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0FFCE" w14:textId="77777777" w:rsidR="00F71C7E" w:rsidRPr="00F71C7E" w:rsidRDefault="00F71C7E" w:rsidP="00F71C7E">
      <w:pPr>
        <w:jc w:val="center"/>
        <w:rPr>
          <w:b/>
          <w:sz w:val="28"/>
          <w:szCs w:val="28"/>
        </w:rPr>
      </w:pPr>
      <w:bookmarkStart w:id="0" w:name="_GoBack"/>
      <w:bookmarkEnd w:id="0"/>
      <w:r w:rsidRPr="00F71C7E">
        <w:rPr>
          <w:b/>
          <w:sz w:val="28"/>
          <w:szCs w:val="28"/>
        </w:rPr>
        <w:t>SYLLABUS</w:t>
      </w:r>
    </w:p>
    <w:p w14:paraId="66523D2D" w14:textId="77777777" w:rsidR="00192CB1" w:rsidRDefault="00F71C7E" w:rsidP="00F71C7E">
      <w:pPr>
        <w:jc w:val="center"/>
      </w:pPr>
      <w:proofErr w:type="spellStart"/>
      <w:r>
        <w:t>Academic</w:t>
      </w:r>
      <w:proofErr w:type="spellEnd"/>
      <w:r>
        <w:t xml:space="preserve"> </w:t>
      </w:r>
      <w:proofErr w:type="spellStart"/>
      <w:r>
        <w:t>year</w:t>
      </w:r>
      <w:proofErr w:type="spellEnd"/>
      <w:r>
        <w:t xml:space="preserve"> 2017/2018</w:t>
      </w:r>
    </w:p>
    <w:tbl>
      <w:tblPr>
        <w:tblStyle w:val="Tabela-Siatka"/>
        <w:tblW w:w="10490" w:type="dxa"/>
        <w:tblInd w:w="-459" w:type="dxa"/>
        <w:tblLook w:val="04A0" w:firstRow="1" w:lastRow="0" w:firstColumn="1" w:lastColumn="0" w:noHBand="0" w:noVBand="1"/>
      </w:tblPr>
      <w:tblGrid>
        <w:gridCol w:w="3261"/>
        <w:gridCol w:w="3402"/>
        <w:gridCol w:w="3827"/>
      </w:tblGrid>
      <w:tr w:rsidR="00F71C7E" w:rsidRPr="00054356" w14:paraId="1AABAB9B" w14:textId="77777777" w:rsidTr="00232676">
        <w:tc>
          <w:tcPr>
            <w:tcW w:w="3261" w:type="dxa"/>
            <w:vAlign w:val="center"/>
          </w:tcPr>
          <w:p w14:paraId="7C01E227" w14:textId="77777777" w:rsidR="00F71C7E" w:rsidRPr="00054356" w:rsidRDefault="00F71C7E" w:rsidP="00067B59">
            <w:pPr>
              <w:jc w:val="center"/>
              <w:rPr>
                <w:b/>
              </w:rPr>
            </w:pPr>
            <w:proofErr w:type="spellStart"/>
            <w:r w:rsidRPr="00054356">
              <w:rPr>
                <w:b/>
              </w:rPr>
              <w:t>Name</w:t>
            </w:r>
            <w:proofErr w:type="spellEnd"/>
            <w:r w:rsidRPr="00054356">
              <w:rPr>
                <w:b/>
              </w:rPr>
              <w:t xml:space="preserve"> of </w:t>
            </w:r>
            <w:proofErr w:type="spellStart"/>
            <w:r w:rsidRPr="00054356">
              <w:rPr>
                <w:b/>
              </w:rPr>
              <w:t>course</w:t>
            </w:r>
            <w:proofErr w:type="spellEnd"/>
            <w:r w:rsidRPr="00054356">
              <w:rPr>
                <w:b/>
              </w:rPr>
              <w:t xml:space="preserve"> / module</w:t>
            </w:r>
          </w:p>
        </w:tc>
        <w:tc>
          <w:tcPr>
            <w:tcW w:w="7229" w:type="dxa"/>
            <w:gridSpan w:val="2"/>
          </w:tcPr>
          <w:p w14:paraId="6F4DE734" w14:textId="77777777" w:rsidR="00F71C7E" w:rsidRPr="00054356" w:rsidRDefault="00F71C7E" w:rsidP="00F71C7E">
            <w:pPr>
              <w:jc w:val="center"/>
            </w:pPr>
            <w:proofErr w:type="spellStart"/>
            <w:r w:rsidRPr="00054356">
              <w:t>Gynecology</w:t>
            </w:r>
            <w:proofErr w:type="spellEnd"/>
            <w:r w:rsidRPr="00054356">
              <w:t xml:space="preserve"> and </w:t>
            </w:r>
            <w:proofErr w:type="spellStart"/>
            <w:r w:rsidRPr="00054356">
              <w:t>Obstetrics</w:t>
            </w:r>
            <w:proofErr w:type="spellEnd"/>
          </w:p>
        </w:tc>
      </w:tr>
      <w:tr w:rsidR="00F71C7E" w:rsidRPr="00054356" w14:paraId="731169B0" w14:textId="77777777" w:rsidTr="00232676">
        <w:tc>
          <w:tcPr>
            <w:tcW w:w="3261" w:type="dxa"/>
            <w:vAlign w:val="center"/>
          </w:tcPr>
          <w:p w14:paraId="46E31A92" w14:textId="77777777" w:rsidR="00F71C7E" w:rsidRPr="00054356" w:rsidRDefault="00F71C7E" w:rsidP="00067B59">
            <w:pPr>
              <w:jc w:val="center"/>
              <w:rPr>
                <w:b/>
                <w:lang w:val="en-US"/>
              </w:rPr>
            </w:pPr>
            <w:r w:rsidRPr="00054356">
              <w:rPr>
                <w:b/>
                <w:lang w:val="en-US"/>
              </w:rPr>
              <w:t>Names of departments where course are held</w:t>
            </w:r>
          </w:p>
        </w:tc>
        <w:tc>
          <w:tcPr>
            <w:tcW w:w="7229" w:type="dxa"/>
            <w:gridSpan w:val="2"/>
          </w:tcPr>
          <w:p w14:paraId="117F34E6" w14:textId="77777777" w:rsidR="00F275C6" w:rsidRPr="00054356" w:rsidRDefault="00F275C6" w:rsidP="00F71C7E">
            <w:pPr>
              <w:jc w:val="center"/>
              <w:rPr>
                <w:lang w:val="en-US"/>
              </w:rPr>
            </w:pPr>
            <w:r w:rsidRPr="00054356">
              <w:rPr>
                <w:lang w:val="en-US"/>
              </w:rPr>
              <w:t>Department of Perinatology (+Department of Neonatology and Newborn Intensive Care)</w:t>
            </w:r>
          </w:p>
          <w:p w14:paraId="581D1792" w14:textId="77777777" w:rsidR="00F71C7E" w:rsidRPr="00054356" w:rsidRDefault="00F275C6" w:rsidP="00F71C7E">
            <w:pPr>
              <w:jc w:val="center"/>
              <w:rPr>
                <w:lang w:val="en-US"/>
              </w:rPr>
            </w:pPr>
            <w:r w:rsidRPr="00054356">
              <w:rPr>
                <w:lang w:val="en-US"/>
              </w:rPr>
              <w:t>Department of Gynecology and Gynecological Oncology</w:t>
            </w:r>
          </w:p>
          <w:p w14:paraId="6F1E28D5" w14:textId="77777777" w:rsidR="00F275C6" w:rsidRPr="00054356" w:rsidRDefault="00F275C6" w:rsidP="00F71C7E">
            <w:pPr>
              <w:jc w:val="center"/>
              <w:rPr>
                <w:lang w:val="en-US"/>
              </w:rPr>
            </w:pPr>
            <w:r w:rsidRPr="00054356">
              <w:rPr>
                <w:lang w:val="en-US"/>
              </w:rPr>
              <w:t>Department of Re-</w:t>
            </w:r>
            <w:proofErr w:type="spellStart"/>
            <w:r w:rsidRPr="00054356">
              <w:rPr>
                <w:lang w:val="en-US"/>
              </w:rPr>
              <w:t>productivness</w:t>
            </w:r>
            <w:proofErr w:type="spellEnd"/>
            <w:r w:rsidRPr="00054356">
              <w:rPr>
                <w:lang w:val="en-US"/>
              </w:rPr>
              <w:t xml:space="preserve"> and Gynecological Endocrinology</w:t>
            </w:r>
          </w:p>
        </w:tc>
      </w:tr>
      <w:tr w:rsidR="00F71C7E" w:rsidRPr="00054356" w14:paraId="328FD495" w14:textId="77777777" w:rsidTr="00232676">
        <w:tc>
          <w:tcPr>
            <w:tcW w:w="3261" w:type="dxa"/>
            <w:vAlign w:val="center"/>
          </w:tcPr>
          <w:p w14:paraId="7E107DF1" w14:textId="77777777" w:rsidR="00F71C7E" w:rsidRPr="00054356" w:rsidRDefault="00F71C7E" w:rsidP="00067B59">
            <w:pPr>
              <w:jc w:val="center"/>
              <w:rPr>
                <w:b/>
                <w:lang w:val="en-US"/>
              </w:rPr>
            </w:pPr>
            <w:r w:rsidRPr="00054356">
              <w:rPr>
                <w:b/>
              </w:rPr>
              <w:t xml:space="preserve">E-mail of </w:t>
            </w:r>
            <w:proofErr w:type="spellStart"/>
            <w:r w:rsidRPr="00054356">
              <w:rPr>
                <w:b/>
              </w:rPr>
              <w:t>department</w:t>
            </w:r>
            <w:proofErr w:type="spellEnd"/>
          </w:p>
        </w:tc>
        <w:tc>
          <w:tcPr>
            <w:tcW w:w="7229" w:type="dxa"/>
            <w:gridSpan w:val="2"/>
          </w:tcPr>
          <w:p w14:paraId="59BC943D" w14:textId="77777777" w:rsidR="00F71C7E" w:rsidRPr="00054356" w:rsidRDefault="008503E0" w:rsidP="00F71C7E">
            <w:pPr>
              <w:jc w:val="center"/>
              <w:rPr>
                <w:lang w:val="en-US"/>
              </w:rPr>
            </w:pPr>
            <w:hyperlink r:id="rId5" w:history="1">
              <w:r w:rsidR="00F275C6" w:rsidRPr="00054356">
                <w:rPr>
                  <w:rStyle w:val="Hipercze"/>
                  <w:lang w:val="en-US"/>
                </w:rPr>
                <w:t>uterus@umb.edu.pl</w:t>
              </w:r>
            </w:hyperlink>
            <w:r w:rsidR="00F275C6" w:rsidRPr="00054356">
              <w:rPr>
                <w:lang w:val="en-US"/>
              </w:rPr>
              <w:t xml:space="preserve"> (+ </w:t>
            </w:r>
            <w:hyperlink r:id="rId6" w:history="1">
              <w:r w:rsidR="00F275C6" w:rsidRPr="00054356">
                <w:rPr>
                  <w:rStyle w:val="Hipercze"/>
                  <w:lang w:val="en-US"/>
                </w:rPr>
                <w:t>szczepanski5@gazeta.pl</w:t>
              </w:r>
            </w:hyperlink>
            <w:r w:rsidR="00F275C6" w:rsidRPr="00054356">
              <w:rPr>
                <w:lang w:val="en-US"/>
              </w:rPr>
              <w:t xml:space="preserve"> ) </w:t>
            </w:r>
            <w:hyperlink r:id="rId7" w:history="1">
              <w:r w:rsidR="00F275C6" w:rsidRPr="00054356">
                <w:rPr>
                  <w:rStyle w:val="Hipercze"/>
                  <w:lang w:val="en-US"/>
                </w:rPr>
                <w:t>ginekol@umb.edu.pl</w:t>
              </w:r>
            </w:hyperlink>
            <w:r w:rsidR="00F275C6" w:rsidRPr="00054356">
              <w:rPr>
                <w:lang w:val="en-US"/>
              </w:rPr>
              <w:t xml:space="preserve"> endorepro@umb.edu.pl</w:t>
            </w:r>
          </w:p>
        </w:tc>
      </w:tr>
      <w:tr w:rsidR="00F71C7E" w:rsidRPr="00054356" w14:paraId="3A79B7E3" w14:textId="77777777" w:rsidTr="00232676">
        <w:tc>
          <w:tcPr>
            <w:tcW w:w="3261" w:type="dxa"/>
            <w:vAlign w:val="center"/>
          </w:tcPr>
          <w:p w14:paraId="52DB2B99" w14:textId="77777777" w:rsidR="00F71C7E" w:rsidRPr="00054356" w:rsidRDefault="00F71C7E" w:rsidP="00067B59">
            <w:pPr>
              <w:jc w:val="center"/>
              <w:rPr>
                <w:b/>
                <w:lang w:val="en-US"/>
              </w:rPr>
            </w:pPr>
            <w:r w:rsidRPr="00054356">
              <w:rPr>
                <w:b/>
                <w:lang w:val="en-US"/>
              </w:rPr>
              <w:t>Faculty of</w:t>
            </w:r>
          </w:p>
        </w:tc>
        <w:tc>
          <w:tcPr>
            <w:tcW w:w="7229" w:type="dxa"/>
            <w:gridSpan w:val="2"/>
          </w:tcPr>
          <w:p w14:paraId="3D2473C2" w14:textId="77777777" w:rsidR="00F71C7E" w:rsidRPr="00054356" w:rsidRDefault="00F71C7E" w:rsidP="00F71C7E">
            <w:pPr>
              <w:jc w:val="center"/>
              <w:rPr>
                <w:lang w:val="en-US"/>
              </w:rPr>
            </w:pPr>
            <w:r w:rsidRPr="00054356">
              <w:rPr>
                <w:lang w:val="en-US"/>
              </w:rPr>
              <w:t>Medicine with Division of Dentistry and Division of Medical Education in English</w:t>
            </w:r>
          </w:p>
        </w:tc>
      </w:tr>
      <w:tr w:rsidR="00F71C7E" w:rsidRPr="00054356" w14:paraId="6F97208C" w14:textId="77777777" w:rsidTr="00232676">
        <w:tc>
          <w:tcPr>
            <w:tcW w:w="3261" w:type="dxa"/>
            <w:vAlign w:val="center"/>
          </w:tcPr>
          <w:p w14:paraId="6A905435" w14:textId="77777777" w:rsidR="00F71C7E" w:rsidRPr="00054356" w:rsidRDefault="00F71C7E" w:rsidP="00067B59">
            <w:pPr>
              <w:jc w:val="center"/>
              <w:rPr>
                <w:b/>
                <w:lang w:val="en-US"/>
              </w:rPr>
            </w:pPr>
            <w:r w:rsidRPr="00054356">
              <w:rPr>
                <w:b/>
                <w:lang w:val="en-US"/>
              </w:rPr>
              <w:t>Name of field of study</w:t>
            </w:r>
          </w:p>
        </w:tc>
        <w:tc>
          <w:tcPr>
            <w:tcW w:w="7229" w:type="dxa"/>
            <w:gridSpan w:val="2"/>
          </w:tcPr>
          <w:p w14:paraId="3DFB5FCD" w14:textId="77777777" w:rsidR="00F71C7E" w:rsidRPr="00054356" w:rsidRDefault="00F71C7E" w:rsidP="00F71C7E">
            <w:pPr>
              <w:jc w:val="center"/>
              <w:rPr>
                <w:lang w:val="en-US"/>
              </w:rPr>
            </w:pPr>
            <w:r w:rsidRPr="00054356">
              <w:rPr>
                <w:lang w:val="en-US"/>
              </w:rPr>
              <w:t>medical</w:t>
            </w:r>
          </w:p>
        </w:tc>
      </w:tr>
      <w:tr w:rsidR="00F71C7E" w:rsidRPr="00054356" w14:paraId="4C6E2494" w14:textId="77777777" w:rsidTr="00232676">
        <w:tc>
          <w:tcPr>
            <w:tcW w:w="3261" w:type="dxa"/>
            <w:vAlign w:val="center"/>
          </w:tcPr>
          <w:p w14:paraId="13C89C57" w14:textId="77777777" w:rsidR="00F71C7E" w:rsidRPr="00054356" w:rsidRDefault="00F71C7E" w:rsidP="00067B59">
            <w:pPr>
              <w:jc w:val="center"/>
              <w:rPr>
                <w:b/>
                <w:lang w:val="en-US"/>
              </w:rPr>
            </w:pPr>
            <w:r w:rsidRPr="00054356">
              <w:rPr>
                <w:b/>
                <w:lang w:val="en-US"/>
              </w:rPr>
              <w:t>Level of education</w:t>
            </w:r>
          </w:p>
        </w:tc>
        <w:tc>
          <w:tcPr>
            <w:tcW w:w="7229" w:type="dxa"/>
            <w:gridSpan w:val="2"/>
          </w:tcPr>
          <w:p w14:paraId="1222644A" w14:textId="77777777" w:rsidR="00F71C7E" w:rsidRPr="00054356" w:rsidRDefault="00F71C7E" w:rsidP="00F71C7E">
            <w:pPr>
              <w:jc w:val="center"/>
              <w:rPr>
                <w:lang w:val="en-US"/>
              </w:rPr>
            </w:pPr>
            <w:r w:rsidRPr="00054356">
              <w:rPr>
                <w:lang w:val="en-US"/>
              </w:rPr>
              <w:t>First degree studies, Uniform master’s degree studies</w:t>
            </w:r>
          </w:p>
        </w:tc>
      </w:tr>
      <w:tr w:rsidR="00F71C7E" w:rsidRPr="00054356" w14:paraId="439DB43A" w14:textId="77777777" w:rsidTr="00232676">
        <w:tc>
          <w:tcPr>
            <w:tcW w:w="3261" w:type="dxa"/>
            <w:vAlign w:val="center"/>
          </w:tcPr>
          <w:p w14:paraId="387E165C" w14:textId="77777777" w:rsidR="00F71C7E" w:rsidRPr="00054356" w:rsidRDefault="00F71C7E" w:rsidP="00067B59">
            <w:pPr>
              <w:jc w:val="center"/>
              <w:rPr>
                <w:b/>
                <w:lang w:val="en-US"/>
              </w:rPr>
            </w:pPr>
            <w:r w:rsidRPr="00054356">
              <w:rPr>
                <w:b/>
                <w:lang w:val="en-US"/>
              </w:rPr>
              <w:t xml:space="preserve">Form of study </w:t>
            </w:r>
          </w:p>
        </w:tc>
        <w:tc>
          <w:tcPr>
            <w:tcW w:w="7229" w:type="dxa"/>
            <w:gridSpan w:val="2"/>
          </w:tcPr>
          <w:p w14:paraId="582CA408" w14:textId="77777777" w:rsidR="00F71C7E" w:rsidRPr="00054356" w:rsidRDefault="00F71C7E" w:rsidP="00F71C7E">
            <w:pPr>
              <w:jc w:val="center"/>
              <w:rPr>
                <w:lang w:val="en-US"/>
              </w:rPr>
            </w:pPr>
            <w:r w:rsidRPr="00054356">
              <w:rPr>
                <w:lang w:val="en-US"/>
              </w:rPr>
              <w:t>full time</w:t>
            </w:r>
            <w:r w:rsidR="00F275C6" w:rsidRPr="00054356">
              <w:rPr>
                <w:lang w:val="en-US"/>
              </w:rPr>
              <w:t xml:space="preserve"> x</w:t>
            </w:r>
            <w:r w:rsidRPr="00054356">
              <w:rPr>
                <w:lang w:val="en-US"/>
              </w:rPr>
              <w:t xml:space="preserve">  part time</w:t>
            </w:r>
            <w:r w:rsidR="00F275C6" w:rsidRPr="00054356">
              <w:rPr>
                <w:lang w:val="en-US"/>
              </w:rPr>
              <w:t xml:space="preserve"> x</w:t>
            </w:r>
          </w:p>
        </w:tc>
      </w:tr>
      <w:tr w:rsidR="00F71C7E" w:rsidRPr="00054356" w14:paraId="18C50C0D" w14:textId="77777777" w:rsidTr="00232676">
        <w:tc>
          <w:tcPr>
            <w:tcW w:w="3261" w:type="dxa"/>
            <w:vAlign w:val="center"/>
          </w:tcPr>
          <w:p w14:paraId="1417EF70" w14:textId="77777777" w:rsidR="00F71C7E" w:rsidRPr="00054356" w:rsidRDefault="00F71C7E" w:rsidP="00067B59">
            <w:pPr>
              <w:jc w:val="center"/>
              <w:rPr>
                <w:b/>
                <w:lang w:val="en-US"/>
              </w:rPr>
            </w:pPr>
            <w:r w:rsidRPr="00054356">
              <w:rPr>
                <w:b/>
                <w:lang w:val="en-US"/>
              </w:rPr>
              <w:t>Language of instruction</w:t>
            </w:r>
          </w:p>
        </w:tc>
        <w:tc>
          <w:tcPr>
            <w:tcW w:w="7229" w:type="dxa"/>
            <w:gridSpan w:val="2"/>
          </w:tcPr>
          <w:p w14:paraId="75495168" w14:textId="77777777" w:rsidR="00F71C7E" w:rsidRPr="00054356" w:rsidRDefault="00F71C7E" w:rsidP="00F71C7E">
            <w:pPr>
              <w:jc w:val="center"/>
              <w:rPr>
                <w:lang w:val="en-US"/>
              </w:rPr>
            </w:pPr>
            <w:r w:rsidRPr="00054356">
              <w:rPr>
                <w:lang w:val="en-US"/>
              </w:rPr>
              <w:t xml:space="preserve">Polish </w:t>
            </w:r>
            <w:r w:rsidR="00F275C6" w:rsidRPr="00054356">
              <w:rPr>
                <w:rFonts w:ascii="MS Gothic" w:eastAsia="MS Gothic" w:hAnsi="MS Gothic" w:cs="MS Gothic" w:hint="eastAsia"/>
                <w:lang w:val="en-US"/>
              </w:rPr>
              <w:t>☐</w:t>
            </w:r>
            <w:r w:rsidRPr="00054356">
              <w:rPr>
                <w:lang w:val="en-US"/>
              </w:rPr>
              <w:t xml:space="preserve"> English</w:t>
            </w:r>
            <w:r w:rsidR="00F275C6" w:rsidRPr="00054356">
              <w:rPr>
                <w:lang w:val="en-US"/>
              </w:rPr>
              <w:t xml:space="preserve"> x</w:t>
            </w:r>
          </w:p>
        </w:tc>
      </w:tr>
      <w:tr w:rsidR="00F71C7E" w:rsidRPr="00054356" w14:paraId="1121130F" w14:textId="77777777" w:rsidTr="00232676">
        <w:tc>
          <w:tcPr>
            <w:tcW w:w="3261" w:type="dxa"/>
            <w:vAlign w:val="center"/>
          </w:tcPr>
          <w:p w14:paraId="5A6C1F92" w14:textId="77777777" w:rsidR="00F71C7E" w:rsidRPr="00054356" w:rsidRDefault="00F71C7E" w:rsidP="00067B59">
            <w:pPr>
              <w:jc w:val="center"/>
              <w:rPr>
                <w:b/>
                <w:lang w:val="en-US"/>
              </w:rPr>
            </w:pPr>
            <w:r w:rsidRPr="00054356">
              <w:rPr>
                <w:b/>
                <w:lang w:val="en-US"/>
              </w:rPr>
              <w:t xml:space="preserve"> Type of course</w:t>
            </w:r>
          </w:p>
        </w:tc>
        <w:tc>
          <w:tcPr>
            <w:tcW w:w="7229" w:type="dxa"/>
            <w:gridSpan w:val="2"/>
            <w:tcBorders>
              <w:bottom w:val="single" w:sz="4" w:space="0" w:color="auto"/>
            </w:tcBorders>
          </w:tcPr>
          <w:p w14:paraId="0103FD82" w14:textId="77777777" w:rsidR="00F71C7E" w:rsidRPr="00054356" w:rsidRDefault="00F71C7E" w:rsidP="00F71C7E">
            <w:pPr>
              <w:jc w:val="center"/>
              <w:rPr>
                <w:lang w:val="en-US"/>
              </w:rPr>
            </w:pPr>
            <w:r w:rsidRPr="00054356">
              <w:rPr>
                <w:lang w:val="en-US"/>
              </w:rPr>
              <w:t xml:space="preserve">obligatory </w:t>
            </w:r>
            <w:r w:rsidR="00F275C6" w:rsidRPr="00054356">
              <w:rPr>
                <w:lang w:val="en-US"/>
              </w:rPr>
              <w:t>x</w:t>
            </w:r>
            <w:r w:rsidRPr="00054356">
              <w:rPr>
                <w:lang w:val="en-US"/>
              </w:rPr>
              <w:t xml:space="preserve"> facultative</w:t>
            </w:r>
            <w:r w:rsidR="00F275C6" w:rsidRPr="00054356">
              <w:rPr>
                <w:rFonts w:ascii="MS Gothic" w:eastAsia="MS Gothic" w:hAnsi="MS Gothic" w:cs="MS Gothic" w:hint="eastAsia"/>
                <w:lang w:val="en-US"/>
              </w:rPr>
              <w:t>☐</w:t>
            </w:r>
          </w:p>
        </w:tc>
      </w:tr>
      <w:tr w:rsidR="00F71C7E" w:rsidRPr="00054356" w14:paraId="21A7D9ED" w14:textId="77777777" w:rsidTr="00232676">
        <w:tc>
          <w:tcPr>
            <w:tcW w:w="3261" w:type="dxa"/>
            <w:tcBorders>
              <w:right w:val="single" w:sz="4" w:space="0" w:color="auto"/>
            </w:tcBorders>
            <w:vAlign w:val="center"/>
          </w:tcPr>
          <w:p w14:paraId="3CE4EE15" w14:textId="77777777" w:rsidR="00F71C7E" w:rsidRPr="00054356" w:rsidRDefault="00F71C7E" w:rsidP="00067B59">
            <w:pPr>
              <w:jc w:val="center"/>
              <w:rPr>
                <w:b/>
                <w:lang w:val="en-US"/>
              </w:rPr>
            </w:pPr>
            <w:r w:rsidRPr="00054356">
              <w:rPr>
                <w:b/>
                <w:lang w:val="en-US"/>
              </w:rPr>
              <w:t xml:space="preserve"> Year of study / Semester</w:t>
            </w:r>
          </w:p>
        </w:tc>
        <w:tc>
          <w:tcPr>
            <w:tcW w:w="3402" w:type="dxa"/>
            <w:tcBorders>
              <w:left w:val="single" w:sz="4" w:space="0" w:color="auto"/>
            </w:tcBorders>
          </w:tcPr>
          <w:p w14:paraId="358E737C" w14:textId="77777777" w:rsidR="00F71C7E" w:rsidRPr="00054356" w:rsidRDefault="00F71C7E" w:rsidP="00F71C7E">
            <w:r w:rsidRPr="00054356">
              <w:t xml:space="preserve">I </w:t>
            </w:r>
            <w:r w:rsidR="00F275C6" w:rsidRPr="00054356">
              <w:rPr>
                <w:rFonts w:ascii="MS Gothic" w:eastAsia="MS Gothic" w:hAnsi="MS Gothic" w:cs="MS Gothic" w:hint="eastAsia"/>
              </w:rPr>
              <w:t>☐</w:t>
            </w:r>
            <w:r w:rsidRPr="00054356">
              <w:t xml:space="preserve"> II </w:t>
            </w:r>
            <w:r w:rsidR="00F275C6" w:rsidRPr="00054356">
              <w:rPr>
                <w:rFonts w:ascii="MS Gothic" w:eastAsia="MS Gothic" w:hAnsi="MS Gothic" w:cs="MS Gothic" w:hint="eastAsia"/>
              </w:rPr>
              <w:t>☐</w:t>
            </w:r>
            <w:r w:rsidRPr="00054356">
              <w:t xml:space="preserve"> III </w:t>
            </w:r>
            <w:r w:rsidR="00F275C6" w:rsidRPr="00054356">
              <w:rPr>
                <w:rFonts w:ascii="MS Gothic" w:eastAsia="MS Gothic" w:hAnsi="MS Gothic" w:cs="MS Gothic" w:hint="eastAsia"/>
              </w:rPr>
              <w:t>☐</w:t>
            </w:r>
            <w:r w:rsidRPr="00054356">
              <w:t xml:space="preserve"> IV </w:t>
            </w:r>
            <w:r w:rsidR="00F275C6" w:rsidRPr="00054356">
              <w:t xml:space="preserve"> x</w:t>
            </w:r>
            <w:r w:rsidRPr="00054356">
              <w:t xml:space="preserve"> V</w:t>
            </w:r>
            <w:r w:rsidR="00F275C6" w:rsidRPr="00054356">
              <w:t xml:space="preserve">  x</w:t>
            </w:r>
            <w:r w:rsidRPr="00054356">
              <w:t xml:space="preserve">  VI</w:t>
            </w:r>
            <w:r w:rsidR="00F275C6" w:rsidRPr="00054356">
              <w:t xml:space="preserve">  x</w:t>
            </w:r>
            <w:r w:rsidRPr="00054356">
              <w:t xml:space="preserve"> </w:t>
            </w:r>
          </w:p>
        </w:tc>
        <w:tc>
          <w:tcPr>
            <w:tcW w:w="3827" w:type="dxa"/>
            <w:tcBorders>
              <w:left w:val="single" w:sz="4" w:space="0" w:color="auto"/>
            </w:tcBorders>
          </w:tcPr>
          <w:p w14:paraId="34F121BB" w14:textId="77777777" w:rsidR="00F71C7E" w:rsidRPr="00054356" w:rsidRDefault="00F275C6" w:rsidP="00F275C6">
            <w:r w:rsidRPr="00054356">
              <w:t xml:space="preserve">1 </w:t>
            </w:r>
            <w:r w:rsidRPr="00054356">
              <w:rPr>
                <w:rFonts w:ascii="MS Gothic" w:eastAsia="MS Gothic" w:hAnsi="MS Gothic" w:cs="MS Gothic" w:hint="eastAsia"/>
              </w:rPr>
              <w:t>☐</w:t>
            </w:r>
            <w:r w:rsidRPr="00054356">
              <w:t xml:space="preserve"> 2</w:t>
            </w:r>
            <w:r w:rsidRPr="00054356">
              <w:rPr>
                <w:rFonts w:ascii="MS Gothic" w:eastAsia="MS Gothic" w:hAnsi="MS Gothic" w:cs="MS Gothic" w:hint="eastAsia"/>
              </w:rPr>
              <w:t>☐</w:t>
            </w:r>
            <w:r w:rsidRPr="00054356">
              <w:t xml:space="preserve">  3 </w:t>
            </w:r>
            <w:r w:rsidRPr="00054356">
              <w:rPr>
                <w:rFonts w:ascii="MS Gothic" w:eastAsia="MS Gothic" w:hAnsi="MS Gothic" w:cs="MS Gothic" w:hint="eastAsia"/>
              </w:rPr>
              <w:t>☐</w:t>
            </w:r>
            <w:r w:rsidRPr="00054356">
              <w:rPr>
                <w:rFonts w:eastAsia="MS Gothic"/>
              </w:rPr>
              <w:t xml:space="preserve"> </w:t>
            </w:r>
            <w:r w:rsidRPr="00054356">
              <w:t>4</w:t>
            </w:r>
            <w:r w:rsidRPr="00054356">
              <w:rPr>
                <w:rFonts w:ascii="MS Gothic" w:eastAsia="MS Gothic" w:hAnsi="MS Gothic" w:cs="MS Gothic" w:hint="eastAsia"/>
              </w:rPr>
              <w:t>☐</w:t>
            </w:r>
            <w:r w:rsidRPr="00054356">
              <w:t xml:space="preserve">  5 </w:t>
            </w:r>
            <w:r w:rsidRPr="00054356">
              <w:rPr>
                <w:rFonts w:ascii="MS Gothic" w:eastAsia="MS Gothic" w:hAnsi="MS Gothic" w:cs="MS Gothic" w:hint="eastAsia"/>
              </w:rPr>
              <w:t>☐</w:t>
            </w:r>
            <w:r w:rsidRPr="00054356">
              <w:t xml:space="preserve"> 6 </w:t>
            </w:r>
            <w:r w:rsidRPr="00054356">
              <w:rPr>
                <w:rFonts w:ascii="MS Gothic" w:eastAsia="MS Gothic" w:hAnsi="MS Gothic" w:cs="MS Gothic" w:hint="eastAsia"/>
              </w:rPr>
              <w:t>☐</w:t>
            </w:r>
            <w:r w:rsidRPr="00054356">
              <w:t xml:space="preserve"> 7 </w:t>
            </w:r>
            <w:r w:rsidRPr="00054356">
              <w:rPr>
                <w:rFonts w:ascii="MS Gothic" w:eastAsia="MS Gothic" w:hAnsi="MS Gothic" w:cs="MS Gothic" w:hint="eastAsia"/>
              </w:rPr>
              <w:t>☐</w:t>
            </w:r>
            <w:r w:rsidRPr="00054356">
              <w:t xml:space="preserve">    8 x  9 x  10</w:t>
            </w:r>
            <w:r w:rsidRPr="00054356">
              <w:rPr>
                <w:rFonts w:ascii="MS Gothic" w:eastAsia="MS Gothic" w:hAnsi="MS Gothic" w:cs="MS Gothic" w:hint="eastAsia"/>
              </w:rPr>
              <w:t>☐</w:t>
            </w:r>
            <w:r w:rsidRPr="00054356">
              <w:t xml:space="preserve"> 11 x  12</w:t>
            </w:r>
            <w:r w:rsidRPr="00054356">
              <w:rPr>
                <w:rFonts w:ascii="MS Gothic" w:eastAsia="MS Gothic" w:hAnsi="MS Gothic" w:cs="MS Gothic" w:hint="eastAsia"/>
              </w:rPr>
              <w:t>☐</w:t>
            </w:r>
          </w:p>
        </w:tc>
      </w:tr>
      <w:tr w:rsidR="00F71C7E" w:rsidRPr="00054356" w14:paraId="34133E53" w14:textId="77777777" w:rsidTr="00232676">
        <w:tc>
          <w:tcPr>
            <w:tcW w:w="3261" w:type="dxa"/>
            <w:tcBorders>
              <w:right w:val="single" w:sz="4" w:space="0" w:color="auto"/>
            </w:tcBorders>
            <w:vAlign w:val="center"/>
          </w:tcPr>
          <w:p w14:paraId="3F602E84" w14:textId="77777777" w:rsidR="00F71C7E" w:rsidRPr="00054356" w:rsidRDefault="00F71C7E" w:rsidP="00067B59">
            <w:pPr>
              <w:jc w:val="center"/>
              <w:rPr>
                <w:b/>
                <w:lang w:val="en-US"/>
              </w:rPr>
            </w:pPr>
            <w:r w:rsidRPr="00054356">
              <w:rPr>
                <w:b/>
                <w:lang w:val="en-US"/>
              </w:rPr>
              <w:t>Introductory courses with preliminary requirements</w:t>
            </w:r>
          </w:p>
        </w:tc>
        <w:tc>
          <w:tcPr>
            <w:tcW w:w="7229" w:type="dxa"/>
            <w:gridSpan w:val="2"/>
            <w:tcBorders>
              <w:left w:val="single" w:sz="4" w:space="0" w:color="auto"/>
            </w:tcBorders>
          </w:tcPr>
          <w:p w14:paraId="67E55A7D" w14:textId="77777777" w:rsidR="00FD2E30" w:rsidRPr="00054356" w:rsidRDefault="00067B59" w:rsidP="00F275C6">
            <w:pPr>
              <w:rPr>
                <w:lang w:val="en-US"/>
              </w:rPr>
            </w:pPr>
            <w:r w:rsidRPr="00054356">
              <w:rPr>
                <w:lang w:val="en-US"/>
              </w:rPr>
              <w:t xml:space="preserve">Anatomy, </w:t>
            </w:r>
            <w:proofErr w:type="spellStart"/>
            <w:r w:rsidRPr="00054356">
              <w:rPr>
                <w:lang w:val="en-US"/>
              </w:rPr>
              <w:t>Phisiology</w:t>
            </w:r>
            <w:proofErr w:type="spellEnd"/>
            <w:r w:rsidRPr="00054356">
              <w:rPr>
                <w:lang w:val="en-US"/>
              </w:rPr>
              <w:t xml:space="preserve">, </w:t>
            </w:r>
            <w:proofErr w:type="spellStart"/>
            <w:r w:rsidRPr="00054356">
              <w:rPr>
                <w:lang w:val="en-US"/>
              </w:rPr>
              <w:t>Pathopfisiology</w:t>
            </w:r>
            <w:proofErr w:type="spellEnd"/>
            <w:r w:rsidRPr="00054356">
              <w:rPr>
                <w:lang w:val="en-US"/>
              </w:rPr>
              <w:t xml:space="preserve">, </w:t>
            </w:r>
            <w:proofErr w:type="spellStart"/>
            <w:r w:rsidRPr="00054356">
              <w:rPr>
                <w:lang w:val="en-US"/>
              </w:rPr>
              <w:t>Pathomorph</w:t>
            </w:r>
            <w:r w:rsidR="00F275C6" w:rsidRPr="00054356">
              <w:rPr>
                <w:lang w:val="en-US"/>
              </w:rPr>
              <w:t>ol</w:t>
            </w:r>
            <w:r w:rsidR="00FD2E30" w:rsidRPr="00054356">
              <w:rPr>
                <w:lang w:val="en-US"/>
              </w:rPr>
              <w:t>ogy</w:t>
            </w:r>
            <w:proofErr w:type="spellEnd"/>
            <w:r w:rsidR="00FD2E30" w:rsidRPr="00054356">
              <w:rPr>
                <w:lang w:val="en-US"/>
              </w:rPr>
              <w:t>, Internal Medicine, Surgery</w:t>
            </w:r>
          </w:p>
          <w:p w14:paraId="64CD53C3" w14:textId="77777777" w:rsidR="00F71C7E" w:rsidRPr="00054356" w:rsidRDefault="00F275C6" w:rsidP="00F275C6">
            <w:pPr>
              <w:rPr>
                <w:lang w:val="en-US"/>
              </w:rPr>
            </w:pPr>
            <w:r w:rsidRPr="00054356">
              <w:rPr>
                <w:lang w:val="en-US"/>
              </w:rPr>
              <w:t>Implementation of learning outcomes in terms of knowledge, ski</w:t>
            </w:r>
            <w:r w:rsidR="00FD2E30" w:rsidRPr="00054356">
              <w:rPr>
                <w:lang w:val="en-US"/>
              </w:rPr>
              <w:t xml:space="preserve">ll sets and competencies of the </w:t>
            </w:r>
            <w:r w:rsidRPr="00054356">
              <w:rPr>
                <w:lang w:val="en-US"/>
              </w:rPr>
              <w:t>previous years of study in the field</w:t>
            </w:r>
          </w:p>
        </w:tc>
      </w:tr>
      <w:tr w:rsidR="00F71C7E" w:rsidRPr="00054356" w14:paraId="6ADAE655" w14:textId="77777777" w:rsidTr="00232676">
        <w:tc>
          <w:tcPr>
            <w:tcW w:w="3261" w:type="dxa"/>
            <w:tcBorders>
              <w:right w:val="single" w:sz="4" w:space="0" w:color="auto"/>
            </w:tcBorders>
            <w:vAlign w:val="center"/>
          </w:tcPr>
          <w:p w14:paraId="614AD1DD" w14:textId="77777777" w:rsidR="00F71C7E" w:rsidRPr="00054356" w:rsidRDefault="00F275C6" w:rsidP="00067B59">
            <w:pPr>
              <w:jc w:val="center"/>
              <w:rPr>
                <w:b/>
                <w:lang w:val="en-US"/>
              </w:rPr>
            </w:pPr>
            <w:r w:rsidRPr="00054356">
              <w:rPr>
                <w:b/>
                <w:lang w:val="en-US"/>
              </w:rPr>
              <w:t>Number of didactic hours with specification of forms of conducting classes</w:t>
            </w:r>
          </w:p>
        </w:tc>
        <w:tc>
          <w:tcPr>
            <w:tcW w:w="7229" w:type="dxa"/>
            <w:gridSpan w:val="2"/>
            <w:tcBorders>
              <w:left w:val="single" w:sz="4" w:space="0" w:color="auto"/>
            </w:tcBorders>
          </w:tcPr>
          <w:p w14:paraId="0E61F1B7" w14:textId="77777777" w:rsidR="00BE5165" w:rsidRPr="00054356" w:rsidRDefault="00BE5165" w:rsidP="00BE5165">
            <w:pPr>
              <w:rPr>
                <w:u w:val="single"/>
                <w:lang w:val="en-US"/>
              </w:rPr>
            </w:pPr>
            <w:r w:rsidRPr="00054356">
              <w:rPr>
                <w:u w:val="single"/>
                <w:lang w:val="en-US"/>
              </w:rPr>
              <w:t>Department of Perinatology:</w:t>
            </w:r>
          </w:p>
          <w:p w14:paraId="5E82B892" w14:textId="77777777" w:rsidR="00BE5165" w:rsidRPr="00054356" w:rsidRDefault="00BE5165" w:rsidP="00BE5165">
            <w:pPr>
              <w:rPr>
                <w:lang w:val="en-US"/>
              </w:rPr>
            </w:pPr>
            <w:r w:rsidRPr="00054356">
              <w:rPr>
                <w:lang w:val="en-US"/>
              </w:rPr>
              <w:t xml:space="preserve">IV year – lectures - 10; classes – 12; seminars – 5; faculties – 15; </w:t>
            </w:r>
          </w:p>
          <w:p w14:paraId="57EF90A1" w14:textId="77777777" w:rsidR="00BE5165" w:rsidRPr="00054356" w:rsidRDefault="00BE5165" w:rsidP="00BE5165">
            <w:pPr>
              <w:rPr>
                <w:lang w:val="en-US"/>
              </w:rPr>
            </w:pPr>
            <w:r w:rsidRPr="00054356">
              <w:rPr>
                <w:lang w:val="en-US"/>
              </w:rPr>
              <w:t xml:space="preserve">V year – lectures – 10; classes – 19; seminars – 14; faculties – 15; </w:t>
            </w:r>
          </w:p>
          <w:p w14:paraId="1C8C574B" w14:textId="77777777" w:rsidR="00BE5165" w:rsidRPr="00054356" w:rsidRDefault="00BE5165" w:rsidP="00BE5165">
            <w:pPr>
              <w:rPr>
                <w:lang w:val="en-US"/>
              </w:rPr>
            </w:pPr>
            <w:r w:rsidRPr="00054356">
              <w:rPr>
                <w:lang w:val="en-US"/>
              </w:rPr>
              <w:t xml:space="preserve">VI year – classes – 20; </w:t>
            </w:r>
          </w:p>
          <w:p w14:paraId="4EFD93D0" w14:textId="77777777" w:rsidR="00BE5165" w:rsidRPr="00054356" w:rsidRDefault="00BE5165" w:rsidP="00BE5165">
            <w:pPr>
              <w:rPr>
                <w:u w:val="single"/>
                <w:lang w:val="en-US"/>
              </w:rPr>
            </w:pPr>
            <w:r w:rsidRPr="00054356">
              <w:rPr>
                <w:u w:val="single"/>
                <w:lang w:val="en-US"/>
              </w:rPr>
              <w:t>Department of Neonatology and Newborn Intensive Care:</w:t>
            </w:r>
          </w:p>
          <w:p w14:paraId="711C7BE9" w14:textId="77777777" w:rsidR="00BE5165" w:rsidRPr="00054356" w:rsidRDefault="00BE5165" w:rsidP="00BE5165">
            <w:pPr>
              <w:rPr>
                <w:lang w:val="en-US"/>
              </w:rPr>
            </w:pPr>
            <w:r w:rsidRPr="00054356">
              <w:rPr>
                <w:lang w:val="en-US"/>
              </w:rPr>
              <w:t xml:space="preserve">IV year – lectures - 2; classes – 5; seminars – 5; </w:t>
            </w:r>
          </w:p>
          <w:p w14:paraId="6CCA8251" w14:textId="77777777" w:rsidR="00BE5165" w:rsidRPr="00054356" w:rsidRDefault="00BE5165" w:rsidP="00BE5165">
            <w:pPr>
              <w:rPr>
                <w:lang w:val="en-US"/>
              </w:rPr>
            </w:pPr>
            <w:r w:rsidRPr="00054356">
              <w:rPr>
                <w:lang w:val="en-US"/>
              </w:rPr>
              <w:t>V year – lectures - 2; classes – 5; seminars – 5;</w:t>
            </w:r>
          </w:p>
          <w:p w14:paraId="2FF65430" w14:textId="77777777" w:rsidR="00BE5165" w:rsidRPr="00054356" w:rsidRDefault="00BE5165" w:rsidP="00BE5165">
            <w:pPr>
              <w:rPr>
                <w:lang w:val="en-US"/>
              </w:rPr>
            </w:pPr>
            <w:r w:rsidRPr="00054356">
              <w:rPr>
                <w:lang w:val="en-US"/>
              </w:rPr>
              <w:t xml:space="preserve">VI year – classes – 15; </w:t>
            </w:r>
          </w:p>
          <w:p w14:paraId="18088B88" w14:textId="77777777" w:rsidR="00BE5165" w:rsidRPr="00054356" w:rsidRDefault="00BE5165" w:rsidP="00BE5165">
            <w:pPr>
              <w:rPr>
                <w:u w:val="single"/>
                <w:lang w:val="en-US"/>
              </w:rPr>
            </w:pPr>
            <w:r w:rsidRPr="00054356">
              <w:rPr>
                <w:u w:val="single"/>
                <w:lang w:val="en-US"/>
              </w:rPr>
              <w:t>Department of Gynecology and Gynecological Oncology:</w:t>
            </w:r>
          </w:p>
          <w:p w14:paraId="1ADDAEEF" w14:textId="77777777" w:rsidR="00BE5165" w:rsidRPr="00054356" w:rsidRDefault="00BE5165" w:rsidP="00BE5165">
            <w:pPr>
              <w:rPr>
                <w:lang w:val="en-US"/>
              </w:rPr>
            </w:pPr>
            <w:r w:rsidRPr="00054356">
              <w:rPr>
                <w:lang w:val="en-US"/>
              </w:rPr>
              <w:t>IV year – lectures – 4; classes – 11; seminars – 10;</w:t>
            </w:r>
          </w:p>
          <w:p w14:paraId="458CC816" w14:textId="77777777" w:rsidR="00BE5165" w:rsidRPr="00054356" w:rsidRDefault="00BE5165" w:rsidP="00BE5165">
            <w:pPr>
              <w:rPr>
                <w:lang w:val="en-US"/>
              </w:rPr>
            </w:pPr>
            <w:r w:rsidRPr="00054356">
              <w:rPr>
                <w:lang w:val="en-US"/>
              </w:rPr>
              <w:t xml:space="preserve">V year – lectures – 16; classes – 22 ;seminars – 9; </w:t>
            </w:r>
          </w:p>
          <w:p w14:paraId="44E4D5D9" w14:textId="77777777" w:rsidR="00BE5165" w:rsidRPr="00054356" w:rsidRDefault="00BE5165" w:rsidP="00BE5165">
            <w:pPr>
              <w:rPr>
                <w:lang w:val="en-US"/>
              </w:rPr>
            </w:pPr>
            <w:r w:rsidRPr="00054356">
              <w:rPr>
                <w:lang w:val="en-US"/>
              </w:rPr>
              <w:t>VI year – classes – 15;</w:t>
            </w:r>
          </w:p>
          <w:p w14:paraId="19ECC837" w14:textId="77777777" w:rsidR="00F71C7E" w:rsidRPr="00054356" w:rsidRDefault="00BE5165" w:rsidP="00BE5165">
            <w:pPr>
              <w:rPr>
                <w:u w:val="single"/>
                <w:lang w:val="en-US"/>
              </w:rPr>
            </w:pPr>
            <w:r w:rsidRPr="00054356">
              <w:rPr>
                <w:u w:val="single"/>
                <w:lang w:val="en-US"/>
              </w:rPr>
              <w:t>Department of Re-</w:t>
            </w:r>
            <w:proofErr w:type="spellStart"/>
            <w:r w:rsidRPr="00054356">
              <w:rPr>
                <w:u w:val="single"/>
                <w:lang w:val="en-US"/>
              </w:rPr>
              <w:t>productivness</w:t>
            </w:r>
            <w:proofErr w:type="spellEnd"/>
            <w:r w:rsidRPr="00054356">
              <w:rPr>
                <w:u w:val="single"/>
                <w:lang w:val="en-US"/>
              </w:rPr>
              <w:t xml:space="preserve"> and Gynecological Endocrinology:</w:t>
            </w:r>
          </w:p>
          <w:p w14:paraId="2BC9AC6A" w14:textId="77777777" w:rsidR="00BE5165" w:rsidRPr="00054356" w:rsidRDefault="00BE5165" w:rsidP="00BE5165">
            <w:pPr>
              <w:rPr>
                <w:lang w:val="en-US"/>
              </w:rPr>
            </w:pPr>
            <w:r w:rsidRPr="00054356">
              <w:rPr>
                <w:lang w:val="en-US"/>
              </w:rPr>
              <w:t>IV year – lectures – 4; classes -7; seminars -5;</w:t>
            </w:r>
          </w:p>
          <w:p w14:paraId="72E82E74" w14:textId="77777777" w:rsidR="00BE5165" w:rsidRPr="00054356" w:rsidRDefault="00BE5165" w:rsidP="00BE5165">
            <w:pPr>
              <w:rPr>
                <w:lang w:val="en-US"/>
              </w:rPr>
            </w:pPr>
            <w:r w:rsidRPr="00054356">
              <w:rPr>
                <w:lang w:val="en-US"/>
              </w:rPr>
              <w:t xml:space="preserve">V year – lectures – 12 ; classes – 14; seminars – 7; faculties – 15; </w:t>
            </w:r>
          </w:p>
          <w:p w14:paraId="504B1113" w14:textId="77777777" w:rsidR="00BE5165" w:rsidRPr="00054356" w:rsidRDefault="00BE5165" w:rsidP="00BE5165">
            <w:pPr>
              <w:rPr>
                <w:lang w:val="en-US"/>
              </w:rPr>
            </w:pPr>
            <w:r w:rsidRPr="00054356">
              <w:rPr>
                <w:lang w:val="en-US"/>
              </w:rPr>
              <w:t xml:space="preserve">VI year – classes – 10; </w:t>
            </w:r>
          </w:p>
        </w:tc>
      </w:tr>
      <w:tr w:rsidR="00F71C7E" w:rsidRPr="00054356" w14:paraId="4FB93E2F" w14:textId="77777777" w:rsidTr="00232676">
        <w:tc>
          <w:tcPr>
            <w:tcW w:w="3261" w:type="dxa"/>
            <w:tcBorders>
              <w:right w:val="single" w:sz="4" w:space="0" w:color="auto"/>
            </w:tcBorders>
            <w:vAlign w:val="center"/>
          </w:tcPr>
          <w:p w14:paraId="6AC34250" w14:textId="77777777" w:rsidR="00F71C7E" w:rsidRPr="00054356" w:rsidRDefault="00F275C6" w:rsidP="00067B59">
            <w:pPr>
              <w:jc w:val="center"/>
              <w:rPr>
                <w:b/>
                <w:lang w:val="en-US"/>
              </w:rPr>
            </w:pPr>
            <w:r w:rsidRPr="00054356">
              <w:rPr>
                <w:b/>
                <w:lang w:val="en-US"/>
              </w:rPr>
              <w:t>Assumptions and aims of the course</w:t>
            </w:r>
          </w:p>
        </w:tc>
        <w:tc>
          <w:tcPr>
            <w:tcW w:w="7229" w:type="dxa"/>
            <w:gridSpan w:val="2"/>
            <w:tcBorders>
              <w:left w:val="single" w:sz="4" w:space="0" w:color="auto"/>
            </w:tcBorders>
          </w:tcPr>
          <w:p w14:paraId="5FD3E595" w14:textId="77777777" w:rsidR="00BE5165" w:rsidRPr="00054356" w:rsidRDefault="00BE5165" w:rsidP="00BE5165">
            <w:pPr>
              <w:rPr>
                <w:u w:val="single"/>
                <w:lang w:val="en-US"/>
              </w:rPr>
            </w:pPr>
            <w:r w:rsidRPr="00054356">
              <w:rPr>
                <w:u w:val="single"/>
                <w:lang w:val="en-US"/>
              </w:rPr>
              <w:t>Department of Perinatology:</w:t>
            </w:r>
          </w:p>
          <w:p w14:paraId="5F1B5BE5" w14:textId="77777777" w:rsidR="00F71C7E" w:rsidRPr="00054356" w:rsidRDefault="00BE5165" w:rsidP="00F71C7E">
            <w:pPr>
              <w:rPr>
                <w:lang w:val="en-US"/>
              </w:rPr>
            </w:pPr>
            <w:r w:rsidRPr="00054356">
              <w:rPr>
                <w:lang w:val="en-US"/>
              </w:rPr>
              <w:t>ASSUMPTIONS</w:t>
            </w:r>
          </w:p>
          <w:p w14:paraId="37A14712" w14:textId="77777777" w:rsidR="00067B59" w:rsidRPr="00054356" w:rsidRDefault="00067B59" w:rsidP="00F71C7E">
            <w:pPr>
              <w:rPr>
                <w:lang w:val="en-US"/>
              </w:rPr>
            </w:pPr>
            <w:r w:rsidRPr="00054356">
              <w:rPr>
                <w:lang w:val="en-US"/>
              </w:rPr>
              <w:t>Gaining knowledge in:</w:t>
            </w:r>
          </w:p>
          <w:p w14:paraId="41304013" w14:textId="77777777" w:rsidR="00067B59" w:rsidRPr="00054356" w:rsidRDefault="00067B59" w:rsidP="00067B59">
            <w:pPr>
              <w:pStyle w:val="Akapitzlist"/>
              <w:numPr>
                <w:ilvl w:val="0"/>
                <w:numId w:val="1"/>
              </w:numPr>
              <w:rPr>
                <w:lang w:val="en-US"/>
              </w:rPr>
            </w:pPr>
            <w:r w:rsidRPr="00054356">
              <w:rPr>
                <w:lang w:val="en-US"/>
              </w:rPr>
              <w:t xml:space="preserve">Physiological pregnancy – principal </w:t>
            </w:r>
            <w:r w:rsidR="00657A3F" w:rsidRPr="00054356">
              <w:rPr>
                <w:lang w:val="en-US"/>
              </w:rPr>
              <w:t>definitions, diagnosis of early and advanced pregnancy</w:t>
            </w:r>
          </w:p>
          <w:p w14:paraId="7316FE21" w14:textId="77777777" w:rsidR="00657A3F" w:rsidRPr="00054356" w:rsidRDefault="00657A3F" w:rsidP="00067B59">
            <w:pPr>
              <w:pStyle w:val="Akapitzlist"/>
              <w:numPr>
                <w:ilvl w:val="0"/>
                <w:numId w:val="1"/>
              </w:numPr>
              <w:rPr>
                <w:lang w:val="en-US"/>
              </w:rPr>
            </w:pPr>
            <w:r w:rsidRPr="00054356">
              <w:rPr>
                <w:lang w:val="en-US"/>
              </w:rPr>
              <w:t xml:space="preserve">Problems of prenatal care – preventive examination, obstetric examination, examination in high-risk pregnancy, ultrasonography (USG) and </w:t>
            </w:r>
            <w:proofErr w:type="spellStart"/>
            <w:r w:rsidRPr="00054356">
              <w:rPr>
                <w:lang w:val="en-US"/>
              </w:rPr>
              <w:t>cardiotocography</w:t>
            </w:r>
            <w:proofErr w:type="spellEnd"/>
            <w:r w:rsidRPr="00054356">
              <w:rPr>
                <w:lang w:val="en-US"/>
              </w:rPr>
              <w:t xml:space="preserve"> (CTG)</w:t>
            </w:r>
          </w:p>
          <w:p w14:paraId="54202109" w14:textId="77777777" w:rsidR="00657A3F" w:rsidRPr="00054356" w:rsidRDefault="00657A3F" w:rsidP="00067B59">
            <w:pPr>
              <w:pStyle w:val="Akapitzlist"/>
              <w:numPr>
                <w:ilvl w:val="0"/>
                <w:numId w:val="1"/>
              </w:numPr>
              <w:rPr>
                <w:lang w:val="en-US"/>
              </w:rPr>
            </w:pPr>
            <w:proofErr w:type="spellStart"/>
            <w:r w:rsidRPr="00054356">
              <w:rPr>
                <w:lang w:val="en-US"/>
              </w:rPr>
              <w:t>Pregnant’s</w:t>
            </w:r>
            <w:proofErr w:type="spellEnd"/>
            <w:r w:rsidRPr="00054356">
              <w:rPr>
                <w:lang w:val="en-US"/>
              </w:rPr>
              <w:t xml:space="preserve"> diseases – specific pregnancy diseases, </w:t>
            </w:r>
            <w:r w:rsidRPr="00054356">
              <w:rPr>
                <w:rFonts w:cs="Arial"/>
                <w:color w:val="545454"/>
                <w:shd w:val="clear" w:color="auto" w:fill="FFFFFF"/>
                <w:lang w:val="en-US"/>
              </w:rPr>
              <w:t>pregnancy-</w:t>
            </w:r>
            <w:r w:rsidRPr="00054356">
              <w:rPr>
                <w:rFonts w:cs="Arial"/>
                <w:shd w:val="clear" w:color="auto" w:fill="FFFFFF"/>
                <w:lang w:val="en-US"/>
              </w:rPr>
              <w:t>induced hypertension, eclampsia, HELLP syndrome, other maternal diseases, Gestational Diabetes Mellitus.</w:t>
            </w:r>
          </w:p>
          <w:p w14:paraId="6FA04995" w14:textId="77777777" w:rsidR="00657A3F" w:rsidRPr="00054356" w:rsidRDefault="00657A3F" w:rsidP="00067B59">
            <w:pPr>
              <w:pStyle w:val="Akapitzlist"/>
              <w:numPr>
                <w:ilvl w:val="0"/>
                <w:numId w:val="1"/>
              </w:numPr>
              <w:rPr>
                <w:lang w:val="en-US"/>
              </w:rPr>
            </w:pPr>
            <w:r w:rsidRPr="00054356">
              <w:rPr>
                <w:rFonts w:cs="Arial"/>
                <w:shd w:val="clear" w:color="auto" w:fill="FFFFFF"/>
                <w:lang w:val="en-US"/>
              </w:rPr>
              <w:lastRenderedPageBreak/>
              <w:t xml:space="preserve">Complications in advanced pregnancy – preterm </w:t>
            </w:r>
            <w:proofErr w:type="spellStart"/>
            <w:r w:rsidRPr="00054356">
              <w:rPr>
                <w:rFonts w:cs="Arial"/>
                <w:shd w:val="clear" w:color="auto" w:fill="FFFFFF"/>
                <w:lang w:val="en-US"/>
              </w:rPr>
              <w:t>labour</w:t>
            </w:r>
            <w:proofErr w:type="spellEnd"/>
            <w:r w:rsidRPr="00054356">
              <w:rPr>
                <w:rFonts w:cs="Arial"/>
                <w:shd w:val="clear" w:color="auto" w:fill="FFFFFF"/>
                <w:lang w:val="en-US"/>
              </w:rPr>
              <w:t>, intrauterine growth restriction</w:t>
            </w:r>
            <w:r w:rsidR="00177504" w:rsidRPr="00054356">
              <w:rPr>
                <w:rFonts w:cs="Arial"/>
                <w:shd w:val="clear" w:color="auto" w:fill="FFFFFF"/>
                <w:lang w:val="en-US"/>
              </w:rPr>
              <w:t xml:space="preserve">, </w:t>
            </w:r>
            <w:proofErr w:type="spellStart"/>
            <w:r w:rsidR="00177504" w:rsidRPr="00054356">
              <w:rPr>
                <w:rFonts w:cs="Arial"/>
                <w:shd w:val="clear" w:color="auto" w:fill="FFFFFF"/>
                <w:lang w:val="en-US"/>
              </w:rPr>
              <w:t>postterm</w:t>
            </w:r>
            <w:proofErr w:type="spellEnd"/>
            <w:r w:rsidR="00177504" w:rsidRPr="00054356">
              <w:rPr>
                <w:rFonts w:cs="Arial"/>
                <w:shd w:val="clear" w:color="auto" w:fill="FFFFFF"/>
                <w:lang w:val="en-US"/>
              </w:rPr>
              <w:t xml:space="preserve"> pregnancy, intrauterine fetal death, fetal diseases</w:t>
            </w:r>
          </w:p>
          <w:p w14:paraId="7333C7DF" w14:textId="77777777" w:rsidR="00177504" w:rsidRPr="00054356" w:rsidRDefault="00177504" w:rsidP="00067B59">
            <w:pPr>
              <w:pStyle w:val="Akapitzlist"/>
              <w:numPr>
                <w:ilvl w:val="0"/>
                <w:numId w:val="1"/>
              </w:numPr>
              <w:rPr>
                <w:lang w:val="en-US"/>
              </w:rPr>
            </w:pPr>
            <w:proofErr w:type="spellStart"/>
            <w:r w:rsidRPr="00054356">
              <w:rPr>
                <w:rFonts w:cs="Arial"/>
                <w:shd w:val="clear" w:color="auto" w:fill="FFFFFF"/>
                <w:lang w:val="en-US"/>
              </w:rPr>
              <w:t>Labour</w:t>
            </w:r>
            <w:proofErr w:type="spellEnd"/>
            <w:r w:rsidRPr="00054356">
              <w:rPr>
                <w:rFonts w:cs="Arial"/>
                <w:shd w:val="clear" w:color="auto" w:fill="FFFFFF"/>
                <w:lang w:val="en-US"/>
              </w:rPr>
              <w:t xml:space="preserve"> process: </w:t>
            </w:r>
            <w:r w:rsidR="001172E4" w:rsidRPr="00054356">
              <w:rPr>
                <w:rFonts w:cs="Arial"/>
                <w:shd w:val="clear" w:color="auto" w:fill="FFFFFF"/>
                <w:lang w:val="en-US"/>
              </w:rPr>
              <w:t xml:space="preserve">normal delivery, complicated </w:t>
            </w:r>
            <w:proofErr w:type="spellStart"/>
            <w:r w:rsidR="001172E4" w:rsidRPr="00054356">
              <w:rPr>
                <w:rFonts w:cs="Arial"/>
                <w:shd w:val="clear" w:color="auto" w:fill="FFFFFF"/>
                <w:lang w:val="en-US"/>
              </w:rPr>
              <w:t>labour</w:t>
            </w:r>
            <w:proofErr w:type="spellEnd"/>
          </w:p>
          <w:p w14:paraId="2487A1D6" w14:textId="77777777" w:rsidR="001172E4" w:rsidRPr="00054356" w:rsidRDefault="001172E4" w:rsidP="00067B59">
            <w:pPr>
              <w:pStyle w:val="Akapitzlist"/>
              <w:numPr>
                <w:ilvl w:val="0"/>
                <w:numId w:val="1"/>
              </w:numPr>
              <w:rPr>
                <w:lang w:val="en-US"/>
              </w:rPr>
            </w:pPr>
            <w:r w:rsidRPr="00054356">
              <w:rPr>
                <w:rFonts w:cs="Arial"/>
                <w:shd w:val="clear" w:color="auto" w:fill="FFFFFF"/>
                <w:lang w:val="en-US"/>
              </w:rPr>
              <w:t>Basic issues of neonatal period</w:t>
            </w:r>
          </w:p>
          <w:p w14:paraId="025850E8" w14:textId="77777777" w:rsidR="001172E4" w:rsidRPr="00054356" w:rsidRDefault="001172E4" w:rsidP="001172E4">
            <w:pPr>
              <w:rPr>
                <w:lang w:val="en-US"/>
              </w:rPr>
            </w:pPr>
          </w:p>
          <w:p w14:paraId="112496AC" w14:textId="77777777" w:rsidR="001172E4" w:rsidRPr="00054356" w:rsidRDefault="001172E4" w:rsidP="001172E4">
            <w:pPr>
              <w:rPr>
                <w:lang w:val="en-US"/>
              </w:rPr>
            </w:pPr>
            <w:r w:rsidRPr="00054356">
              <w:rPr>
                <w:lang w:val="en-US"/>
              </w:rPr>
              <w:t>AIMS:</w:t>
            </w:r>
          </w:p>
          <w:p w14:paraId="43B4F56A" w14:textId="77777777" w:rsidR="001172E4" w:rsidRPr="00054356" w:rsidRDefault="001172E4" w:rsidP="001172E4">
            <w:pPr>
              <w:rPr>
                <w:lang w:val="en-US"/>
              </w:rPr>
            </w:pPr>
            <w:r w:rsidRPr="00054356">
              <w:rPr>
                <w:lang w:val="en-US"/>
              </w:rPr>
              <w:t xml:space="preserve">Gaining skills in: </w:t>
            </w:r>
          </w:p>
          <w:p w14:paraId="1037C571" w14:textId="77777777" w:rsidR="001172E4" w:rsidRPr="00054356" w:rsidRDefault="001172E4" w:rsidP="001172E4">
            <w:pPr>
              <w:pStyle w:val="Akapitzlist"/>
              <w:numPr>
                <w:ilvl w:val="0"/>
                <w:numId w:val="1"/>
              </w:numPr>
              <w:rPr>
                <w:lang w:val="en-US"/>
              </w:rPr>
            </w:pPr>
            <w:r w:rsidRPr="00054356">
              <w:rPr>
                <w:lang w:val="en-US"/>
              </w:rPr>
              <w:t>Pregnancy detection, diagnosing pregnancy signs</w:t>
            </w:r>
          </w:p>
          <w:p w14:paraId="469E4309" w14:textId="77777777" w:rsidR="001172E4" w:rsidRPr="00054356" w:rsidRDefault="001172E4" w:rsidP="001172E4">
            <w:pPr>
              <w:pStyle w:val="Akapitzlist"/>
              <w:numPr>
                <w:ilvl w:val="0"/>
                <w:numId w:val="1"/>
              </w:numPr>
              <w:rPr>
                <w:lang w:val="en-US"/>
              </w:rPr>
            </w:pPr>
            <w:r w:rsidRPr="00054356">
              <w:rPr>
                <w:lang w:val="en-US"/>
              </w:rPr>
              <w:t>Basic of obstetric examination (internal and external)</w:t>
            </w:r>
          </w:p>
          <w:p w14:paraId="407E98F2" w14:textId="77777777" w:rsidR="001172E4" w:rsidRPr="00054356" w:rsidRDefault="001172E4" w:rsidP="001172E4">
            <w:pPr>
              <w:pStyle w:val="Akapitzlist"/>
              <w:numPr>
                <w:ilvl w:val="0"/>
                <w:numId w:val="1"/>
              </w:numPr>
              <w:rPr>
                <w:lang w:val="en-US"/>
              </w:rPr>
            </w:pPr>
            <w:r w:rsidRPr="00054356">
              <w:rPr>
                <w:lang w:val="en-US"/>
              </w:rPr>
              <w:t xml:space="preserve">Basic ultrasonography (USG) and </w:t>
            </w:r>
            <w:proofErr w:type="spellStart"/>
            <w:r w:rsidRPr="00054356">
              <w:rPr>
                <w:lang w:val="en-US"/>
              </w:rPr>
              <w:t>cardiotocography</w:t>
            </w:r>
            <w:proofErr w:type="spellEnd"/>
            <w:r w:rsidRPr="00054356">
              <w:rPr>
                <w:lang w:val="en-US"/>
              </w:rPr>
              <w:t xml:space="preserve"> </w:t>
            </w:r>
            <w:r w:rsidR="0012113C" w:rsidRPr="00054356">
              <w:rPr>
                <w:lang w:val="en-US"/>
              </w:rPr>
              <w:t xml:space="preserve"> (CTG) </w:t>
            </w:r>
            <w:r w:rsidRPr="00054356">
              <w:rPr>
                <w:lang w:val="en-US"/>
              </w:rPr>
              <w:t>assessment</w:t>
            </w:r>
          </w:p>
          <w:p w14:paraId="53BE4C3C" w14:textId="77777777" w:rsidR="0012113C" w:rsidRPr="00054356" w:rsidRDefault="0012113C" w:rsidP="001172E4">
            <w:pPr>
              <w:pStyle w:val="Akapitzlist"/>
              <w:numPr>
                <w:ilvl w:val="0"/>
                <w:numId w:val="1"/>
              </w:numPr>
              <w:rPr>
                <w:lang w:val="en-US"/>
              </w:rPr>
            </w:pPr>
            <w:r w:rsidRPr="00054356">
              <w:rPr>
                <w:lang w:val="en-US"/>
              </w:rPr>
              <w:t>Basic diagnosis and treatment of specific pregnancy diseases</w:t>
            </w:r>
          </w:p>
          <w:p w14:paraId="467F8F36" w14:textId="77777777" w:rsidR="0012113C" w:rsidRPr="00054356" w:rsidRDefault="0012113C" w:rsidP="001172E4">
            <w:pPr>
              <w:pStyle w:val="Akapitzlist"/>
              <w:numPr>
                <w:ilvl w:val="0"/>
                <w:numId w:val="1"/>
              </w:numPr>
              <w:rPr>
                <w:lang w:val="en-US"/>
              </w:rPr>
            </w:pPr>
            <w:r w:rsidRPr="00054356">
              <w:rPr>
                <w:lang w:val="en-US"/>
              </w:rPr>
              <w:t xml:space="preserve">Performing physiological and complicated </w:t>
            </w:r>
            <w:proofErr w:type="spellStart"/>
            <w:r w:rsidRPr="00054356">
              <w:rPr>
                <w:lang w:val="en-US"/>
              </w:rPr>
              <w:t>labour</w:t>
            </w:r>
            <w:proofErr w:type="spellEnd"/>
            <w:r w:rsidRPr="00054356">
              <w:rPr>
                <w:lang w:val="en-US"/>
              </w:rPr>
              <w:t xml:space="preserve"> </w:t>
            </w:r>
          </w:p>
          <w:p w14:paraId="26A5D64C" w14:textId="77777777" w:rsidR="0012113C" w:rsidRPr="00054356" w:rsidRDefault="0012113C" w:rsidP="001172E4">
            <w:pPr>
              <w:pStyle w:val="Akapitzlist"/>
              <w:numPr>
                <w:ilvl w:val="0"/>
                <w:numId w:val="1"/>
              </w:numPr>
              <w:rPr>
                <w:lang w:val="en-US"/>
              </w:rPr>
            </w:pPr>
            <w:proofErr w:type="spellStart"/>
            <w:r w:rsidRPr="00054356">
              <w:rPr>
                <w:lang w:val="en-US"/>
              </w:rPr>
              <w:t>Ceasarean</w:t>
            </w:r>
            <w:proofErr w:type="spellEnd"/>
            <w:r w:rsidRPr="00054356">
              <w:rPr>
                <w:lang w:val="en-US"/>
              </w:rPr>
              <w:t xml:space="preserve"> section indication assessment</w:t>
            </w:r>
          </w:p>
          <w:p w14:paraId="431AE69E" w14:textId="77777777" w:rsidR="0012113C" w:rsidRPr="00054356" w:rsidRDefault="0012113C" w:rsidP="001172E4">
            <w:pPr>
              <w:pStyle w:val="Akapitzlist"/>
              <w:numPr>
                <w:ilvl w:val="0"/>
                <w:numId w:val="1"/>
              </w:numPr>
              <w:rPr>
                <w:lang w:val="en-US"/>
              </w:rPr>
            </w:pPr>
            <w:r w:rsidRPr="00054356">
              <w:rPr>
                <w:lang w:val="en-US"/>
              </w:rPr>
              <w:t xml:space="preserve">Patient examination in postpartum </w:t>
            </w:r>
          </w:p>
          <w:p w14:paraId="7A0E2066" w14:textId="77777777" w:rsidR="0012113C" w:rsidRPr="00054356" w:rsidRDefault="0012113C" w:rsidP="0012113C">
            <w:pPr>
              <w:pStyle w:val="Akapitzlist"/>
              <w:numPr>
                <w:ilvl w:val="0"/>
                <w:numId w:val="1"/>
              </w:numPr>
              <w:rPr>
                <w:lang w:val="en-US"/>
              </w:rPr>
            </w:pPr>
            <w:r w:rsidRPr="00054356">
              <w:rPr>
                <w:lang w:val="en-US"/>
              </w:rPr>
              <w:t>Newborn assessment (APGAR score)</w:t>
            </w:r>
          </w:p>
          <w:p w14:paraId="0AFDE391" w14:textId="77777777" w:rsidR="0012113C" w:rsidRPr="00054356" w:rsidRDefault="0012113C" w:rsidP="0012113C">
            <w:pPr>
              <w:pStyle w:val="Akapitzlist"/>
              <w:numPr>
                <w:ilvl w:val="0"/>
                <w:numId w:val="1"/>
              </w:numPr>
              <w:rPr>
                <w:lang w:val="en-US"/>
              </w:rPr>
            </w:pPr>
            <w:r w:rsidRPr="00054356">
              <w:rPr>
                <w:lang w:val="en-US"/>
              </w:rPr>
              <w:t>Basics of newborn resuscitation</w:t>
            </w:r>
          </w:p>
          <w:p w14:paraId="490FE48D" w14:textId="77777777" w:rsidR="0012113C" w:rsidRPr="00054356" w:rsidRDefault="0012113C" w:rsidP="0012113C">
            <w:pPr>
              <w:rPr>
                <w:lang w:val="en-US"/>
              </w:rPr>
            </w:pPr>
          </w:p>
          <w:p w14:paraId="01BFDBE1" w14:textId="77777777" w:rsidR="0012113C" w:rsidRPr="00054356" w:rsidRDefault="0012113C" w:rsidP="0012113C">
            <w:pPr>
              <w:rPr>
                <w:u w:val="single"/>
                <w:lang w:val="en-US"/>
              </w:rPr>
            </w:pPr>
            <w:r w:rsidRPr="00054356">
              <w:rPr>
                <w:u w:val="single"/>
                <w:lang w:val="en-US"/>
              </w:rPr>
              <w:t>Department of Gynecology and Gynecological Oncology:</w:t>
            </w:r>
          </w:p>
          <w:p w14:paraId="3862F45F" w14:textId="77777777" w:rsidR="008310FB" w:rsidRPr="00054356" w:rsidRDefault="008310FB" w:rsidP="0012113C">
            <w:pPr>
              <w:rPr>
                <w:lang w:val="en-US"/>
              </w:rPr>
            </w:pPr>
            <w:r w:rsidRPr="00054356">
              <w:rPr>
                <w:lang w:val="en-US"/>
              </w:rPr>
              <w:t>ASSUMPTIONS:</w:t>
            </w:r>
          </w:p>
          <w:p w14:paraId="4745ABBE" w14:textId="77777777" w:rsidR="0012113C" w:rsidRPr="00054356" w:rsidRDefault="003A62F1" w:rsidP="0012113C">
            <w:pPr>
              <w:rPr>
                <w:lang w:val="en-US"/>
              </w:rPr>
            </w:pPr>
            <w:r w:rsidRPr="00054356">
              <w:rPr>
                <w:lang w:val="en-US"/>
              </w:rPr>
              <w:t>Gaining knowledge in:</w:t>
            </w:r>
          </w:p>
          <w:p w14:paraId="56DA7096" w14:textId="77777777" w:rsidR="003A62F1" w:rsidRPr="00054356" w:rsidRDefault="003A62F1" w:rsidP="003A62F1">
            <w:pPr>
              <w:pStyle w:val="Akapitzlist"/>
              <w:numPr>
                <w:ilvl w:val="0"/>
                <w:numId w:val="1"/>
              </w:numPr>
              <w:rPr>
                <w:lang w:val="en-US"/>
              </w:rPr>
            </w:pPr>
            <w:r w:rsidRPr="00054356">
              <w:rPr>
                <w:lang w:val="en-US"/>
              </w:rPr>
              <w:t>development anatomy and physiology of female reproductive system</w:t>
            </w:r>
          </w:p>
          <w:p w14:paraId="151E1F29" w14:textId="77777777" w:rsidR="003A62F1" w:rsidRPr="00054356" w:rsidRDefault="003A62F1" w:rsidP="003A62F1">
            <w:pPr>
              <w:pStyle w:val="Akapitzlist"/>
              <w:numPr>
                <w:ilvl w:val="0"/>
                <w:numId w:val="1"/>
              </w:numPr>
              <w:rPr>
                <w:lang w:val="en-US"/>
              </w:rPr>
            </w:pPr>
            <w:r w:rsidRPr="00054356">
              <w:rPr>
                <w:lang w:val="en-US"/>
              </w:rPr>
              <w:t>congenital defects of female reproductive organs</w:t>
            </w:r>
          </w:p>
          <w:p w14:paraId="3F9E1441" w14:textId="77777777" w:rsidR="003A62F1" w:rsidRPr="00054356" w:rsidRDefault="003A62F1" w:rsidP="003A62F1">
            <w:pPr>
              <w:pStyle w:val="Akapitzlist"/>
              <w:numPr>
                <w:ilvl w:val="0"/>
                <w:numId w:val="1"/>
              </w:numPr>
              <w:rPr>
                <w:lang w:val="en-US"/>
              </w:rPr>
            </w:pPr>
            <w:r w:rsidRPr="00054356">
              <w:rPr>
                <w:lang w:val="en-US"/>
              </w:rPr>
              <w:t>pelvic organ prolapse</w:t>
            </w:r>
          </w:p>
          <w:p w14:paraId="2E7BC979" w14:textId="77777777" w:rsidR="0012113C" w:rsidRPr="00054356" w:rsidRDefault="003A62F1" w:rsidP="0012113C">
            <w:pPr>
              <w:pStyle w:val="Akapitzlist"/>
              <w:numPr>
                <w:ilvl w:val="0"/>
                <w:numId w:val="1"/>
              </w:numPr>
              <w:rPr>
                <w:lang w:val="en-US"/>
              </w:rPr>
            </w:pPr>
            <w:r w:rsidRPr="00054356">
              <w:rPr>
                <w:lang w:val="en-US"/>
              </w:rPr>
              <w:t>infections of female reproductive organs</w:t>
            </w:r>
          </w:p>
          <w:p w14:paraId="5DECE1D9" w14:textId="77777777" w:rsidR="003A62F1" w:rsidRPr="00054356" w:rsidRDefault="003A62F1" w:rsidP="0012113C">
            <w:pPr>
              <w:pStyle w:val="Akapitzlist"/>
              <w:numPr>
                <w:ilvl w:val="0"/>
                <w:numId w:val="1"/>
              </w:numPr>
              <w:rPr>
                <w:lang w:val="en-US"/>
              </w:rPr>
            </w:pPr>
            <w:r w:rsidRPr="00054356">
              <w:rPr>
                <w:lang w:val="en-US"/>
              </w:rPr>
              <w:t>chronic pelvic pain syndrome</w:t>
            </w:r>
          </w:p>
          <w:p w14:paraId="63A13931" w14:textId="77777777" w:rsidR="003A62F1" w:rsidRPr="00054356" w:rsidRDefault="003A62F1" w:rsidP="0012113C">
            <w:pPr>
              <w:pStyle w:val="Akapitzlist"/>
              <w:numPr>
                <w:ilvl w:val="0"/>
                <w:numId w:val="1"/>
              </w:numPr>
              <w:rPr>
                <w:lang w:val="en-US"/>
              </w:rPr>
            </w:pPr>
            <w:proofErr w:type="spellStart"/>
            <w:r w:rsidRPr="00054356">
              <w:rPr>
                <w:lang w:val="en-US"/>
              </w:rPr>
              <w:t>urogynecology</w:t>
            </w:r>
            <w:proofErr w:type="spellEnd"/>
            <w:r w:rsidRPr="00054356">
              <w:rPr>
                <w:lang w:val="en-US"/>
              </w:rPr>
              <w:t xml:space="preserve"> (urinary incontinence at women)</w:t>
            </w:r>
          </w:p>
          <w:p w14:paraId="3B1BF434" w14:textId="77777777" w:rsidR="003A62F1" w:rsidRPr="00054356" w:rsidRDefault="003A62F1" w:rsidP="0012113C">
            <w:pPr>
              <w:pStyle w:val="Akapitzlist"/>
              <w:numPr>
                <w:ilvl w:val="0"/>
                <w:numId w:val="1"/>
              </w:numPr>
              <w:rPr>
                <w:lang w:val="en-US"/>
              </w:rPr>
            </w:pPr>
            <w:r w:rsidRPr="00054356">
              <w:rPr>
                <w:lang w:val="en-US"/>
              </w:rPr>
              <w:t>gynecologic oncology</w:t>
            </w:r>
          </w:p>
          <w:p w14:paraId="3A743BD8" w14:textId="77777777" w:rsidR="003A62F1" w:rsidRPr="00054356" w:rsidRDefault="003A62F1" w:rsidP="0012113C">
            <w:pPr>
              <w:pStyle w:val="Akapitzlist"/>
              <w:numPr>
                <w:ilvl w:val="0"/>
                <w:numId w:val="1"/>
              </w:numPr>
              <w:rPr>
                <w:lang w:val="en-US"/>
              </w:rPr>
            </w:pPr>
            <w:r w:rsidRPr="00054356">
              <w:rPr>
                <w:lang w:val="en-US"/>
              </w:rPr>
              <w:t>surgical treatment in gynecology</w:t>
            </w:r>
          </w:p>
          <w:p w14:paraId="182895DA" w14:textId="77777777" w:rsidR="003A62F1" w:rsidRPr="00054356" w:rsidRDefault="003A62F1" w:rsidP="0012113C">
            <w:pPr>
              <w:pStyle w:val="Akapitzlist"/>
              <w:numPr>
                <w:ilvl w:val="0"/>
                <w:numId w:val="1"/>
              </w:numPr>
              <w:rPr>
                <w:lang w:val="en-US"/>
              </w:rPr>
            </w:pPr>
            <w:r w:rsidRPr="00054356">
              <w:rPr>
                <w:lang w:val="en-US"/>
              </w:rPr>
              <w:t>combination therapy in malignant diseases of female reproductive organs</w:t>
            </w:r>
          </w:p>
          <w:p w14:paraId="68099180" w14:textId="77777777" w:rsidR="003A62F1" w:rsidRPr="00054356" w:rsidRDefault="008310FB" w:rsidP="0012113C">
            <w:pPr>
              <w:pStyle w:val="Akapitzlist"/>
              <w:numPr>
                <w:ilvl w:val="0"/>
                <w:numId w:val="1"/>
              </w:numPr>
              <w:rPr>
                <w:lang w:val="en-US"/>
              </w:rPr>
            </w:pPr>
            <w:r w:rsidRPr="00054356">
              <w:rPr>
                <w:lang w:val="en-US"/>
              </w:rPr>
              <w:t>diagnosis and prevention in gynecology</w:t>
            </w:r>
          </w:p>
          <w:p w14:paraId="521FDC60" w14:textId="77777777" w:rsidR="008310FB" w:rsidRPr="00054356" w:rsidRDefault="008310FB" w:rsidP="008310FB">
            <w:pPr>
              <w:pStyle w:val="Akapitzlist"/>
              <w:rPr>
                <w:lang w:val="en-US"/>
              </w:rPr>
            </w:pPr>
          </w:p>
          <w:p w14:paraId="2B5638E6" w14:textId="77777777" w:rsidR="008310FB" w:rsidRPr="00054356" w:rsidRDefault="008310FB" w:rsidP="008310FB">
            <w:pPr>
              <w:rPr>
                <w:lang w:val="en-US"/>
              </w:rPr>
            </w:pPr>
            <w:r w:rsidRPr="00054356">
              <w:rPr>
                <w:lang w:val="en-US"/>
              </w:rPr>
              <w:t>AIMS:</w:t>
            </w:r>
          </w:p>
          <w:p w14:paraId="25D1AA38" w14:textId="77777777" w:rsidR="008310FB" w:rsidRPr="00054356" w:rsidRDefault="008310FB" w:rsidP="008310FB">
            <w:pPr>
              <w:rPr>
                <w:lang w:val="en-US"/>
              </w:rPr>
            </w:pPr>
            <w:r w:rsidRPr="00054356">
              <w:rPr>
                <w:lang w:val="en-US"/>
              </w:rPr>
              <w:t>Gaining skills in:</w:t>
            </w:r>
          </w:p>
          <w:p w14:paraId="777BF7F0" w14:textId="77777777" w:rsidR="008310FB" w:rsidRPr="00054356" w:rsidRDefault="008310FB" w:rsidP="008310FB">
            <w:pPr>
              <w:pStyle w:val="Akapitzlist"/>
              <w:numPr>
                <w:ilvl w:val="0"/>
                <w:numId w:val="1"/>
              </w:numPr>
              <w:rPr>
                <w:lang w:val="en-US"/>
              </w:rPr>
            </w:pPr>
            <w:r w:rsidRPr="00054356">
              <w:rPr>
                <w:lang w:val="en-US"/>
              </w:rPr>
              <w:t>taking medical history and performing physical examination</w:t>
            </w:r>
          </w:p>
          <w:p w14:paraId="69E3AAF8" w14:textId="77777777" w:rsidR="008310FB" w:rsidRPr="00054356" w:rsidRDefault="008310FB" w:rsidP="008310FB">
            <w:pPr>
              <w:pStyle w:val="Akapitzlist"/>
              <w:numPr>
                <w:ilvl w:val="0"/>
                <w:numId w:val="1"/>
              </w:numPr>
              <w:rPr>
                <w:lang w:val="en-US"/>
              </w:rPr>
            </w:pPr>
            <w:r w:rsidRPr="00054356">
              <w:rPr>
                <w:lang w:val="en-US"/>
              </w:rPr>
              <w:t xml:space="preserve">assessing development of </w:t>
            </w:r>
            <w:proofErr w:type="spellStart"/>
            <w:r w:rsidRPr="00054356">
              <w:rPr>
                <w:lang w:val="en-US"/>
              </w:rPr>
              <w:t>femal</w:t>
            </w:r>
            <w:proofErr w:type="spellEnd"/>
            <w:r w:rsidRPr="00054356">
              <w:rPr>
                <w:lang w:val="en-US"/>
              </w:rPr>
              <w:t xml:space="preserve"> reproductive organs</w:t>
            </w:r>
          </w:p>
          <w:p w14:paraId="5E22E4CD" w14:textId="77777777" w:rsidR="008310FB" w:rsidRPr="00054356" w:rsidRDefault="00017B7F" w:rsidP="008310FB">
            <w:pPr>
              <w:pStyle w:val="Akapitzlist"/>
              <w:numPr>
                <w:ilvl w:val="0"/>
                <w:numId w:val="1"/>
              </w:numPr>
              <w:rPr>
                <w:lang w:val="en-US"/>
              </w:rPr>
            </w:pPr>
            <w:r w:rsidRPr="00054356">
              <w:rPr>
                <w:lang w:val="en-US"/>
              </w:rPr>
              <w:t xml:space="preserve">selecting </w:t>
            </w:r>
            <w:r w:rsidR="008310FB" w:rsidRPr="00054356">
              <w:rPr>
                <w:lang w:val="en-US"/>
              </w:rPr>
              <w:t>criteria of diagnostic procedures for each parts of female reproductive organs</w:t>
            </w:r>
            <w:r w:rsidRPr="00054356">
              <w:rPr>
                <w:lang w:val="en-US"/>
              </w:rPr>
              <w:t xml:space="preserve"> </w:t>
            </w:r>
          </w:p>
          <w:p w14:paraId="7BB07E36" w14:textId="77777777" w:rsidR="00017B7F" w:rsidRPr="00054356" w:rsidRDefault="00017B7F" w:rsidP="008310FB">
            <w:pPr>
              <w:pStyle w:val="Akapitzlist"/>
              <w:numPr>
                <w:ilvl w:val="0"/>
                <w:numId w:val="1"/>
              </w:numPr>
              <w:rPr>
                <w:lang w:val="en-US"/>
              </w:rPr>
            </w:pPr>
            <w:r w:rsidRPr="00054356">
              <w:rPr>
                <w:lang w:val="en-US"/>
              </w:rPr>
              <w:t>diagnostic procedure in chronic pelvic pain syndrome</w:t>
            </w:r>
          </w:p>
          <w:p w14:paraId="3CE6D37B" w14:textId="77777777" w:rsidR="00017B7F" w:rsidRPr="00054356" w:rsidRDefault="00017B7F" w:rsidP="008310FB">
            <w:pPr>
              <w:pStyle w:val="Akapitzlist"/>
              <w:numPr>
                <w:ilvl w:val="0"/>
                <w:numId w:val="1"/>
              </w:numPr>
              <w:rPr>
                <w:lang w:val="en-US"/>
              </w:rPr>
            </w:pPr>
            <w:r w:rsidRPr="00054356">
              <w:rPr>
                <w:lang w:val="en-US"/>
              </w:rPr>
              <w:t>diagnostic procedure in urinary incontinence at women</w:t>
            </w:r>
          </w:p>
          <w:p w14:paraId="7E4BE4E1" w14:textId="77777777" w:rsidR="00017B7F" w:rsidRPr="00054356" w:rsidRDefault="00017B7F" w:rsidP="008310FB">
            <w:pPr>
              <w:pStyle w:val="Akapitzlist"/>
              <w:numPr>
                <w:ilvl w:val="0"/>
                <w:numId w:val="1"/>
              </w:numPr>
              <w:rPr>
                <w:lang w:val="en-US"/>
              </w:rPr>
            </w:pPr>
            <w:r w:rsidRPr="00054356">
              <w:rPr>
                <w:lang w:val="en-US"/>
              </w:rPr>
              <w:t>choice of preventive medical examination in malignant diseases of female reproductive system</w:t>
            </w:r>
          </w:p>
          <w:p w14:paraId="40988BB7" w14:textId="77777777" w:rsidR="00017B7F" w:rsidRPr="00054356" w:rsidRDefault="00017B7F" w:rsidP="008310FB">
            <w:pPr>
              <w:pStyle w:val="Akapitzlist"/>
              <w:numPr>
                <w:ilvl w:val="0"/>
                <w:numId w:val="1"/>
              </w:numPr>
              <w:rPr>
                <w:lang w:val="en-US"/>
              </w:rPr>
            </w:pPr>
            <w:r w:rsidRPr="00054356">
              <w:rPr>
                <w:lang w:val="en-US"/>
              </w:rPr>
              <w:t>diagnostic procedure in abnormal bleeding in menopause</w:t>
            </w:r>
          </w:p>
          <w:p w14:paraId="3734CE9D" w14:textId="77777777" w:rsidR="00017B7F" w:rsidRPr="00054356" w:rsidRDefault="00017B7F" w:rsidP="008310FB">
            <w:pPr>
              <w:pStyle w:val="Akapitzlist"/>
              <w:numPr>
                <w:ilvl w:val="0"/>
                <w:numId w:val="1"/>
              </w:numPr>
              <w:rPr>
                <w:lang w:val="en-US"/>
              </w:rPr>
            </w:pPr>
            <w:r w:rsidRPr="00054356">
              <w:rPr>
                <w:lang w:val="en-US"/>
              </w:rPr>
              <w:t>selecting treatment methods of gynecological diseases (conservative or surgical management)</w:t>
            </w:r>
          </w:p>
          <w:p w14:paraId="7FE71C6C" w14:textId="77777777" w:rsidR="00017B7F" w:rsidRPr="00054356" w:rsidRDefault="0064278E" w:rsidP="008310FB">
            <w:pPr>
              <w:pStyle w:val="Akapitzlist"/>
              <w:numPr>
                <w:ilvl w:val="0"/>
                <w:numId w:val="1"/>
              </w:numPr>
              <w:rPr>
                <w:lang w:val="en-US"/>
              </w:rPr>
            </w:pPr>
            <w:r w:rsidRPr="00054356">
              <w:rPr>
                <w:lang w:val="en-US"/>
              </w:rPr>
              <w:t>classifying</w:t>
            </w:r>
            <w:r w:rsidR="00017B7F" w:rsidRPr="00054356">
              <w:rPr>
                <w:lang w:val="en-US"/>
              </w:rPr>
              <w:t xml:space="preserve"> </w:t>
            </w:r>
            <w:r w:rsidRPr="00054356">
              <w:rPr>
                <w:lang w:val="en-US"/>
              </w:rPr>
              <w:t xml:space="preserve">and preparing patient </w:t>
            </w:r>
            <w:r w:rsidR="00017B7F" w:rsidRPr="00054356">
              <w:rPr>
                <w:lang w:val="en-US"/>
              </w:rPr>
              <w:t xml:space="preserve">for </w:t>
            </w:r>
            <w:r w:rsidRPr="00054356">
              <w:rPr>
                <w:lang w:val="en-US"/>
              </w:rPr>
              <w:t>gynecological surgery</w:t>
            </w:r>
          </w:p>
          <w:p w14:paraId="603A4EB2" w14:textId="77777777" w:rsidR="0064278E" w:rsidRPr="00054356" w:rsidRDefault="0064278E" w:rsidP="0064278E">
            <w:pPr>
              <w:pStyle w:val="Akapitzlist"/>
              <w:numPr>
                <w:ilvl w:val="0"/>
                <w:numId w:val="1"/>
              </w:numPr>
              <w:rPr>
                <w:lang w:val="en-US"/>
              </w:rPr>
            </w:pPr>
            <w:r w:rsidRPr="00054356">
              <w:rPr>
                <w:lang w:val="en-US"/>
              </w:rPr>
              <w:t>classifying patient for minimal-invasive surgical procedures (laparoscopy and hysteroscopy)</w:t>
            </w:r>
          </w:p>
          <w:p w14:paraId="37E9FF6C" w14:textId="77777777" w:rsidR="008310FB" w:rsidRPr="00054356" w:rsidRDefault="008310FB" w:rsidP="008310FB">
            <w:pPr>
              <w:rPr>
                <w:lang w:val="en-US"/>
              </w:rPr>
            </w:pPr>
          </w:p>
          <w:p w14:paraId="26F89645" w14:textId="77777777" w:rsidR="0012113C" w:rsidRPr="00054356" w:rsidRDefault="008310FB" w:rsidP="0012113C">
            <w:pPr>
              <w:rPr>
                <w:lang w:val="en-US"/>
              </w:rPr>
            </w:pPr>
            <w:r w:rsidRPr="00054356">
              <w:rPr>
                <w:lang w:val="en-US"/>
              </w:rPr>
              <w:t>Department of Re-</w:t>
            </w:r>
            <w:proofErr w:type="spellStart"/>
            <w:r w:rsidRPr="00054356">
              <w:rPr>
                <w:lang w:val="en-US"/>
              </w:rPr>
              <w:t>productivness</w:t>
            </w:r>
            <w:proofErr w:type="spellEnd"/>
            <w:r w:rsidRPr="00054356">
              <w:rPr>
                <w:lang w:val="en-US"/>
              </w:rPr>
              <w:t xml:space="preserve"> and Gynecological Endocrinology:</w:t>
            </w:r>
          </w:p>
          <w:p w14:paraId="29A9AC36" w14:textId="77777777" w:rsidR="008B36A3" w:rsidRPr="00054356" w:rsidRDefault="008B36A3" w:rsidP="008B36A3">
            <w:pPr>
              <w:rPr>
                <w:lang w:val="en-US"/>
              </w:rPr>
            </w:pPr>
            <w:r w:rsidRPr="00054356">
              <w:rPr>
                <w:lang w:val="en-US"/>
              </w:rPr>
              <w:t>ASSUMPTIONS:</w:t>
            </w:r>
          </w:p>
          <w:p w14:paraId="6D40509B" w14:textId="77777777" w:rsidR="008B36A3" w:rsidRPr="00054356" w:rsidRDefault="008B36A3" w:rsidP="008B36A3">
            <w:pPr>
              <w:rPr>
                <w:lang w:val="en-US"/>
              </w:rPr>
            </w:pPr>
            <w:r w:rsidRPr="00054356">
              <w:rPr>
                <w:lang w:val="en-US"/>
              </w:rPr>
              <w:lastRenderedPageBreak/>
              <w:t>Gaining knowledge in:</w:t>
            </w:r>
          </w:p>
          <w:p w14:paraId="576144F7" w14:textId="77777777" w:rsidR="0064278E" w:rsidRPr="00054356" w:rsidRDefault="0064278E" w:rsidP="008B36A3">
            <w:pPr>
              <w:pStyle w:val="Akapitzlist"/>
              <w:numPr>
                <w:ilvl w:val="0"/>
                <w:numId w:val="1"/>
              </w:numPr>
              <w:rPr>
                <w:lang w:val="en-US"/>
              </w:rPr>
            </w:pPr>
            <w:r w:rsidRPr="00054356">
              <w:rPr>
                <w:lang w:val="en-US"/>
              </w:rPr>
              <w:t>basic functions of male and female reproductive system (germinal and hormonal function)</w:t>
            </w:r>
          </w:p>
          <w:p w14:paraId="499F9EE8" w14:textId="77777777" w:rsidR="0064278E" w:rsidRPr="00054356" w:rsidRDefault="0064278E" w:rsidP="0064278E">
            <w:pPr>
              <w:pStyle w:val="Akapitzlist"/>
              <w:numPr>
                <w:ilvl w:val="0"/>
                <w:numId w:val="1"/>
              </w:numPr>
              <w:rPr>
                <w:lang w:val="en-US"/>
              </w:rPr>
            </w:pPr>
            <w:r w:rsidRPr="00054356">
              <w:rPr>
                <w:lang w:val="en-US"/>
              </w:rPr>
              <w:t>physiology and regulation of normal female menstrual cycle, puberty</w:t>
            </w:r>
          </w:p>
          <w:p w14:paraId="0BA008B2" w14:textId="77777777" w:rsidR="0064278E" w:rsidRPr="00054356" w:rsidRDefault="0064278E" w:rsidP="0064278E">
            <w:pPr>
              <w:pStyle w:val="Akapitzlist"/>
              <w:numPr>
                <w:ilvl w:val="0"/>
                <w:numId w:val="1"/>
              </w:numPr>
              <w:rPr>
                <w:lang w:val="en-US"/>
              </w:rPr>
            </w:pPr>
            <w:r w:rsidRPr="00054356">
              <w:rPr>
                <w:lang w:val="en-US"/>
              </w:rPr>
              <w:t>endocrinology of pregnancy</w:t>
            </w:r>
          </w:p>
          <w:p w14:paraId="157A430C" w14:textId="77777777" w:rsidR="0064278E" w:rsidRPr="00054356" w:rsidRDefault="0064278E" w:rsidP="0064278E">
            <w:pPr>
              <w:pStyle w:val="Akapitzlist"/>
              <w:numPr>
                <w:ilvl w:val="0"/>
                <w:numId w:val="1"/>
              </w:numPr>
              <w:rPr>
                <w:lang w:val="en-US"/>
              </w:rPr>
            </w:pPr>
            <w:r w:rsidRPr="00054356">
              <w:rPr>
                <w:lang w:val="en-US"/>
              </w:rPr>
              <w:t>endocrinology of menstruation</w:t>
            </w:r>
          </w:p>
          <w:p w14:paraId="0E6AE78C" w14:textId="77777777" w:rsidR="0064278E" w:rsidRPr="00054356" w:rsidRDefault="0064278E" w:rsidP="0064278E">
            <w:pPr>
              <w:pStyle w:val="Akapitzlist"/>
              <w:numPr>
                <w:ilvl w:val="0"/>
                <w:numId w:val="1"/>
              </w:numPr>
              <w:rPr>
                <w:lang w:val="en-US"/>
              </w:rPr>
            </w:pPr>
            <w:r w:rsidRPr="00054356">
              <w:rPr>
                <w:lang w:val="en-US"/>
              </w:rPr>
              <w:t>basic elements and providing preconception counseling</w:t>
            </w:r>
          </w:p>
          <w:p w14:paraId="3641A493" w14:textId="77777777" w:rsidR="0064278E" w:rsidRPr="00054356" w:rsidRDefault="0064278E" w:rsidP="0064278E">
            <w:pPr>
              <w:pStyle w:val="Akapitzlist"/>
              <w:numPr>
                <w:ilvl w:val="0"/>
                <w:numId w:val="1"/>
              </w:numPr>
              <w:rPr>
                <w:lang w:val="en-US"/>
              </w:rPr>
            </w:pPr>
            <w:r w:rsidRPr="00054356">
              <w:rPr>
                <w:lang w:val="en-US"/>
              </w:rPr>
              <w:t xml:space="preserve">diagnosis of </w:t>
            </w:r>
            <w:r w:rsidR="008B36A3" w:rsidRPr="00054356">
              <w:rPr>
                <w:lang w:val="en-US"/>
              </w:rPr>
              <w:t xml:space="preserve">infertility </w:t>
            </w:r>
            <w:r w:rsidRPr="00054356">
              <w:rPr>
                <w:lang w:val="en-US"/>
              </w:rPr>
              <w:t>principles</w:t>
            </w:r>
          </w:p>
          <w:p w14:paraId="0F537685" w14:textId="77777777" w:rsidR="008B36A3" w:rsidRPr="00054356" w:rsidRDefault="008B36A3" w:rsidP="0064278E">
            <w:pPr>
              <w:pStyle w:val="Akapitzlist"/>
              <w:numPr>
                <w:ilvl w:val="0"/>
                <w:numId w:val="1"/>
              </w:numPr>
              <w:rPr>
                <w:lang w:val="en-US"/>
              </w:rPr>
            </w:pPr>
            <w:r w:rsidRPr="00054356">
              <w:rPr>
                <w:lang w:val="en-US"/>
              </w:rPr>
              <w:t>principles of planned parenthood and birth control</w:t>
            </w:r>
          </w:p>
          <w:p w14:paraId="0FF67B00" w14:textId="77777777" w:rsidR="008B36A3" w:rsidRPr="00054356" w:rsidRDefault="008B36A3" w:rsidP="0064278E">
            <w:pPr>
              <w:pStyle w:val="Akapitzlist"/>
              <w:numPr>
                <w:ilvl w:val="0"/>
                <w:numId w:val="1"/>
              </w:numPr>
              <w:rPr>
                <w:lang w:val="en-US"/>
              </w:rPr>
            </w:pPr>
            <w:r w:rsidRPr="00054356">
              <w:rPr>
                <w:lang w:val="en-US"/>
              </w:rPr>
              <w:t>diagnostic process in gynecological endocrinology</w:t>
            </w:r>
          </w:p>
          <w:p w14:paraId="7DD968B1" w14:textId="77777777" w:rsidR="008B36A3" w:rsidRPr="00054356" w:rsidRDefault="008B36A3" w:rsidP="008B36A3">
            <w:pPr>
              <w:rPr>
                <w:lang w:val="en-US"/>
              </w:rPr>
            </w:pPr>
            <w:r w:rsidRPr="00054356">
              <w:rPr>
                <w:lang w:val="en-US"/>
              </w:rPr>
              <w:t>AIMS:</w:t>
            </w:r>
          </w:p>
          <w:p w14:paraId="18924943" w14:textId="77777777" w:rsidR="00067B59" w:rsidRPr="00054356" w:rsidRDefault="008B36A3" w:rsidP="008B36A3">
            <w:pPr>
              <w:rPr>
                <w:lang w:val="en-US"/>
              </w:rPr>
            </w:pPr>
            <w:r w:rsidRPr="00054356">
              <w:rPr>
                <w:lang w:val="en-US"/>
              </w:rPr>
              <w:t>Gaining skills in:</w:t>
            </w:r>
          </w:p>
          <w:p w14:paraId="3F1145AA" w14:textId="77777777" w:rsidR="008B36A3" w:rsidRPr="00054356" w:rsidRDefault="008B36A3" w:rsidP="008B36A3">
            <w:pPr>
              <w:pStyle w:val="Akapitzlist"/>
              <w:numPr>
                <w:ilvl w:val="0"/>
                <w:numId w:val="1"/>
              </w:numPr>
              <w:rPr>
                <w:lang w:val="en-US"/>
              </w:rPr>
            </w:pPr>
            <w:r w:rsidRPr="00054356">
              <w:rPr>
                <w:lang w:val="en-US"/>
              </w:rPr>
              <w:t>assessing menstrual cycle and diagnosis its abnormalities, choosing diagnosis procedure</w:t>
            </w:r>
          </w:p>
          <w:p w14:paraId="14AA58B0" w14:textId="77777777" w:rsidR="008B36A3" w:rsidRPr="00054356" w:rsidRDefault="008B36A3" w:rsidP="008B36A3">
            <w:pPr>
              <w:pStyle w:val="Akapitzlist"/>
              <w:numPr>
                <w:ilvl w:val="0"/>
                <w:numId w:val="1"/>
              </w:numPr>
              <w:rPr>
                <w:lang w:val="en-US"/>
              </w:rPr>
            </w:pPr>
            <w:r w:rsidRPr="00054356">
              <w:rPr>
                <w:lang w:val="en-US"/>
              </w:rPr>
              <w:t>assessing the process of female puberty</w:t>
            </w:r>
          </w:p>
          <w:p w14:paraId="661907D1" w14:textId="77777777" w:rsidR="008B36A3" w:rsidRPr="00054356" w:rsidRDefault="008B36A3" w:rsidP="008B36A3">
            <w:pPr>
              <w:pStyle w:val="Akapitzlist"/>
              <w:numPr>
                <w:ilvl w:val="0"/>
                <w:numId w:val="1"/>
              </w:numPr>
              <w:rPr>
                <w:lang w:val="en-US"/>
              </w:rPr>
            </w:pPr>
            <w:r w:rsidRPr="00054356">
              <w:rPr>
                <w:lang w:val="en-US"/>
              </w:rPr>
              <w:t>diagnostic procedures in menopause</w:t>
            </w:r>
          </w:p>
          <w:p w14:paraId="694DB963" w14:textId="77777777" w:rsidR="008B36A3" w:rsidRPr="00054356" w:rsidRDefault="00C67B56" w:rsidP="008B36A3">
            <w:pPr>
              <w:pStyle w:val="Akapitzlist"/>
              <w:numPr>
                <w:ilvl w:val="0"/>
                <w:numId w:val="1"/>
              </w:numPr>
              <w:rPr>
                <w:lang w:val="en-US"/>
              </w:rPr>
            </w:pPr>
            <w:r w:rsidRPr="00054356">
              <w:rPr>
                <w:lang w:val="en-US"/>
              </w:rPr>
              <w:t>selecting patients with potential reproductive problems in the future</w:t>
            </w:r>
          </w:p>
          <w:p w14:paraId="65CDEA59" w14:textId="77777777" w:rsidR="008B36A3" w:rsidRPr="00054356" w:rsidRDefault="00C67B56" w:rsidP="00C67B56">
            <w:pPr>
              <w:pStyle w:val="Akapitzlist"/>
              <w:numPr>
                <w:ilvl w:val="0"/>
                <w:numId w:val="1"/>
              </w:numPr>
              <w:rPr>
                <w:lang w:val="en-US"/>
              </w:rPr>
            </w:pPr>
            <w:r w:rsidRPr="00054356">
              <w:rPr>
                <w:lang w:val="en-US"/>
              </w:rPr>
              <w:t>counselling infertile couples</w:t>
            </w:r>
          </w:p>
          <w:p w14:paraId="27A43AF1" w14:textId="77777777" w:rsidR="00C67B56" w:rsidRPr="00054356" w:rsidRDefault="00C67B56" w:rsidP="00C67B56">
            <w:pPr>
              <w:pStyle w:val="Akapitzlist"/>
              <w:numPr>
                <w:ilvl w:val="0"/>
                <w:numId w:val="1"/>
              </w:numPr>
              <w:rPr>
                <w:lang w:val="en-US"/>
              </w:rPr>
            </w:pPr>
            <w:r w:rsidRPr="00054356">
              <w:rPr>
                <w:lang w:val="en-US"/>
              </w:rPr>
              <w:t>classifying for specific birth control methods and hormonal therapy in menopause</w:t>
            </w:r>
          </w:p>
          <w:p w14:paraId="6275E486" w14:textId="77777777" w:rsidR="00C67B56" w:rsidRPr="00054356" w:rsidRDefault="00C67B56" w:rsidP="00C67B56">
            <w:pPr>
              <w:pStyle w:val="Akapitzlist"/>
              <w:numPr>
                <w:ilvl w:val="0"/>
                <w:numId w:val="1"/>
              </w:numPr>
              <w:rPr>
                <w:lang w:val="en-US"/>
              </w:rPr>
            </w:pPr>
            <w:r w:rsidRPr="00054356">
              <w:rPr>
                <w:rFonts w:eastAsia="Times New Roman" w:cs="Times New Roman"/>
                <w:color w:val="000000"/>
                <w:lang w:val="en-US" w:eastAsia="pl-PL"/>
              </w:rPr>
              <w:t xml:space="preserve">diagnosis and selection of hormonal tests in diseases in </w:t>
            </w:r>
            <w:proofErr w:type="spellStart"/>
            <w:r w:rsidRPr="00054356">
              <w:rPr>
                <w:rFonts w:eastAsia="Times New Roman" w:cs="Times New Roman"/>
                <w:color w:val="000000"/>
                <w:lang w:val="en-US" w:eastAsia="pl-PL"/>
              </w:rPr>
              <w:t>gynaecological</w:t>
            </w:r>
            <w:proofErr w:type="spellEnd"/>
            <w:r w:rsidRPr="00054356">
              <w:rPr>
                <w:rFonts w:eastAsia="Times New Roman" w:cs="Times New Roman"/>
                <w:color w:val="000000"/>
                <w:lang w:val="en-US" w:eastAsia="pl-PL"/>
              </w:rPr>
              <w:t xml:space="preserve"> endocrinology</w:t>
            </w:r>
          </w:p>
          <w:p w14:paraId="5FCCD2A0" w14:textId="77777777" w:rsidR="008B36A3" w:rsidRPr="00054356" w:rsidRDefault="008B36A3" w:rsidP="00F71C7E">
            <w:pPr>
              <w:rPr>
                <w:lang w:val="en-US"/>
              </w:rPr>
            </w:pPr>
          </w:p>
        </w:tc>
      </w:tr>
      <w:tr w:rsidR="00C67B56" w:rsidRPr="00054356" w14:paraId="1D9A858C" w14:textId="77777777" w:rsidTr="00232676">
        <w:tc>
          <w:tcPr>
            <w:tcW w:w="3261" w:type="dxa"/>
            <w:tcBorders>
              <w:right w:val="single" w:sz="4" w:space="0" w:color="auto"/>
            </w:tcBorders>
            <w:vAlign w:val="center"/>
          </w:tcPr>
          <w:p w14:paraId="109366CC" w14:textId="77777777" w:rsidR="002E32A2" w:rsidRPr="00054356" w:rsidRDefault="002E32A2" w:rsidP="002E32A2">
            <w:pPr>
              <w:jc w:val="center"/>
              <w:rPr>
                <w:b/>
                <w:lang w:val="en-US"/>
              </w:rPr>
            </w:pPr>
          </w:p>
          <w:p w14:paraId="01DB4BCC" w14:textId="77777777" w:rsidR="002E32A2" w:rsidRPr="00054356" w:rsidRDefault="002E32A2" w:rsidP="002E32A2">
            <w:pPr>
              <w:jc w:val="center"/>
              <w:rPr>
                <w:b/>
                <w:lang w:val="en-US"/>
              </w:rPr>
            </w:pPr>
          </w:p>
          <w:p w14:paraId="54F7809D" w14:textId="77777777" w:rsidR="00C67B56" w:rsidRPr="00054356" w:rsidRDefault="002E32A2" w:rsidP="002E32A2">
            <w:pPr>
              <w:jc w:val="center"/>
              <w:rPr>
                <w:b/>
                <w:lang w:val="en-US"/>
              </w:rPr>
            </w:pPr>
            <w:r w:rsidRPr="00054356">
              <w:rPr>
                <w:b/>
                <w:lang w:val="en-US"/>
              </w:rPr>
              <w:t>Didactic methods</w:t>
            </w:r>
          </w:p>
        </w:tc>
        <w:tc>
          <w:tcPr>
            <w:tcW w:w="7229" w:type="dxa"/>
            <w:gridSpan w:val="2"/>
            <w:tcBorders>
              <w:left w:val="single" w:sz="4" w:space="0" w:color="auto"/>
            </w:tcBorders>
          </w:tcPr>
          <w:p w14:paraId="360DE706" w14:textId="77777777" w:rsidR="002E32A2" w:rsidRPr="00054356" w:rsidRDefault="002E32A2" w:rsidP="002E32A2">
            <w:pPr>
              <w:rPr>
                <w:u w:val="single"/>
                <w:lang w:val="en-US"/>
              </w:rPr>
            </w:pPr>
          </w:p>
          <w:p w14:paraId="4E648F72" w14:textId="77777777" w:rsidR="002E32A2" w:rsidRPr="00054356" w:rsidRDefault="002E32A2" w:rsidP="002E32A2">
            <w:pPr>
              <w:rPr>
                <w:lang w:val="en-US"/>
              </w:rPr>
            </w:pPr>
            <w:r w:rsidRPr="00054356">
              <w:rPr>
                <w:u w:val="single"/>
                <w:lang w:val="en-US"/>
              </w:rPr>
              <w:t xml:space="preserve">- </w:t>
            </w:r>
            <w:r w:rsidRPr="00054356">
              <w:rPr>
                <w:lang w:val="en-US"/>
              </w:rPr>
              <w:t>providing knowledge in a form of a lecture</w:t>
            </w:r>
          </w:p>
          <w:p w14:paraId="02DFE016" w14:textId="77777777" w:rsidR="002E32A2" w:rsidRPr="00054356" w:rsidRDefault="002E32A2" w:rsidP="002E32A2">
            <w:pPr>
              <w:rPr>
                <w:lang w:val="en-US"/>
              </w:rPr>
            </w:pPr>
            <w:r w:rsidRPr="00054356">
              <w:rPr>
                <w:lang w:val="en-US"/>
              </w:rPr>
              <w:t xml:space="preserve">- consultation (both regular and organized in individual cases): Department of Perinatology: Monday from 12:00 to 14:00; Department of Gynecology and </w:t>
            </w:r>
            <w:proofErr w:type="spellStart"/>
            <w:r w:rsidRPr="00054356">
              <w:rPr>
                <w:lang w:val="en-US"/>
              </w:rPr>
              <w:t>Gynaecological</w:t>
            </w:r>
            <w:proofErr w:type="spellEnd"/>
            <w:r w:rsidRPr="00054356">
              <w:rPr>
                <w:lang w:val="en-US"/>
              </w:rPr>
              <w:t xml:space="preserve"> Oncology: Thursday from 12:00 to 14:00; Department of Reproductive Medicine and </w:t>
            </w:r>
            <w:proofErr w:type="spellStart"/>
            <w:r w:rsidRPr="00054356">
              <w:rPr>
                <w:lang w:val="en-US"/>
              </w:rPr>
              <w:t>Gynaecological</w:t>
            </w:r>
            <w:proofErr w:type="spellEnd"/>
            <w:r w:rsidRPr="00054356">
              <w:rPr>
                <w:lang w:val="en-US"/>
              </w:rPr>
              <w:t xml:space="preserve"> Endocrinology: consultation </w:t>
            </w:r>
            <w:proofErr w:type="spellStart"/>
            <w:r w:rsidRPr="00054356">
              <w:rPr>
                <w:lang w:val="en-US"/>
              </w:rPr>
              <w:t>organised</w:t>
            </w:r>
            <w:proofErr w:type="spellEnd"/>
            <w:r w:rsidRPr="00054356">
              <w:rPr>
                <w:lang w:val="en-US"/>
              </w:rPr>
              <w:t xml:space="preserve"> once a month/first Tuesday of the month from 12:00 to 14:00</w:t>
            </w:r>
          </w:p>
          <w:p w14:paraId="61A44D09" w14:textId="77777777" w:rsidR="002E32A2" w:rsidRPr="00054356" w:rsidRDefault="002E32A2" w:rsidP="002E32A2">
            <w:pPr>
              <w:rPr>
                <w:lang w:val="en-US"/>
              </w:rPr>
            </w:pPr>
            <w:r w:rsidRPr="00054356">
              <w:rPr>
                <w:lang w:val="en-US"/>
              </w:rPr>
              <w:t>- discussion</w:t>
            </w:r>
          </w:p>
          <w:p w14:paraId="772C3014" w14:textId="77777777" w:rsidR="002E32A2" w:rsidRPr="00054356" w:rsidRDefault="002E32A2" w:rsidP="002E32A2">
            <w:pPr>
              <w:rPr>
                <w:lang w:val="en-US"/>
              </w:rPr>
            </w:pPr>
            <w:r w:rsidRPr="00054356">
              <w:rPr>
                <w:lang w:val="en-US"/>
              </w:rPr>
              <w:t>- presentations</w:t>
            </w:r>
          </w:p>
          <w:p w14:paraId="753D6FFD" w14:textId="77777777" w:rsidR="002E32A2" w:rsidRPr="00054356" w:rsidRDefault="002E32A2" w:rsidP="002E32A2">
            <w:pPr>
              <w:rPr>
                <w:lang w:val="en-US"/>
              </w:rPr>
            </w:pPr>
            <w:r w:rsidRPr="00054356">
              <w:rPr>
                <w:lang w:val="en-US"/>
              </w:rPr>
              <w:t>- case descriptions</w:t>
            </w:r>
          </w:p>
          <w:p w14:paraId="50FE3F82" w14:textId="77777777" w:rsidR="002E32A2" w:rsidRPr="00054356" w:rsidRDefault="002E32A2" w:rsidP="002E32A2">
            <w:pPr>
              <w:rPr>
                <w:lang w:val="en-US"/>
              </w:rPr>
            </w:pPr>
            <w:r w:rsidRPr="00054356">
              <w:rPr>
                <w:lang w:val="en-US"/>
              </w:rPr>
              <w:t>- self study</w:t>
            </w:r>
          </w:p>
          <w:p w14:paraId="44D74F25" w14:textId="77777777" w:rsidR="002E32A2" w:rsidRPr="00054356" w:rsidRDefault="002E32A2" w:rsidP="002E32A2">
            <w:pPr>
              <w:rPr>
                <w:lang w:val="en-US"/>
              </w:rPr>
            </w:pPr>
            <w:r w:rsidRPr="00054356">
              <w:rPr>
                <w:lang w:val="en-US"/>
              </w:rPr>
              <w:t>- study of the literature</w:t>
            </w:r>
          </w:p>
          <w:p w14:paraId="13040E05" w14:textId="77777777" w:rsidR="00C67B56" w:rsidRPr="00054356" w:rsidRDefault="002E32A2" w:rsidP="002E32A2">
            <w:pPr>
              <w:rPr>
                <w:u w:val="single"/>
                <w:lang w:val="en-US"/>
              </w:rPr>
            </w:pPr>
            <w:r w:rsidRPr="00054356">
              <w:rPr>
                <w:lang w:val="en-US"/>
              </w:rPr>
              <w:t>- other practical classes (manikins)</w:t>
            </w:r>
          </w:p>
        </w:tc>
      </w:tr>
      <w:tr w:rsidR="002E32A2" w:rsidRPr="00054356" w14:paraId="2D5DD7EE" w14:textId="77777777" w:rsidTr="00232676">
        <w:tc>
          <w:tcPr>
            <w:tcW w:w="3261" w:type="dxa"/>
            <w:tcBorders>
              <w:right w:val="single" w:sz="4" w:space="0" w:color="auto"/>
            </w:tcBorders>
            <w:vAlign w:val="center"/>
          </w:tcPr>
          <w:p w14:paraId="4C021A62" w14:textId="77777777" w:rsidR="002E32A2" w:rsidRPr="00054356" w:rsidRDefault="002E32A2" w:rsidP="002E32A2">
            <w:pPr>
              <w:jc w:val="center"/>
              <w:rPr>
                <w:b/>
                <w:lang w:val="en-US"/>
              </w:rPr>
            </w:pPr>
            <w:r w:rsidRPr="00054356">
              <w:rPr>
                <w:b/>
                <w:bCs/>
                <w:color w:val="000000"/>
                <w:lang w:val="en-US"/>
              </w:rPr>
              <w:t>Full name of the person conducting the course</w:t>
            </w:r>
          </w:p>
        </w:tc>
        <w:tc>
          <w:tcPr>
            <w:tcW w:w="7229" w:type="dxa"/>
            <w:gridSpan w:val="2"/>
            <w:tcBorders>
              <w:left w:val="single" w:sz="4" w:space="0" w:color="auto"/>
            </w:tcBorders>
          </w:tcPr>
          <w:p w14:paraId="07BB093B" w14:textId="77777777" w:rsidR="002E32A2" w:rsidRPr="00054356" w:rsidRDefault="002E32A2" w:rsidP="002E32A2">
            <w:pPr>
              <w:rPr>
                <w:u w:val="single"/>
                <w:lang w:val="en-US"/>
              </w:rPr>
            </w:pPr>
            <w:r w:rsidRPr="00054356">
              <w:rPr>
                <w:color w:val="000000"/>
                <w:lang w:val="en-US"/>
              </w:rPr>
              <w:t xml:space="preserve">Scientific and teaching staff employed at the Department of Perinatology (+ Department </w:t>
            </w:r>
            <w:r w:rsidRPr="00054356">
              <w:rPr>
                <w:color w:val="000000"/>
                <w:shd w:val="clear" w:color="auto" w:fill="FFFFFF"/>
                <w:lang w:val="en-US"/>
              </w:rPr>
              <w:t xml:space="preserve">of Neonatology and Newborn Intensive Care), Department of Reproductive Medicine and </w:t>
            </w:r>
            <w:proofErr w:type="spellStart"/>
            <w:r w:rsidRPr="00054356">
              <w:rPr>
                <w:color w:val="000000"/>
                <w:shd w:val="clear" w:color="auto" w:fill="FFFFFF"/>
                <w:lang w:val="en-US"/>
              </w:rPr>
              <w:t>Gynaecological</w:t>
            </w:r>
            <w:proofErr w:type="spellEnd"/>
            <w:r w:rsidRPr="00054356">
              <w:rPr>
                <w:color w:val="000000"/>
                <w:shd w:val="clear" w:color="auto" w:fill="FFFFFF"/>
                <w:lang w:val="en-US"/>
              </w:rPr>
              <w:t xml:space="preserve"> Endocrinology and in Department of Gynecology and </w:t>
            </w:r>
            <w:proofErr w:type="spellStart"/>
            <w:r w:rsidRPr="00054356">
              <w:rPr>
                <w:color w:val="000000"/>
                <w:shd w:val="clear" w:color="auto" w:fill="FFFFFF"/>
                <w:lang w:val="en-US"/>
              </w:rPr>
              <w:t>Gynaecological</w:t>
            </w:r>
            <w:proofErr w:type="spellEnd"/>
            <w:r w:rsidRPr="00054356">
              <w:rPr>
                <w:color w:val="000000"/>
                <w:shd w:val="clear" w:color="auto" w:fill="FFFFFF"/>
                <w:lang w:val="en-US"/>
              </w:rPr>
              <w:t xml:space="preserve"> Oncology</w:t>
            </w:r>
          </w:p>
        </w:tc>
      </w:tr>
      <w:tr w:rsidR="002E32A2" w:rsidRPr="00054356" w14:paraId="2D60D8D9" w14:textId="77777777" w:rsidTr="00232676">
        <w:tc>
          <w:tcPr>
            <w:tcW w:w="3261" w:type="dxa"/>
            <w:tcBorders>
              <w:right w:val="single" w:sz="4" w:space="0" w:color="auto"/>
            </w:tcBorders>
            <w:vAlign w:val="center"/>
          </w:tcPr>
          <w:p w14:paraId="0431817C" w14:textId="77777777" w:rsidR="002E32A2" w:rsidRPr="00054356" w:rsidRDefault="002E32A2" w:rsidP="002E32A2">
            <w:pPr>
              <w:jc w:val="center"/>
              <w:rPr>
                <w:b/>
                <w:lang w:val="en-US"/>
              </w:rPr>
            </w:pPr>
            <w:r w:rsidRPr="00054356">
              <w:rPr>
                <w:b/>
                <w:bCs/>
                <w:color w:val="000000"/>
                <w:lang w:val="en-US"/>
              </w:rPr>
              <w:t>Full name of the person responsible for teaching</w:t>
            </w:r>
          </w:p>
        </w:tc>
        <w:tc>
          <w:tcPr>
            <w:tcW w:w="7229" w:type="dxa"/>
            <w:gridSpan w:val="2"/>
            <w:tcBorders>
              <w:left w:val="single" w:sz="4" w:space="0" w:color="auto"/>
            </w:tcBorders>
          </w:tcPr>
          <w:p w14:paraId="7A41121D" w14:textId="77777777" w:rsidR="002E32A2" w:rsidRPr="00054356" w:rsidRDefault="002E32A2" w:rsidP="002E32A2">
            <w:pPr>
              <w:rPr>
                <w:u w:val="single"/>
                <w:lang w:val="en-US"/>
              </w:rPr>
            </w:pPr>
            <w:r w:rsidRPr="00054356">
              <w:rPr>
                <w:color w:val="000000"/>
                <w:lang w:val="en-US"/>
              </w:rPr>
              <w:t xml:space="preserve">Department of Perinatology - </w:t>
            </w:r>
            <w:proofErr w:type="spellStart"/>
            <w:r w:rsidRPr="00054356">
              <w:rPr>
                <w:i/>
                <w:iCs/>
                <w:color w:val="000000"/>
                <w:lang w:val="en-US"/>
              </w:rPr>
              <w:t>dr</w:t>
            </w:r>
            <w:proofErr w:type="spellEnd"/>
            <w:r w:rsidRPr="00054356">
              <w:rPr>
                <w:i/>
                <w:iCs/>
                <w:color w:val="000000"/>
                <w:lang w:val="en-US"/>
              </w:rPr>
              <w:t xml:space="preserve"> hab. Piotr </w:t>
            </w:r>
            <w:proofErr w:type="spellStart"/>
            <w:r w:rsidRPr="00054356">
              <w:rPr>
                <w:i/>
                <w:iCs/>
                <w:color w:val="000000"/>
                <w:lang w:val="en-US"/>
              </w:rPr>
              <w:t>Laudański</w:t>
            </w:r>
            <w:proofErr w:type="spellEnd"/>
            <w:r w:rsidRPr="00054356">
              <w:rPr>
                <w:color w:val="000000"/>
                <w:lang w:val="en-US"/>
              </w:rPr>
              <w:t xml:space="preserve"> (+ Department of Neonatology and Newborn Intensive Care - </w:t>
            </w:r>
            <w:proofErr w:type="spellStart"/>
            <w:r w:rsidRPr="00054356">
              <w:rPr>
                <w:i/>
                <w:iCs/>
                <w:color w:val="000000"/>
                <w:lang w:val="en-US"/>
              </w:rPr>
              <w:t>dr</w:t>
            </w:r>
            <w:proofErr w:type="spellEnd"/>
            <w:r w:rsidRPr="00054356">
              <w:rPr>
                <w:i/>
                <w:iCs/>
                <w:color w:val="000000"/>
                <w:lang w:val="en-US"/>
              </w:rPr>
              <w:t xml:space="preserve"> hab. M. </w:t>
            </w:r>
            <w:proofErr w:type="spellStart"/>
            <w:r w:rsidRPr="00054356">
              <w:rPr>
                <w:i/>
                <w:iCs/>
                <w:color w:val="000000"/>
                <w:lang w:val="en-US"/>
              </w:rPr>
              <w:t>Szczepański</w:t>
            </w:r>
            <w:proofErr w:type="spellEnd"/>
            <w:r w:rsidRPr="00054356">
              <w:rPr>
                <w:color w:val="000000"/>
                <w:lang w:val="en-US"/>
              </w:rPr>
              <w:t xml:space="preserve">), Department of Reproductive Medicine and </w:t>
            </w:r>
            <w:proofErr w:type="spellStart"/>
            <w:r w:rsidRPr="00054356">
              <w:rPr>
                <w:color w:val="000000"/>
                <w:lang w:val="en-US"/>
              </w:rPr>
              <w:t>Gynaecological</w:t>
            </w:r>
            <w:proofErr w:type="spellEnd"/>
            <w:r w:rsidRPr="00054356">
              <w:rPr>
                <w:color w:val="000000"/>
                <w:lang w:val="en-US"/>
              </w:rPr>
              <w:t xml:space="preserve"> Endocrinology - </w:t>
            </w:r>
            <w:r w:rsidRPr="00054356">
              <w:rPr>
                <w:i/>
                <w:iCs/>
                <w:color w:val="000000"/>
                <w:lang w:val="en-US"/>
              </w:rPr>
              <w:t xml:space="preserve">prof. </w:t>
            </w:r>
            <w:proofErr w:type="spellStart"/>
            <w:r w:rsidRPr="00054356">
              <w:rPr>
                <w:i/>
                <w:iCs/>
                <w:color w:val="000000"/>
                <w:lang w:val="en-US"/>
              </w:rPr>
              <w:t>dr</w:t>
            </w:r>
            <w:proofErr w:type="spellEnd"/>
            <w:r w:rsidRPr="00054356">
              <w:rPr>
                <w:i/>
                <w:iCs/>
                <w:color w:val="000000"/>
                <w:lang w:val="en-US"/>
              </w:rPr>
              <w:t xml:space="preserve"> hab. </w:t>
            </w:r>
            <w:proofErr w:type="spellStart"/>
            <w:r w:rsidRPr="00054356">
              <w:rPr>
                <w:i/>
                <w:iCs/>
                <w:color w:val="000000"/>
                <w:lang w:val="en-US"/>
              </w:rPr>
              <w:t>Sławomir</w:t>
            </w:r>
            <w:proofErr w:type="spellEnd"/>
            <w:r w:rsidRPr="00054356">
              <w:rPr>
                <w:i/>
                <w:iCs/>
                <w:color w:val="000000"/>
                <w:lang w:val="en-US"/>
              </w:rPr>
              <w:t xml:space="preserve"> </w:t>
            </w:r>
            <w:proofErr w:type="spellStart"/>
            <w:r w:rsidRPr="00054356">
              <w:rPr>
                <w:i/>
                <w:iCs/>
                <w:color w:val="000000"/>
                <w:lang w:val="en-US"/>
              </w:rPr>
              <w:t>Wołczyński</w:t>
            </w:r>
            <w:proofErr w:type="spellEnd"/>
            <w:r w:rsidRPr="00054356">
              <w:rPr>
                <w:color w:val="000000"/>
                <w:lang w:val="en-US"/>
              </w:rPr>
              <w:t xml:space="preserve">, Department of Gynecology and </w:t>
            </w:r>
            <w:proofErr w:type="spellStart"/>
            <w:r w:rsidRPr="00054356">
              <w:rPr>
                <w:color w:val="000000"/>
                <w:lang w:val="en-US"/>
              </w:rPr>
              <w:t>Gynaecological</w:t>
            </w:r>
            <w:proofErr w:type="spellEnd"/>
            <w:r w:rsidRPr="00054356">
              <w:rPr>
                <w:color w:val="000000"/>
                <w:lang w:val="en-US"/>
              </w:rPr>
              <w:t xml:space="preserve"> Oncology - </w:t>
            </w:r>
            <w:r w:rsidRPr="00054356">
              <w:rPr>
                <w:i/>
                <w:iCs/>
                <w:color w:val="000000"/>
                <w:lang w:val="en-US"/>
              </w:rPr>
              <w:t xml:space="preserve">prof. </w:t>
            </w:r>
            <w:proofErr w:type="spellStart"/>
            <w:r w:rsidRPr="00054356">
              <w:rPr>
                <w:i/>
                <w:iCs/>
                <w:color w:val="000000"/>
                <w:lang w:val="en-US"/>
              </w:rPr>
              <w:t>dr</w:t>
            </w:r>
            <w:proofErr w:type="spellEnd"/>
            <w:r w:rsidRPr="00054356">
              <w:rPr>
                <w:i/>
                <w:iCs/>
                <w:color w:val="000000"/>
                <w:lang w:val="en-US"/>
              </w:rPr>
              <w:t xml:space="preserve"> hab. </w:t>
            </w:r>
            <w:r w:rsidRPr="00054356">
              <w:rPr>
                <w:i/>
                <w:iCs/>
                <w:color w:val="000000"/>
              </w:rPr>
              <w:t>Jacek Szamatowicz</w:t>
            </w:r>
          </w:p>
        </w:tc>
      </w:tr>
    </w:tbl>
    <w:p w14:paraId="776BCF7A" w14:textId="77777777" w:rsidR="00F71C7E" w:rsidRPr="00054356" w:rsidRDefault="00F71C7E" w:rsidP="00F71C7E">
      <w:pPr>
        <w:jc w:val="center"/>
        <w:rPr>
          <w:lang w:val="en-US"/>
        </w:rPr>
      </w:pPr>
    </w:p>
    <w:p w14:paraId="7E036291" w14:textId="77777777" w:rsidR="002E32A2" w:rsidRPr="00054356" w:rsidRDefault="002E32A2" w:rsidP="00F71C7E">
      <w:pPr>
        <w:jc w:val="center"/>
        <w:rPr>
          <w:lang w:val="en-US"/>
        </w:rPr>
      </w:pPr>
    </w:p>
    <w:p w14:paraId="62E96091" w14:textId="77777777" w:rsidR="002E32A2" w:rsidRPr="00054356" w:rsidRDefault="002E32A2" w:rsidP="002E32A2">
      <w:pPr>
        <w:spacing w:after="0" w:line="240" w:lineRule="auto"/>
        <w:rPr>
          <w:rFonts w:eastAsia="Times New Roman" w:cs="Times New Roman"/>
          <w:lang w:eastAsia="pl-PL"/>
        </w:rPr>
      </w:pPr>
    </w:p>
    <w:tbl>
      <w:tblPr>
        <w:tblW w:w="10490" w:type="dxa"/>
        <w:tblInd w:w="-467" w:type="dxa"/>
        <w:tblCellMar>
          <w:top w:w="15" w:type="dxa"/>
          <w:left w:w="15" w:type="dxa"/>
          <w:bottom w:w="15" w:type="dxa"/>
          <w:right w:w="15" w:type="dxa"/>
        </w:tblCellMar>
        <w:tblLook w:val="04A0" w:firstRow="1" w:lastRow="0" w:firstColumn="1" w:lastColumn="0" w:noHBand="0" w:noVBand="1"/>
      </w:tblPr>
      <w:tblGrid>
        <w:gridCol w:w="1985"/>
        <w:gridCol w:w="3118"/>
        <w:gridCol w:w="2268"/>
        <w:gridCol w:w="3119"/>
      </w:tblGrid>
      <w:tr w:rsidR="002E32A2" w:rsidRPr="00054356" w14:paraId="40946215" w14:textId="77777777" w:rsidTr="00232676">
        <w:trPr>
          <w:trHeight w:val="175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2A7950" w14:textId="77777777" w:rsidR="002E32A2" w:rsidRPr="00054356" w:rsidRDefault="002E32A2" w:rsidP="00054356">
            <w:pPr>
              <w:spacing w:after="0" w:line="240" w:lineRule="auto"/>
              <w:jc w:val="center"/>
              <w:rPr>
                <w:rFonts w:eastAsia="Times New Roman" w:cs="Times New Roman"/>
                <w:lang w:val="en-US" w:eastAsia="pl-PL"/>
              </w:rPr>
            </w:pPr>
            <w:r w:rsidRPr="00054356">
              <w:rPr>
                <w:rFonts w:eastAsia="Times New Roman" w:cs="Times New Roman"/>
                <w:b/>
                <w:bCs/>
                <w:color w:val="000000"/>
                <w:lang w:val="en-US" w:eastAsia="pl-PL"/>
              </w:rPr>
              <w:lastRenderedPageBreak/>
              <w:t>Symbol and number of learning outcomes according to the teaching standards and other learning outcomes</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7CB559" w14:textId="77777777" w:rsidR="002E32A2" w:rsidRPr="00054356" w:rsidRDefault="002E32A2" w:rsidP="00054356">
            <w:pPr>
              <w:spacing w:after="0" w:line="240" w:lineRule="auto"/>
              <w:jc w:val="center"/>
              <w:rPr>
                <w:rFonts w:eastAsia="Times New Roman" w:cs="Times New Roman"/>
                <w:lang w:val="en-US" w:eastAsia="pl-PL"/>
              </w:rPr>
            </w:pPr>
            <w:r w:rsidRPr="00054356">
              <w:rPr>
                <w:rFonts w:eastAsia="Times New Roman" w:cs="Times New Roman"/>
                <w:b/>
                <w:bCs/>
                <w:color w:val="000000"/>
                <w:lang w:val="en-US" w:eastAsia="pl-PL"/>
              </w:rPr>
              <w:t>Description of directional learning outcomes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45F585" w14:textId="77777777" w:rsidR="002E32A2" w:rsidRPr="00054356" w:rsidRDefault="002E32A2" w:rsidP="00054356">
            <w:pPr>
              <w:spacing w:after="0" w:line="240" w:lineRule="auto"/>
              <w:jc w:val="center"/>
              <w:rPr>
                <w:rFonts w:eastAsia="Times New Roman" w:cs="Times New Roman"/>
                <w:lang w:eastAsia="pl-PL"/>
              </w:rPr>
            </w:pPr>
            <w:r w:rsidRPr="00054356">
              <w:rPr>
                <w:rFonts w:eastAsia="Times New Roman" w:cs="Times New Roman"/>
                <w:b/>
                <w:bCs/>
                <w:color w:val="000000"/>
                <w:lang w:eastAsia="pl-PL"/>
              </w:rPr>
              <w:t xml:space="preserve">Form of </w:t>
            </w:r>
            <w:proofErr w:type="spellStart"/>
            <w:r w:rsidRPr="00054356">
              <w:rPr>
                <w:rFonts w:eastAsia="Times New Roman" w:cs="Times New Roman"/>
                <w:b/>
                <w:bCs/>
                <w:color w:val="000000"/>
                <w:lang w:eastAsia="pl-PL"/>
              </w:rPr>
              <w:t>classes</w:t>
            </w:r>
            <w:proofErr w:type="spellEnd"/>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E8AF27" w14:textId="77777777" w:rsidR="002E32A2" w:rsidRPr="00054356" w:rsidRDefault="002E32A2" w:rsidP="00054356">
            <w:pPr>
              <w:spacing w:after="0" w:line="240" w:lineRule="auto"/>
              <w:jc w:val="center"/>
              <w:rPr>
                <w:rFonts w:eastAsia="Times New Roman" w:cs="Times New Roman"/>
                <w:lang w:val="en-US" w:eastAsia="pl-PL"/>
              </w:rPr>
            </w:pPr>
            <w:r w:rsidRPr="00054356">
              <w:rPr>
                <w:rFonts w:eastAsia="Times New Roman" w:cs="Times New Roman"/>
                <w:b/>
                <w:bCs/>
                <w:color w:val="000000"/>
                <w:lang w:val="en-US" w:eastAsia="pl-PL"/>
              </w:rPr>
              <w:t>Verification methods for achieving intended learning outcomes</w:t>
            </w:r>
          </w:p>
        </w:tc>
      </w:tr>
      <w:tr w:rsidR="002E32A2" w:rsidRPr="00054356" w14:paraId="2C253EFA" w14:textId="77777777" w:rsidTr="00232676">
        <w:trPr>
          <w:trHeight w:val="420"/>
        </w:trPr>
        <w:tc>
          <w:tcPr>
            <w:tcW w:w="10490" w:type="dxa"/>
            <w:gridSpan w:val="4"/>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178388D6" w14:textId="77777777" w:rsidR="002E32A2" w:rsidRPr="00054356" w:rsidRDefault="002E32A2" w:rsidP="002E32A2">
            <w:pPr>
              <w:spacing w:after="0" w:line="240" w:lineRule="auto"/>
              <w:jc w:val="center"/>
              <w:rPr>
                <w:rFonts w:eastAsia="Times New Roman" w:cs="Times New Roman"/>
                <w:lang w:eastAsia="pl-PL"/>
              </w:rPr>
            </w:pPr>
            <w:r w:rsidRPr="00054356">
              <w:rPr>
                <w:rFonts w:eastAsia="Times New Roman" w:cs="Times New Roman"/>
                <w:b/>
                <w:bCs/>
                <w:color w:val="000000"/>
                <w:lang w:eastAsia="pl-PL"/>
              </w:rPr>
              <w:t>Knowledge</w:t>
            </w:r>
          </w:p>
        </w:tc>
      </w:tr>
      <w:tr w:rsidR="002E32A2" w:rsidRPr="00054356" w14:paraId="311C370D" w14:textId="77777777" w:rsidTr="00232676">
        <w:trPr>
          <w:trHeight w:val="3815"/>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DD05E" w14:textId="77777777" w:rsidR="002E32A2" w:rsidRPr="00232676" w:rsidRDefault="002E32A2" w:rsidP="002E32A2">
            <w:pPr>
              <w:spacing w:after="0" w:line="0" w:lineRule="atLeast"/>
              <w:rPr>
                <w:rFonts w:eastAsia="Times New Roman" w:cs="Times New Roman"/>
                <w:lang w:eastAsia="pl-PL"/>
              </w:rPr>
            </w:pPr>
            <w:r w:rsidRPr="00232676">
              <w:rPr>
                <w:rFonts w:eastAsia="Times New Roman" w:cs="Times New Roman"/>
                <w:color w:val="000000"/>
                <w:lang w:eastAsia="pl-PL"/>
              </w:rPr>
              <w:t>E. W5</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F6DEE" w14:textId="77777777" w:rsidR="002E32A2" w:rsidRPr="00232676" w:rsidRDefault="002E32A2" w:rsidP="002E32A2">
            <w:pPr>
              <w:spacing w:after="0" w:line="0" w:lineRule="atLeast"/>
              <w:rPr>
                <w:rFonts w:eastAsia="Times New Roman" w:cs="Times New Roman"/>
                <w:lang w:val="en-US" w:eastAsia="pl-PL"/>
              </w:rPr>
            </w:pPr>
            <w:r w:rsidRPr="00232676">
              <w:rPr>
                <w:rFonts w:eastAsia="Times New Roman" w:cs="Times New Roman"/>
                <w:color w:val="000000"/>
                <w:lang w:val="en-US" w:eastAsia="pl-PL"/>
              </w:rPr>
              <w:t>The graduate knows: basic methods of diagnostics and therapy of the fetus;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91DC0" w14:textId="77777777" w:rsidR="002E32A2" w:rsidRPr="00232676" w:rsidRDefault="002E32A2" w:rsidP="002E32A2">
            <w:pPr>
              <w:spacing w:after="0" w:line="240" w:lineRule="auto"/>
              <w:rPr>
                <w:rFonts w:eastAsia="Times New Roman" w:cs="Times New Roman"/>
                <w:lang w:val="en-US" w:eastAsia="pl-PL"/>
              </w:rPr>
            </w:pPr>
            <w:r w:rsidRPr="00232676">
              <w:rPr>
                <w:rFonts w:eastAsia="Times New Roman" w:cs="Times New Roman"/>
                <w:color w:val="000000"/>
                <w:lang w:val="en-US" w:eastAsia="pl-PL"/>
              </w:rPr>
              <w:t>Lect.</w:t>
            </w:r>
          </w:p>
          <w:p w14:paraId="45C723DE" w14:textId="77777777" w:rsidR="002E32A2" w:rsidRPr="00232676" w:rsidRDefault="002E32A2" w:rsidP="002E32A2">
            <w:pPr>
              <w:spacing w:after="0" w:line="240" w:lineRule="auto"/>
              <w:rPr>
                <w:rFonts w:eastAsia="Times New Roman" w:cs="Times New Roman"/>
                <w:lang w:val="en-US" w:eastAsia="pl-PL"/>
              </w:rPr>
            </w:pPr>
            <w:proofErr w:type="spellStart"/>
            <w:r w:rsidRPr="00232676">
              <w:rPr>
                <w:rFonts w:eastAsia="Times New Roman" w:cs="Times New Roman"/>
                <w:color w:val="000000"/>
                <w:lang w:val="en-US" w:eastAsia="pl-PL"/>
              </w:rPr>
              <w:t>Semin</w:t>
            </w:r>
            <w:proofErr w:type="spellEnd"/>
            <w:r w:rsidRPr="00232676">
              <w:rPr>
                <w:rFonts w:eastAsia="Times New Roman" w:cs="Times New Roman"/>
                <w:color w:val="000000"/>
                <w:lang w:val="en-US" w:eastAsia="pl-PL"/>
              </w:rPr>
              <w:t>.</w:t>
            </w:r>
          </w:p>
          <w:p w14:paraId="03B7E2AE" w14:textId="77777777" w:rsidR="002E32A2" w:rsidRPr="00232676" w:rsidRDefault="002E32A2" w:rsidP="002E32A2">
            <w:pPr>
              <w:spacing w:after="0" w:line="240" w:lineRule="auto"/>
              <w:rPr>
                <w:rFonts w:eastAsia="Times New Roman" w:cs="Times New Roman"/>
                <w:lang w:val="en-US" w:eastAsia="pl-PL"/>
              </w:rPr>
            </w:pPr>
            <w:r w:rsidRPr="00232676">
              <w:rPr>
                <w:rFonts w:eastAsia="Times New Roman" w:cs="Times New Roman"/>
                <w:color w:val="000000"/>
                <w:lang w:val="en-US" w:eastAsia="pl-PL"/>
              </w:rPr>
              <w:t>Class.</w:t>
            </w:r>
          </w:p>
          <w:p w14:paraId="407FD752" w14:textId="77777777" w:rsidR="002E32A2" w:rsidRPr="00232676" w:rsidRDefault="00532881" w:rsidP="002E32A2">
            <w:pPr>
              <w:spacing w:after="0" w:line="240" w:lineRule="auto"/>
              <w:rPr>
                <w:rFonts w:eastAsia="Times New Roman" w:cs="Times New Roman"/>
                <w:lang w:val="en-US" w:eastAsia="pl-PL"/>
              </w:rPr>
            </w:pPr>
            <w:r w:rsidRPr="00232676">
              <w:rPr>
                <w:rFonts w:eastAsia="Times New Roman" w:cs="Times New Roman"/>
                <w:color w:val="000000"/>
                <w:lang w:val="en-US" w:eastAsia="pl-PL"/>
              </w:rPr>
              <w:t xml:space="preserve">Solving </w:t>
            </w:r>
            <w:r w:rsidR="002E32A2" w:rsidRPr="00232676">
              <w:rPr>
                <w:rFonts w:eastAsia="Times New Roman" w:cs="Times New Roman"/>
                <w:color w:val="000000"/>
                <w:lang w:val="en-US" w:eastAsia="pl-PL"/>
              </w:rPr>
              <w:t xml:space="preserve"> practical clinical problems</w:t>
            </w:r>
          </w:p>
          <w:p w14:paraId="037441C7" w14:textId="77777777" w:rsidR="002E32A2" w:rsidRPr="00232676" w:rsidRDefault="002E32A2" w:rsidP="002E32A2">
            <w:pPr>
              <w:spacing w:after="0" w:line="240" w:lineRule="auto"/>
              <w:rPr>
                <w:rFonts w:eastAsia="Times New Roman" w:cs="Times New Roman"/>
                <w:lang w:eastAsia="pl-PL"/>
              </w:rPr>
            </w:pPr>
            <w:proofErr w:type="spellStart"/>
            <w:r w:rsidRPr="00232676">
              <w:rPr>
                <w:rFonts w:eastAsia="Times New Roman" w:cs="Times New Roman"/>
                <w:color w:val="000000"/>
                <w:lang w:eastAsia="pl-PL"/>
              </w:rPr>
              <w:t>Elective</w:t>
            </w:r>
            <w:proofErr w:type="spellEnd"/>
            <w:r w:rsidRPr="00232676">
              <w:rPr>
                <w:rFonts w:eastAsia="Times New Roman" w:cs="Times New Roman"/>
                <w:color w:val="000000"/>
                <w:lang w:eastAsia="pl-PL"/>
              </w:rPr>
              <w:t xml:space="preserve"> </w:t>
            </w:r>
            <w:proofErr w:type="spellStart"/>
            <w:r w:rsidRPr="00232676">
              <w:rPr>
                <w:rFonts w:eastAsia="Times New Roman" w:cs="Times New Roman"/>
                <w:color w:val="000000"/>
                <w:lang w:eastAsia="pl-PL"/>
              </w:rPr>
              <w:t>courses</w:t>
            </w:r>
            <w:proofErr w:type="spellEnd"/>
          </w:p>
          <w:p w14:paraId="1E0C32BB" w14:textId="77777777" w:rsidR="002E32A2" w:rsidRPr="00232676" w:rsidRDefault="002E32A2" w:rsidP="002E32A2">
            <w:pPr>
              <w:spacing w:after="0" w:line="0" w:lineRule="atLeast"/>
              <w:rPr>
                <w:rFonts w:eastAsia="Times New Roman" w:cs="Times New Roman"/>
                <w:lang w:eastAsia="pl-PL"/>
              </w:rPr>
            </w:pP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2F5B1" w14:textId="77777777" w:rsidR="002E32A2" w:rsidRPr="00232676" w:rsidRDefault="002E32A2" w:rsidP="002E32A2">
            <w:pPr>
              <w:spacing w:after="0" w:line="240" w:lineRule="auto"/>
              <w:rPr>
                <w:rFonts w:eastAsia="Times New Roman" w:cs="Times New Roman"/>
                <w:lang w:val="en-US" w:eastAsia="pl-PL"/>
              </w:rPr>
            </w:pPr>
            <w:r w:rsidRPr="00232676">
              <w:rPr>
                <w:rFonts w:eastAsia="Times New Roman" w:cs="Times New Roman"/>
                <w:color w:val="000000"/>
                <w:u w:val="single"/>
                <w:lang w:val="en-US" w:eastAsia="pl-PL"/>
              </w:rPr>
              <w:t>Summarizing methods</w:t>
            </w:r>
            <w:r w:rsidRPr="00232676">
              <w:rPr>
                <w:rFonts w:eastAsia="Times New Roman" w:cs="Times New Roman"/>
                <w:color w:val="000000"/>
                <w:lang w:val="en-US" w:eastAsia="pl-PL"/>
              </w:rPr>
              <w:t>:</w:t>
            </w:r>
          </w:p>
          <w:p w14:paraId="6D986542" w14:textId="77777777" w:rsidR="002E32A2" w:rsidRPr="00232676" w:rsidRDefault="002E32A2" w:rsidP="002E32A2">
            <w:pPr>
              <w:spacing w:after="0" w:line="240" w:lineRule="auto"/>
              <w:rPr>
                <w:rFonts w:eastAsia="Times New Roman" w:cs="Times New Roman"/>
                <w:lang w:val="en-US" w:eastAsia="pl-PL"/>
              </w:rPr>
            </w:pPr>
            <w:r w:rsidRPr="00232676">
              <w:rPr>
                <w:rFonts w:eastAsia="Times New Roman" w:cs="Times New Roman"/>
                <w:color w:val="000000"/>
                <w:lang w:val="en-US" w:eastAsia="pl-PL"/>
              </w:rPr>
              <w:t>- oral exam</w:t>
            </w:r>
          </w:p>
          <w:p w14:paraId="0A718CA4" w14:textId="77777777" w:rsidR="002E32A2" w:rsidRPr="00232676" w:rsidRDefault="002E32A2" w:rsidP="002E32A2">
            <w:pPr>
              <w:spacing w:after="0" w:line="240" w:lineRule="auto"/>
              <w:rPr>
                <w:rFonts w:eastAsia="Times New Roman" w:cs="Times New Roman"/>
                <w:lang w:val="en-US" w:eastAsia="pl-PL"/>
              </w:rPr>
            </w:pPr>
            <w:r w:rsidRPr="00232676">
              <w:rPr>
                <w:rFonts w:eastAsia="Times New Roman" w:cs="Times New Roman"/>
                <w:color w:val="000000"/>
                <w:lang w:val="en-US" w:eastAsia="pl-PL"/>
              </w:rPr>
              <w:t>- written exam (multiple choice test)</w:t>
            </w:r>
          </w:p>
          <w:p w14:paraId="412D2633" w14:textId="77777777" w:rsidR="002E32A2" w:rsidRPr="00232676" w:rsidRDefault="002E32A2" w:rsidP="002E32A2">
            <w:pPr>
              <w:spacing w:after="0" w:line="240" w:lineRule="auto"/>
              <w:rPr>
                <w:rFonts w:eastAsia="Times New Roman" w:cs="Times New Roman"/>
                <w:lang w:val="en-US" w:eastAsia="pl-PL"/>
              </w:rPr>
            </w:pPr>
            <w:r w:rsidRPr="00232676">
              <w:rPr>
                <w:rFonts w:eastAsia="Times New Roman" w:cs="Times New Roman"/>
                <w:color w:val="000000"/>
                <w:u w:val="single"/>
                <w:lang w:val="en-US" w:eastAsia="pl-PL"/>
              </w:rPr>
              <w:t>Forming methods:</w:t>
            </w:r>
          </w:p>
          <w:p w14:paraId="7C1F5C53" w14:textId="77777777" w:rsidR="002E32A2" w:rsidRPr="00232676" w:rsidRDefault="002E32A2" w:rsidP="002E32A2">
            <w:pPr>
              <w:spacing w:after="0" w:line="240" w:lineRule="auto"/>
              <w:rPr>
                <w:rFonts w:eastAsia="Times New Roman" w:cs="Times New Roman"/>
                <w:lang w:val="en-US" w:eastAsia="pl-PL"/>
              </w:rPr>
            </w:pPr>
            <w:r w:rsidRPr="00232676">
              <w:rPr>
                <w:rFonts w:eastAsia="Times New Roman" w:cs="Times New Roman"/>
                <w:color w:val="000000"/>
                <w:lang w:val="en-US" w:eastAsia="pl-PL"/>
              </w:rPr>
              <w:t>- pretest</w:t>
            </w:r>
          </w:p>
          <w:p w14:paraId="5A25C846" w14:textId="77777777" w:rsidR="002E32A2" w:rsidRPr="00232676" w:rsidRDefault="002E32A2" w:rsidP="002E32A2">
            <w:pPr>
              <w:spacing w:after="0" w:line="240" w:lineRule="auto"/>
              <w:rPr>
                <w:rFonts w:eastAsia="Times New Roman" w:cs="Times New Roman"/>
                <w:lang w:val="en-US" w:eastAsia="pl-PL"/>
              </w:rPr>
            </w:pPr>
            <w:r w:rsidRPr="00232676">
              <w:rPr>
                <w:rFonts w:eastAsia="Times New Roman" w:cs="Times New Roman"/>
                <w:color w:val="000000"/>
                <w:lang w:val="en-US" w:eastAsia="pl-PL"/>
              </w:rPr>
              <w:t>- observation of the student’s work</w:t>
            </w:r>
          </w:p>
          <w:p w14:paraId="76810376" w14:textId="77777777" w:rsidR="002E32A2" w:rsidRPr="00232676" w:rsidRDefault="002E32A2" w:rsidP="002E32A2">
            <w:pPr>
              <w:spacing w:after="0" w:line="240" w:lineRule="auto"/>
              <w:rPr>
                <w:rFonts w:eastAsia="Times New Roman" w:cs="Times New Roman"/>
                <w:lang w:val="en-US" w:eastAsia="pl-PL"/>
              </w:rPr>
            </w:pPr>
            <w:r w:rsidRPr="00232676">
              <w:rPr>
                <w:rFonts w:eastAsia="Times New Roman" w:cs="Times New Roman"/>
                <w:color w:val="000000"/>
                <w:lang w:val="en-US" w:eastAsia="pl-PL"/>
              </w:rPr>
              <w:t>- evaluation of the activity in the classroom</w:t>
            </w:r>
          </w:p>
          <w:p w14:paraId="4E6EC47F" w14:textId="77777777" w:rsidR="002E32A2" w:rsidRPr="00232676" w:rsidRDefault="002E32A2" w:rsidP="002E32A2">
            <w:pPr>
              <w:spacing w:after="0" w:line="240" w:lineRule="auto"/>
              <w:rPr>
                <w:rFonts w:eastAsia="Times New Roman" w:cs="Times New Roman"/>
                <w:lang w:val="en-US" w:eastAsia="pl-PL"/>
              </w:rPr>
            </w:pPr>
            <w:r w:rsidRPr="00232676">
              <w:rPr>
                <w:rFonts w:eastAsia="Times New Roman" w:cs="Times New Roman"/>
                <w:color w:val="000000"/>
                <w:lang w:val="en-US" w:eastAsia="pl-PL"/>
              </w:rPr>
              <w:t>- assessment of preparation for classes</w:t>
            </w:r>
          </w:p>
          <w:p w14:paraId="0A751515" w14:textId="77777777" w:rsidR="002E32A2" w:rsidRPr="00232676" w:rsidRDefault="002E32A2" w:rsidP="002E32A2">
            <w:pPr>
              <w:spacing w:after="0" w:line="240" w:lineRule="auto"/>
              <w:rPr>
                <w:rFonts w:eastAsia="Times New Roman" w:cs="Times New Roman"/>
                <w:lang w:val="en-US" w:eastAsia="pl-PL"/>
              </w:rPr>
            </w:pPr>
            <w:r w:rsidRPr="00232676">
              <w:rPr>
                <w:rFonts w:eastAsia="Times New Roman" w:cs="Times New Roman"/>
                <w:color w:val="000000"/>
                <w:lang w:val="en-US" w:eastAsia="pl-PL"/>
              </w:rPr>
              <w:t>- discussion in class</w:t>
            </w:r>
          </w:p>
          <w:p w14:paraId="48B66B0B" w14:textId="77777777" w:rsidR="002E32A2" w:rsidRPr="00232676" w:rsidRDefault="002E32A2" w:rsidP="002E32A2">
            <w:pPr>
              <w:spacing w:after="0" w:line="240" w:lineRule="auto"/>
              <w:rPr>
                <w:rFonts w:eastAsia="Times New Roman" w:cs="Times New Roman"/>
                <w:lang w:eastAsia="pl-PL"/>
              </w:rPr>
            </w:pPr>
            <w:r w:rsidRPr="00232676">
              <w:rPr>
                <w:rFonts w:eastAsia="Times New Roman" w:cs="Times New Roman"/>
                <w:color w:val="000000"/>
                <w:lang w:eastAsia="pl-PL"/>
              </w:rPr>
              <w:t xml:space="preserve">- </w:t>
            </w:r>
            <w:proofErr w:type="spellStart"/>
            <w:r w:rsidRPr="00232676">
              <w:rPr>
                <w:rFonts w:eastAsia="Times New Roman" w:cs="Times New Roman"/>
                <w:color w:val="000000"/>
                <w:lang w:eastAsia="pl-PL"/>
              </w:rPr>
              <w:t>partial</w:t>
            </w:r>
            <w:proofErr w:type="spellEnd"/>
            <w:r w:rsidRPr="00232676">
              <w:rPr>
                <w:rFonts w:eastAsia="Times New Roman" w:cs="Times New Roman"/>
                <w:color w:val="000000"/>
                <w:lang w:eastAsia="pl-PL"/>
              </w:rPr>
              <w:t xml:space="preserve"> </w:t>
            </w:r>
            <w:proofErr w:type="spellStart"/>
            <w:r w:rsidRPr="00232676">
              <w:rPr>
                <w:rFonts w:eastAsia="Times New Roman" w:cs="Times New Roman"/>
                <w:color w:val="000000"/>
                <w:lang w:eastAsia="pl-PL"/>
              </w:rPr>
              <w:t>tests</w:t>
            </w:r>
            <w:proofErr w:type="spellEnd"/>
          </w:p>
          <w:p w14:paraId="1935697A" w14:textId="77777777" w:rsidR="002E32A2" w:rsidRPr="00232676" w:rsidRDefault="002E32A2" w:rsidP="002E32A2">
            <w:pPr>
              <w:spacing w:after="0" w:line="0" w:lineRule="atLeast"/>
              <w:rPr>
                <w:rFonts w:eastAsia="Times New Roman" w:cs="Times New Roman"/>
                <w:lang w:eastAsia="pl-PL"/>
              </w:rPr>
            </w:pPr>
            <w:r w:rsidRPr="00232676">
              <w:rPr>
                <w:rFonts w:eastAsia="Times New Roman" w:cs="Times New Roman"/>
                <w:color w:val="000000"/>
                <w:lang w:eastAsia="pl-PL"/>
              </w:rPr>
              <w:t xml:space="preserve">- </w:t>
            </w:r>
            <w:proofErr w:type="spellStart"/>
            <w:r w:rsidRPr="00232676">
              <w:rPr>
                <w:rFonts w:eastAsia="Times New Roman" w:cs="Times New Roman"/>
                <w:color w:val="000000"/>
                <w:lang w:eastAsia="pl-PL"/>
              </w:rPr>
              <w:t>case</w:t>
            </w:r>
            <w:proofErr w:type="spellEnd"/>
            <w:r w:rsidRPr="00232676">
              <w:rPr>
                <w:rFonts w:eastAsia="Times New Roman" w:cs="Times New Roman"/>
                <w:color w:val="000000"/>
                <w:lang w:eastAsia="pl-PL"/>
              </w:rPr>
              <w:t xml:space="preserve"> </w:t>
            </w:r>
            <w:proofErr w:type="spellStart"/>
            <w:r w:rsidRPr="00232676">
              <w:rPr>
                <w:rFonts w:eastAsia="Times New Roman" w:cs="Times New Roman"/>
                <w:color w:val="000000"/>
                <w:lang w:eastAsia="pl-PL"/>
              </w:rPr>
              <w:t>description</w:t>
            </w:r>
            <w:proofErr w:type="spellEnd"/>
          </w:p>
        </w:tc>
      </w:tr>
      <w:tr w:rsidR="002E32A2" w:rsidRPr="00054356" w14:paraId="7C00A567" w14:textId="77777777" w:rsidTr="00232676">
        <w:trPr>
          <w:trHeight w:val="1835"/>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8BD60" w14:textId="77777777" w:rsidR="002E32A2" w:rsidRPr="00232676" w:rsidRDefault="002E32A2" w:rsidP="002E32A2">
            <w:pPr>
              <w:spacing w:after="0" w:line="240" w:lineRule="auto"/>
              <w:rPr>
                <w:rFonts w:eastAsia="Times New Roman" w:cs="Times New Roman"/>
                <w:lang w:eastAsia="pl-PL"/>
              </w:rPr>
            </w:pPr>
            <w:r w:rsidRPr="00232676">
              <w:rPr>
                <w:rFonts w:eastAsia="Times New Roman" w:cs="Times New Roman"/>
                <w:color w:val="000000"/>
                <w:lang w:eastAsia="pl-PL"/>
              </w:rPr>
              <w:t>F. W3</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5C293" w14:textId="77777777" w:rsidR="002E32A2" w:rsidRPr="00232676" w:rsidRDefault="002E32A2" w:rsidP="002E32A2">
            <w:pPr>
              <w:spacing w:after="0" w:line="240" w:lineRule="auto"/>
              <w:rPr>
                <w:rFonts w:eastAsia="Times New Roman" w:cs="Times New Roman"/>
                <w:lang w:val="en-US" w:eastAsia="pl-PL"/>
              </w:rPr>
            </w:pPr>
            <w:r w:rsidRPr="00232676">
              <w:rPr>
                <w:rFonts w:eastAsia="Times New Roman" w:cs="Times New Roman"/>
                <w:color w:val="000000"/>
                <w:lang w:val="en-US" w:eastAsia="pl-PL"/>
              </w:rPr>
              <w:t xml:space="preserve">knows the principles of qualification and execution of basic surgical procedures and knows its most frequent complication; knows invasive diagnostic and therapeutic procedures;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64BCF" w14:textId="77777777" w:rsidR="002E32A2" w:rsidRPr="00232676" w:rsidRDefault="002E32A2" w:rsidP="002E32A2">
            <w:pPr>
              <w:spacing w:after="0" w:line="240" w:lineRule="auto"/>
              <w:rPr>
                <w:rFonts w:eastAsia="Times New Roman" w:cs="Times New Roman"/>
                <w:lang w:val="en-US" w:eastAsia="pl-PL"/>
              </w:rPr>
            </w:pPr>
            <w:r w:rsidRPr="00232676">
              <w:rPr>
                <w:rFonts w:eastAsia="Times New Roman" w:cs="Times New Roman"/>
                <w:color w:val="000000"/>
                <w:lang w:val="en-US" w:eastAsia="pl-PL"/>
              </w:rPr>
              <w:t>Lect.</w:t>
            </w:r>
          </w:p>
          <w:p w14:paraId="599705D6" w14:textId="77777777" w:rsidR="002E32A2" w:rsidRPr="00232676" w:rsidRDefault="002E32A2" w:rsidP="002E32A2">
            <w:pPr>
              <w:spacing w:after="0" w:line="240" w:lineRule="auto"/>
              <w:rPr>
                <w:rFonts w:eastAsia="Times New Roman" w:cs="Times New Roman"/>
                <w:lang w:val="en-US" w:eastAsia="pl-PL"/>
              </w:rPr>
            </w:pPr>
            <w:proofErr w:type="spellStart"/>
            <w:r w:rsidRPr="00232676">
              <w:rPr>
                <w:rFonts w:eastAsia="Times New Roman" w:cs="Times New Roman"/>
                <w:color w:val="000000"/>
                <w:lang w:val="en-US" w:eastAsia="pl-PL"/>
              </w:rPr>
              <w:t>Semin</w:t>
            </w:r>
            <w:proofErr w:type="spellEnd"/>
            <w:r w:rsidRPr="00232676">
              <w:rPr>
                <w:rFonts w:eastAsia="Times New Roman" w:cs="Times New Roman"/>
                <w:color w:val="000000"/>
                <w:lang w:val="en-US" w:eastAsia="pl-PL"/>
              </w:rPr>
              <w:t>.</w:t>
            </w:r>
          </w:p>
          <w:p w14:paraId="11C7C114" w14:textId="77777777" w:rsidR="002E32A2" w:rsidRPr="00232676" w:rsidRDefault="002E32A2" w:rsidP="002E32A2">
            <w:pPr>
              <w:spacing w:after="0" w:line="240" w:lineRule="auto"/>
              <w:rPr>
                <w:rFonts w:eastAsia="Times New Roman" w:cs="Times New Roman"/>
                <w:lang w:val="en-US" w:eastAsia="pl-PL"/>
              </w:rPr>
            </w:pPr>
            <w:r w:rsidRPr="00232676">
              <w:rPr>
                <w:rFonts w:eastAsia="Times New Roman" w:cs="Times New Roman"/>
                <w:color w:val="000000"/>
                <w:lang w:val="en-US" w:eastAsia="pl-PL"/>
              </w:rPr>
              <w:t>Class.</w:t>
            </w:r>
          </w:p>
          <w:p w14:paraId="3746EA0B" w14:textId="77777777" w:rsidR="002E32A2" w:rsidRPr="00232676" w:rsidRDefault="00532881" w:rsidP="002E32A2">
            <w:pPr>
              <w:spacing w:after="0" w:line="240" w:lineRule="auto"/>
              <w:rPr>
                <w:rFonts w:eastAsia="Times New Roman" w:cs="Times New Roman"/>
                <w:lang w:val="en-US" w:eastAsia="pl-PL"/>
              </w:rPr>
            </w:pPr>
            <w:r w:rsidRPr="00232676">
              <w:rPr>
                <w:rFonts w:eastAsia="Times New Roman" w:cs="Times New Roman"/>
                <w:color w:val="000000"/>
                <w:lang w:val="en-US" w:eastAsia="pl-PL"/>
              </w:rPr>
              <w:t>Solving</w:t>
            </w:r>
            <w:r w:rsidR="002E32A2" w:rsidRPr="00232676">
              <w:rPr>
                <w:rFonts w:eastAsia="Times New Roman" w:cs="Times New Roman"/>
                <w:color w:val="000000"/>
                <w:lang w:val="en-US" w:eastAsia="pl-PL"/>
              </w:rPr>
              <w:t xml:space="preserve"> practical clinical problems</w:t>
            </w:r>
          </w:p>
          <w:p w14:paraId="368D704E" w14:textId="77777777" w:rsidR="002E32A2" w:rsidRPr="00232676" w:rsidRDefault="002E32A2" w:rsidP="002E32A2">
            <w:pPr>
              <w:spacing w:after="0" w:line="240" w:lineRule="auto"/>
              <w:rPr>
                <w:rFonts w:eastAsia="Times New Roman" w:cs="Times New Roman"/>
                <w:lang w:eastAsia="pl-PL"/>
              </w:rPr>
            </w:pPr>
            <w:proofErr w:type="spellStart"/>
            <w:r w:rsidRPr="00232676">
              <w:rPr>
                <w:rFonts w:eastAsia="Times New Roman" w:cs="Times New Roman"/>
                <w:color w:val="000000"/>
                <w:lang w:eastAsia="pl-PL"/>
              </w:rPr>
              <w:t>Elective</w:t>
            </w:r>
            <w:proofErr w:type="spellEnd"/>
            <w:r w:rsidRPr="00232676">
              <w:rPr>
                <w:rFonts w:eastAsia="Times New Roman" w:cs="Times New Roman"/>
                <w:color w:val="000000"/>
                <w:lang w:eastAsia="pl-PL"/>
              </w:rPr>
              <w:t xml:space="preserve"> </w:t>
            </w:r>
            <w:proofErr w:type="spellStart"/>
            <w:r w:rsidRPr="00232676">
              <w:rPr>
                <w:rFonts w:eastAsia="Times New Roman" w:cs="Times New Roman"/>
                <w:color w:val="000000"/>
                <w:lang w:eastAsia="pl-PL"/>
              </w:rPr>
              <w:t>courses</w:t>
            </w:r>
            <w:proofErr w:type="spellEnd"/>
          </w:p>
          <w:p w14:paraId="6B1A1EAD" w14:textId="77777777" w:rsidR="002E32A2" w:rsidRPr="00232676" w:rsidRDefault="002E32A2" w:rsidP="002E32A2">
            <w:pPr>
              <w:spacing w:after="0" w:line="240" w:lineRule="auto"/>
              <w:rPr>
                <w:rFonts w:eastAsia="Times New Roman" w:cs="Times New Roman"/>
                <w:lang w:eastAsia="pl-PL"/>
              </w:rPr>
            </w:pPr>
          </w:p>
        </w:tc>
        <w:tc>
          <w:tcPr>
            <w:tcW w:w="311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7B17B" w14:textId="77777777" w:rsidR="002E32A2" w:rsidRPr="00232676" w:rsidRDefault="002E32A2" w:rsidP="002E32A2">
            <w:pPr>
              <w:spacing w:after="0" w:line="240" w:lineRule="auto"/>
              <w:rPr>
                <w:rFonts w:eastAsia="Times New Roman" w:cs="Times New Roman"/>
                <w:lang w:eastAsia="pl-PL"/>
              </w:rPr>
            </w:pPr>
          </w:p>
        </w:tc>
      </w:tr>
      <w:tr w:rsidR="002E32A2" w:rsidRPr="00054356" w14:paraId="4278B0B3" w14:textId="77777777" w:rsidTr="00232676">
        <w:trPr>
          <w:trHeight w:val="42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66BEF" w14:textId="77777777" w:rsidR="002E32A2" w:rsidRPr="00232676" w:rsidRDefault="002E32A2" w:rsidP="002E32A2">
            <w:pPr>
              <w:spacing w:after="0" w:line="240" w:lineRule="auto"/>
              <w:rPr>
                <w:rFonts w:eastAsia="Times New Roman" w:cs="Times New Roman"/>
                <w:lang w:eastAsia="pl-PL"/>
              </w:rPr>
            </w:pPr>
            <w:r w:rsidRPr="00232676">
              <w:rPr>
                <w:rFonts w:eastAsia="Times New Roman" w:cs="Times New Roman"/>
                <w:color w:val="000000"/>
                <w:lang w:eastAsia="pl-PL"/>
              </w:rPr>
              <w:t>F. W9</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7920F" w14:textId="77777777" w:rsidR="002E32A2" w:rsidRPr="00232676" w:rsidRDefault="002E32A2" w:rsidP="002E32A2">
            <w:pPr>
              <w:spacing w:after="0" w:line="240" w:lineRule="auto"/>
              <w:rPr>
                <w:rFonts w:eastAsia="Times New Roman" w:cs="Times New Roman"/>
                <w:lang w:val="en-US" w:eastAsia="pl-PL"/>
              </w:rPr>
            </w:pPr>
            <w:r w:rsidRPr="00232676">
              <w:rPr>
                <w:rFonts w:eastAsia="Times New Roman" w:cs="Times New Roman"/>
                <w:color w:val="000000"/>
                <w:lang w:val="en-US" w:eastAsia="pl-PL"/>
              </w:rPr>
              <w:t>knows reproductive functions of a female, principles of diagnosis and therapy of its dysfunctions, especially concerning:</w:t>
            </w:r>
          </w:p>
          <w:p w14:paraId="77AB01F1" w14:textId="77777777" w:rsidR="002E32A2" w:rsidRPr="00232676" w:rsidRDefault="002E32A2" w:rsidP="002E32A2">
            <w:pPr>
              <w:spacing w:after="0" w:line="240" w:lineRule="auto"/>
              <w:rPr>
                <w:rFonts w:eastAsia="Times New Roman" w:cs="Times New Roman"/>
                <w:lang w:val="en-US" w:eastAsia="pl-PL"/>
              </w:rPr>
            </w:pPr>
            <w:r w:rsidRPr="00232676">
              <w:rPr>
                <w:rFonts w:eastAsia="Times New Roman" w:cs="Times New Roman"/>
                <w:color w:val="000000"/>
                <w:lang w:val="en-US" w:eastAsia="pl-PL"/>
              </w:rPr>
              <w:t>1.  Menstrual cycle and its disorders,</w:t>
            </w:r>
          </w:p>
          <w:p w14:paraId="7676791A" w14:textId="77777777" w:rsidR="002E32A2" w:rsidRPr="00232676" w:rsidRDefault="002E32A2" w:rsidP="002E32A2">
            <w:pPr>
              <w:spacing w:after="0" w:line="240" w:lineRule="auto"/>
              <w:rPr>
                <w:rFonts w:eastAsia="Times New Roman" w:cs="Times New Roman"/>
                <w:lang w:val="en-US" w:eastAsia="pl-PL"/>
              </w:rPr>
            </w:pPr>
            <w:r w:rsidRPr="00232676">
              <w:rPr>
                <w:rFonts w:eastAsia="Times New Roman" w:cs="Times New Roman"/>
                <w:color w:val="000000"/>
                <w:lang w:val="en-US" w:eastAsia="pl-PL"/>
              </w:rPr>
              <w:t>2. Pregnancy,</w:t>
            </w:r>
          </w:p>
          <w:p w14:paraId="3A10D2B5" w14:textId="77777777" w:rsidR="002E32A2" w:rsidRPr="00232676" w:rsidRDefault="002E32A2" w:rsidP="002E32A2">
            <w:pPr>
              <w:spacing w:after="0" w:line="240" w:lineRule="auto"/>
              <w:rPr>
                <w:rFonts w:eastAsia="Times New Roman" w:cs="Times New Roman"/>
                <w:lang w:val="en-US" w:eastAsia="pl-PL"/>
              </w:rPr>
            </w:pPr>
            <w:r w:rsidRPr="00232676">
              <w:rPr>
                <w:rFonts w:eastAsia="Times New Roman" w:cs="Times New Roman"/>
                <w:color w:val="000000"/>
                <w:lang w:val="en-US" w:eastAsia="pl-PL"/>
              </w:rPr>
              <w:t xml:space="preserve">3. Physiological and pathological </w:t>
            </w:r>
            <w:proofErr w:type="spellStart"/>
            <w:r w:rsidRPr="00232676">
              <w:rPr>
                <w:rFonts w:eastAsia="Times New Roman" w:cs="Times New Roman"/>
                <w:color w:val="000000"/>
                <w:lang w:val="en-US" w:eastAsia="pl-PL"/>
              </w:rPr>
              <w:t>labour</w:t>
            </w:r>
            <w:proofErr w:type="spellEnd"/>
            <w:r w:rsidRPr="00232676">
              <w:rPr>
                <w:rFonts w:eastAsia="Times New Roman" w:cs="Times New Roman"/>
                <w:color w:val="000000"/>
                <w:lang w:val="en-US" w:eastAsia="pl-PL"/>
              </w:rPr>
              <w:t>, postpartum period,</w:t>
            </w:r>
          </w:p>
          <w:p w14:paraId="327031C3" w14:textId="77777777" w:rsidR="002E32A2" w:rsidRPr="00232676" w:rsidRDefault="002E32A2" w:rsidP="002E32A2">
            <w:pPr>
              <w:spacing w:after="0" w:line="240" w:lineRule="auto"/>
              <w:rPr>
                <w:rFonts w:eastAsia="Times New Roman" w:cs="Times New Roman"/>
                <w:lang w:val="en-US" w:eastAsia="pl-PL"/>
              </w:rPr>
            </w:pPr>
            <w:r w:rsidRPr="00232676">
              <w:rPr>
                <w:rFonts w:eastAsia="Times New Roman" w:cs="Times New Roman"/>
                <w:color w:val="000000"/>
                <w:lang w:val="en-US" w:eastAsia="pl-PL"/>
              </w:rPr>
              <w:t>4. Inflammation and neoplasms of sexual organs,</w:t>
            </w:r>
          </w:p>
          <w:p w14:paraId="1531CEAC" w14:textId="77777777" w:rsidR="002E32A2" w:rsidRPr="00232676" w:rsidRDefault="002E32A2" w:rsidP="002E32A2">
            <w:pPr>
              <w:spacing w:after="0" w:line="240" w:lineRule="auto"/>
              <w:rPr>
                <w:rFonts w:eastAsia="Times New Roman" w:cs="Times New Roman"/>
                <w:lang w:val="en-US" w:eastAsia="pl-PL"/>
              </w:rPr>
            </w:pPr>
            <w:r w:rsidRPr="00232676">
              <w:rPr>
                <w:rFonts w:eastAsia="Times New Roman" w:cs="Times New Roman"/>
                <w:color w:val="000000"/>
                <w:lang w:val="en-US" w:eastAsia="pl-PL"/>
              </w:rPr>
              <w:t>5. Birth control,</w:t>
            </w:r>
          </w:p>
          <w:p w14:paraId="32D2653E" w14:textId="77777777" w:rsidR="002E32A2" w:rsidRPr="00232676" w:rsidRDefault="002E32A2" w:rsidP="002E32A2">
            <w:pPr>
              <w:spacing w:after="0" w:line="240" w:lineRule="auto"/>
              <w:rPr>
                <w:rFonts w:eastAsia="Times New Roman" w:cs="Times New Roman"/>
                <w:lang w:val="en-US" w:eastAsia="pl-PL"/>
              </w:rPr>
            </w:pPr>
            <w:r w:rsidRPr="00232676">
              <w:rPr>
                <w:rFonts w:eastAsia="Times New Roman" w:cs="Times New Roman"/>
                <w:color w:val="000000"/>
                <w:lang w:val="en-US" w:eastAsia="pl-PL"/>
              </w:rPr>
              <w:t>6. Menopause,</w:t>
            </w:r>
          </w:p>
          <w:p w14:paraId="4C82BD4F" w14:textId="77777777" w:rsidR="002E32A2" w:rsidRPr="00232676" w:rsidRDefault="002E32A2" w:rsidP="002E32A2">
            <w:pPr>
              <w:spacing w:after="0" w:line="240" w:lineRule="auto"/>
              <w:rPr>
                <w:rFonts w:eastAsia="Times New Roman" w:cs="Times New Roman"/>
                <w:lang w:val="en-US" w:eastAsia="pl-PL"/>
              </w:rPr>
            </w:pPr>
            <w:r w:rsidRPr="00232676">
              <w:rPr>
                <w:rFonts w:eastAsia="Times New Roman" w:cs="Times New Roman"/>
                <w:color w:val="000000"/>
                <w:lang w:val="en-US" w:eastAsia="pl-PL"/>
              </w:rPr>
              <w:t xml:space="preserve">7. Basic diagnostic procedures and </w:t>
            </w:r>
            <w:proofErr w:type="spellStart"/>
            <w:r w:rsidRPr="00232676">
              <w:rPr>
                <w:rFonts w:eastAsia="Times New Roman" w:cs="Times New Roman"/>
                <w:color w:val="000000"/>
                <w:lang w:val="en-US" w:eastAsia="pl-PL"/>
              </w:rPr>
              <w:t>gynaecological</w:t>
            </w:r>
            <w:proofErr w:type="spellEnd"/>
            <w:r w:rsidRPr="00232676">
              <w:rPr>
                <w:rFonts w:eastAsia="Times New Roman" w:cs="Times New Roman"/>
                <w:color w:val="000000"/>
                <w:lang w:val="en-US" w:eastAsia="pl-PL"/>
              </w:rPr>
              <w:t xml:space="preserve"> interventions.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56BF8" w14:textId="77777777" w:rsidR="002E32A2" w:rsidRPr="00232676" w:rsidRDefault="002E32A2" w:rsidP="002E32A2">
            <w:pPr>
              <w:spacing w:after="0" w:line="240" w:lineRule="auto"/>
              <w:rPr>
                <w:rFonts w:eastAsia="Times New Roman" w:cs="Times New Roman"/>
                <w:lang w:val="en-US" w:eastAsia="pl-PL"/>
              </w:rPr>
            </w:pPr>
            <w:r w:rsidRPr="00232676">
              <w:rPr>
                <w:rFonts w:eastAsia="Times New Roman" w:cs="Times New Roman"/>
                <w:color w:val="000000"/>
                <w:lang w:val="en-US" w:eastAsia="pl-PL"/>
              </w:rPr>
              <w:t>Lect.</w:t>
            </w:r>
          </w:p>
          <w:p w14:paraId="3B2BF4FE" w14:textId="77777777" w:rsidR="002E32A2" w:rsidRPr="00232676" w:rsidRDefault="002E32A2" w:rsidP="002E32A2">
            <w:pPr>
              <w:spacing w:after="0" w:line="240" w:lineRule="auto"/>
              <w:rPr>
                <w:rFonts w:eastAsia="Times New Roman" w:cs="Times New Roman"/>
                <w:lang w:val="en-US" w:eastAsia="pl-PL"/>
              </w:rPr>
            </w:pPr>
            <w:proofErr w:type="spellStart"/>
            <w:r w:rsidRPr="00232676">
              <w:rPr>
                <w:rFonts w:eastAsia="Times New Roman" w:cs="Times New Roman"/>
                <w:color w:val="000000"/>
                <w:lang w:val="en-US" w:eastAsia="pl-PL"/>
              </w:rPr>
              <w:t>Semin</w:t>
            </w:r>
            <w:proofErr w:type="spellEnd"/>
            <w:r w:rsidRPr="00232676">
              <w:rPr>
                <w:rFonts w:eastAsia="Times New Roman" w:cs="Times New Roman"/>
                <w:color w:val="000000"/>
                <w:lang w:val="en-US" w:eastAsia="pl-PL"/>
              </w:rPr>
              <w:t>.</w:t>
            </w:r>
          </w:p>
          <w:p w14:paraId="20627D55" w14:textId="77777777" w:rsidR="002E32A2" w:rsidRPr="00232676" w:rsidRDefault="002E32A2" w:rsidP="002E32A2">
            <w:pPr>
              <w:spacing w:after="0" w:line="240" w:lineRule="auto"/>
              <w:rPr>
                <w:rFonts w:eastAsia="Times New Roman" w:cs="Times New Roman"/>
                <w:lang w:val="en-US" w:eastAsia="pl-PL"/>
              </w:rPr>
            </w:pPr>
            <w:r w:rsidRPr="00232676">
              <w:rPr>
                <w:rFonts w:eastAsia="Times New Roman" w:cs="Times New Roman"/>
                <w:color w:val="000000"/>
                <w:lang w:val="en-US" w:eastAsia="pl-PL"/>
              </w:rPr>
              <w:t>Class.</w:t>
            </w:r>
          </w:p>
          <w:p w14:paraId="7D6EDD2C" w14:textId="77777777" w:rsidR="002E32A2" w:rsidRPr="00232676" w:rsidRDefault="00532881" w:rsidP="002E32A2">
            <w:pPr>
              <w:spacing w:after="0" w:line="240" w:lineRule="auto"/>
              <w:rPr>
                <w:rFonts w:eastAsia="Times New Roman" w:cs="Times New Roman"/>
                <w:lang w:val="en-US" w:eastAsia="pl-PL"/>
              </w:rPr>
            </w:pPr>
            <w:r w:rsidRPr="00232676">
              <w:rPr>
                <w:rFonts w:eastAsia="Times New Roman" w:cs="Times New Roman"/>
                <w:color w:val="000000"/>
                <w:lang w:val="en-US" w:eastAsia="pl-PL"/>
              </w:rPr>
              <w:t xml:space="preserve">Solving </w:t>
            </w:r>
            <w:r w:rsidR="002E32A2" w:rsidRPr="00232676">
              <w:rPr>
                <w:rFonts w:eastAsia="Times New Roman" w:cs="Times New Roman"/>
                <w:color w:val="000000"/>
                <w:lang w:val="en-US" w:eastAsia="pl-PL"/>
              </w:rPr>
              <w:t xml:space="preserve"> practical clinical problems</w:t>
            </w:r>
          </w:p>
          <w:p w14:paraId="2127E323" w14:textId="77777777" w:rsidR="002E32A2" w:rsidRPr="00232676" w:rsidRDefault="002E32A2" w:rsidP="002E32A2">
            <w:pPr>
              <w:spacing w:after="0" w:line="240" w:lineRule="auto"/>
              <w:rPr>
                <w:rFonts w:eastAsia="Times New Roman" w:cs="Times New Roman"/>
                <w:lang w:val="en-US" w:eastAsia="pl-PL"/>
              </w:rPr>
            </w:pPr>
            <w:r w:rsidRPr="00232676">
              <w:rPr>
                <w:rFonts w:eastAsia="Times New Roman" w:cs="Times New Roman"/>
                <w:color w:val="000000"/>
                <w:lang w:val="en-US" w:eastAsia="pl-PL"/>
              </w:rPr>
              <w:t xml:space="preserve">Classes held at the Department of </w:t>
            </w:r>
            <w:proofErr w:type="spellStart"/>
            <w:r w:rsidRPr="00232676">
              <w:rPr>
                <w:rFonts w:eastAsia="Times New Roman" w:cs="Times New Roman"/>
                <w:color w:val="000000"/>
                <w:lang w:val="en-US" w:eastAsia="pl-PL"/>
              </w:rPr>
              <w:t>MedicalSimulations</w:t>
            </w:r>
            <w:proofErr w:type="spellEnd"/>
          </w:p>
          <w:p w14:paraId="12417CD3" w14:textId="77777777" w:rsidR="002E32A2" w:rsidRPr="00232676" w:rsidRDefault="002E32A2" w:rsidP="002E32A2">
            <w:pPr>
              <w:spacing w:after="0" w:line="240" w:lineRule="auto"/>
              <w:rPr>
                <w:rFonts w:eastAsia="Times New Roman" w:cs="Times New Roman"/>
                <w:lang w:eastAsia="pl-PL"/>
              </w:rPr>
            </w:pPr>
            <w:proofErr w:type="spellStart"/>
            <w:r w:rsidRPr="00232676">
              <w:rPr>
                <w:rFonts w:eastAsia="Times New Roman" w:cs="Times New Roman"/>
                <w:color w:val="000000"/>
                <w:lang w:eastAsia="pl-PL"/>
              </w:rPr>
              <w:t>Elective</w:t>
            </w:r>
            <w:proofErr w:type="spellEnd"/>
            <w:r w:rsidRPr="00232676">
              <w:rPr>
                <w:rFonts w:eastAsia="Times New Roman" w:cs="Times New Roman"/>
                <w:color w:val="000000"/>
                <w:lang w:eastAsia="pl-PL"/>
              </w:rPr>
              <w:t xml:space="preserve"> </w:t>
            </w:r>
            <w:proofErr w:type="spellStart"/>
            <w:r w:rsidRPr="00232676">
              <w:rPr>
                <w:rFonts w:eastAsia="Times New Roman" w:cs="Times New Roman"/>
                <w:color w:val="000000"/>
                <w:lang w:eastAsia="pl-PL"/>
              </w:rPr>
              <w:t>courses</w:t>
            </w:r>
            <w:proofErr w:type="spellEnd"/>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14:paraId="755E6C96" w14:textId="77777777" w:rsidR="002E32A2" w:rsidRPr="00232676" w:rsidRDefault="002E32A2" w:rsidP="002E32A2">
            <w:pPr>
              <w:spacing w:after="0" w:line="240" w:lineRule="auto"/>
              <w:rPr>
                <w:rFonts w:eastAsia="Times New Roman" w:cs="Times New Roman"/>
                <w:lang w:eastAsia="pl-PL"/>
              </w:rPr>
            </w:pPr>
          </w:p>
        </w:tc>
      </w:tr>
      <w:tr w:rsidR="002E32A2" w:rsidRPr="00054356" w14:paraId="784D313F" w14:textId="77777777" w:rsidTr="00232676">
        <w:trPr>
          <w:trHeight w:val="315"/>
        </w:trPr>
        <w:tc>
          <w:tcPr>
            <w:tcW w:w="104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FA6C2" w14:textId="77777777" w:rsidR="002E32A2" w:rsidRPr="00232676" w:rsidRDefault="002E32A2" w:rsidP="002E32A2">
            <w:pPr>
              <w:spacing w:after="0" w:line="240" w:lineRule="auto"/>
              <w:jc w:val="center"/>
              <w:rPr>
                <w:rFonts w:eastAsia="Times New Roman" w:cs="Times New Roman"/>
                <w:lang w:eastAsia="pl-PL"/>
              </w:rPr>
            </w:pPr>
            <w:proofErr w:type="spellStart"/>
            <w:r w:rsidRPr="00232676">
              <w:rPr>
                <w:rFonts w:eastAsia="Times New Roman" w:cs="Times New Roman"/>
                <w:b/>
                <w:bCs/>
                <w:color w:val="000000"/>
                <w:lang w:eastAsia="pl-PL"/>
              </w:rPr>
              <w:lastRenderedPageBreak/>
              <w:t>Skills</w:t>
            </w:r>
            <w:proofErr w:type="spellEnd"/>
          </w:p>
        </w:tc>
      </w:tr>
      <w:tr w:rsidR="002E32A2" w:rsidRPr="00054356" w14:paraId="72B31E83" w14:textId="77777777" w:rsidTr="00232676">
        <w:trPr>
          <w:trHeight w:val="42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736BF" w14:textId="77777777" w:rsidR="002E32A2" w:rsidRPr="00232676" w:rsidRDefault="002E32A2" w:rsidP="002E32A2">
            <w:pPr>
              <w:spacing w:after="0" w:line="240" w:lineRule="auto"/>
              <w:rPr>
                <w:rFonts w:eastAsia="Times New Roman" w:cs="Times New Roman"/>
                <w:lang w:eastAsia="pl-PL"/>
              </w:rPr>
            </w:pPr>
            <w:r w:rsidRPr="00232676">
              <w:rPr>
                <w:rFonts w:eastAsia="Times New Roman" w:cs="Times New Roman"/>
                <w:color w:val="000000"/>
                <w:lang w:eastAsia="pl-PL"/>
              </w:rPr>
              <w:t>F.U1</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C16C7" w14:textId="77777777" w:rsidR="002E32A2" w:rsidRPr="00232676" w:rsidRDefault="002E32A2"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 xml:space="preserve">assists in the typical surgery, prepares the operative field and administers local </w:t>
            </w:r>
            <w:proofErr w:type="spellStart"/>
            <w:r w:rsidRPr="00232676">
              <w:rPr>
                <w:rFonts w:eastAsia="Times New Roman" w:cs="Times New Roman"/>
                <w:color w:val="000000"/>
                <w:sz w:val="20"/>
                <w:szCs w:val="20"/>
                <w:lang w:val="en-US" w:eastAsia="pl-PL"/>
              </w:rPr>
              <w:t>anaesthetic</w:t>
            </w:r>
            <w:proofErr w:type="spellEnd"/>
            <w:r w:rsidRPr="00232676">
              <w:rPr>
                <w:rFonts w:eastAsia="Times New Roman" w:cs="Times New Roman"/>
                <w:color w:val="000000"/>
                <w:sz w:val="20"/>
                <w:szCs w:val="20"/>
                <w:lang w:val="en-US" w:eastAsia="pl-PL"/>
              </w:rPr>
              <w:t xml:space="preserve"> to the operated area;</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29E84" w14:textId="77777777" w:rsidR="002E32A2" w:rsidRPr="00232676" w:rsidRDefault="002E32A2" w:rsidP="002E32A2">
            <w:pPr>
              <w:spacing w:after="0" w:line="240" w:lineRule="auto"/>
              <w:rPr>
                <w:rFonts w:eastAsia="Times New Roman" w:cs="Times New Roman"/>
                <w:sz w:val="20"/>
                <w:szCs w:val="20"/>
                <w:lang w:eastAsia="pl-PL"/>
              </w:rPr>
            </w:pPr>
            <w:r w:rsidRPr="00232676">
              <w:rPr>
                <w:rFonts w:eastAsia="Times New Roman" w:cs="Times New Roman"/>
                <w:color w:val="000000"/>
                <w:sz w:val="20"/>
                <w:szCs w:val="20"/>
                <w:lang w:eastAsia="pl-PL"/>
              </w:rPr>
              <w:t>Class.</w:t>
            </w:r>
          </w:p>
        </w:tc>
        <w:tc>
          <w:tcPr>
            <w:tcW w:w="311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82012" w14:textId="77777777" w:rsidR="002E32A2" w:rsidRPr="00232676" w:rsidRDefault="002E32A2" w:rsidP="002E32A2">
            <w:pPr>
              <w:spacing w:after="0" w:line="240" w:lineRule="auto"/>
              <w:rPr>
                <w:rFonts w:eastAsia="Times New Roman" w:cs="Times New Roman"/>
                <w:sz w:val="20"/>
                <w:szCs w:val="20"/>
                <w:lang w:eastAsia="pl-PL"/>
              </w:rPr>
            </w:pPr>
          </w:p>
        </w:tc>
      </w:tr>
      <w:tr w:rsidR="002E32A2" w:rsidRPr="00054356" w14:paraId="1E273D52" w14:textId="77777777" w:rsidTr="00232676">
        <w:trPr>
          <w:trHeight w:val="42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68ED6" w14:textId="77777777" w:rsidR="002E32A2" w:rsidRPr="00232676" w:rsidRDefault="002E32A2" w:rsidP="002E32A2">
            <w:pPr>
              <w:spacing w:after="0" w:line="240" w:lineRule="auto"/>
              <w:rPr>
                <w:rFonts w:eastAsia="Times New Roman" w:cs="Times New Roman"/>
                <w:lang w:eastAsia="pl-PL"/>
              </w:rPr>
            </w:pPr>
            <w:r w:rsidRPr="00232676">
              <w:rPr>
                <w:rFonts w:eastAsia="Times New Roman" w:cs="Times New Roman"/>
                <w:color w:val="000000"/>
                <w:lang w:eastAsia="pl-PL"/>
              </w:rPr>
              <w:t>F.U2</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27C55" w14:textId="77777777" w:rsidR="002E32A2" w:rsidRPr="00232676" w:rsidRDefault="002E32A2" w:rsidP="002E32A2">
            <w:pPr>
              <w:spacing w:after="0" w:line="240" w:lineRule="auto"/>
              <w:rPr>
                <w:rFonts w:eastAsia="Times New Roman" w:cs="Times New Roman"/>
                <w:sz w:val="20"/>
                <w:szCs w:val="20"/>
                <w:lang w:eastAsia="pl-PL"/>
              </w:rPr>
            </w:pPr>
            <w:proofErr w:type="spellStart"/>
            <w:r w:rsidRPr="00232676">
              <w:rPr>
                <w:rFonts w:eastAsia="Times New Roman" w:cs="Times New Roman"/>
                <w:color w:val="000000"/>
                <w:sz w:val="20"/>
                <w:szCs w:val="20"/>
                <w:lang w:eastAsia="pl-PL"/>
              </w:rPr>
              <w:t>handles</w:t>
            </w:r>
            <w:proofErr w:type="spellEnd"/>
            <w:r w:rsidRPr="00232676">
              <w:rPr>
                <w:rFonts w:eastAsia="Times New Roman" w:cs="Times New Roman"/>
                <w:color w:val="000000"/>
                <w:sz w:val="20"/>
                <w:szCs w:val="20"/>
                <w:lang w:eastAsia="pl-PL"/>
              </w:rPr>
              <w:t xml:space="preserve"> </w:t>
            </w:r>
            <w:proofErr w:type="spellStart"/>
            <w:r w:rsidRPr="00232676">
              <w:rPr>
                <w:rFonts w:eastAsia="Times New Roman" w:cs="Times New Roman"/>
                <w:color w:val="000000"/>
                <w:sz w:val="20"/>
                <w:szCs w:val="20"/>
                <w:lang w:eastAsia="pl-PL"/>
              </w:rPr>
              <w:t>basic</w:t>
            </w:r>
            <w:proofErr w:type="spellEnd"/>
            <w:r w:rsidRPr="00232676">
              <w:rPr>
                <w:rFonts w:eastAsia="Times New Roman" w:cs="Times New Roman"/>
                <w:color w:val="000000"/>
                <w:sz w:val="20"/>
                <w:szCs w:val="20"/>
                <w:lang w:eastAsia="pl-PL"/>
              </w:rPr>
              <w:t xml:space="preserve"> </w:t>
            </w:r>
            <w:proofErr w:type="spellStart"/>
            <w:r w:rsidRPr="00232676">
              <w:rPr>
                <w:rFonts w:eastAsia="Times New Roman" w:cs="Times New Roman"/>
                <w:color w:val="000000"/>
                <w:sz w:val="20"/>
                <w:szCs w:val="20"/>
                <w:lang w:eastAsia="pl-PL"/>
              </w:rPr>
              <w:t>surgical</w:t>
            </w:r>
            <w:proofErr w:type="spellEnd"/>
            <w:r w:rsidRPr="00232676">
              <w:rPr>
                <w:rFonts w:eastAsia="Times New Roman" w:cs="Times New Roman"/>
                <w:color w:val="000000"/>
                <w:sz w:val="20"/>
                <w:szCs w:val="20"/>
                <w:lang w:eastAsia="pl-PL"/>
              </w:rPr>
              <w:t xml:space="preserve"> </w:t>
            </w:r>
            <w:proofErr w:type="spellStart"/>
            <w:r w:rsidRPr="00232676">
              <w:rPr>
                <w:rFonts w:eastAsia="Times New Roman" w:cs="Times New Roman"/>
                <w:color w:val="000000"/>
                <w:sz w:val="20"/>
                <w:szCs w:val="20"/>
                <w:lang w:eastAsia="pl-PL"/>
              </w:rPr>
              <w:t>instruments</w:t>
            </w:r>
            <w:proofErr w:type="spellEnd"/>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8CBDA" w14:textId="77777777" w:rsidR="002E32A2" w:rsidRPr="00232676" w:rsidRDefault="002E32A2" w:rsidP="002E32A2">
            <w:pPr>
              <w:spacing w:after="0" w:line="240" w:lineRule="auto"/>
              <w:rPr>
                <w:rFonts w:eastAsia="Times New Roman" w:cs="Times New Roman"/>
                <w:sz w:val="20"/>
                <w:szCs w:val="20"/>
                <w:lang w:eastAsia="pl-PL"/>
              </w:rPr>
            </w:pPr>
            <w:r w:rsidRPr="00232676">
              <w:rPr>
                <w:rFonts w:eastAsia="Times New Roman" w:cs="Times New Roman"/>
                <w:color w:val="000000"/>
                <w:sz w:val="20"/>
                <w:szCs w:val="20"/>
                <w:lang w:eastAsia="pl-PL"/>
              </w:rPr>
              <w:t>Class.</w:t>
            </w: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14:paraId="54215784" w14:textId="77777777" w:rsidR="002E32A2" w:rsidRPr="00232676" w:rsidRDefault="002E32A2" w:rsidP="002E32A2">
            <w:pPr>
              <w:spacing w:after="0" w:line="240" w:lineRule="auto"/>
              <w:rPr>
                <w:rFonts w:eastAsia="Times New Roman" w:cs="Times New Roman"/>
                <w:sz w:val="20"/>
                <w:szCs w:val="20"/>
                <w:lang w:eastAsia="pl-PL"/>
              </w:rPr>
            </w:pPr>
          </w:p>
        </w:tc>
      </w:tr>
      <w:tr w:rsidR="002E32A2" w:rsidRPr="00054356" w14:paraId="701A2548" w14:textId="77777777" w:rsidTr="00232676">
        <w:trPr>
          <w:trHeight w:val="42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82883" w14:textId="77777777" w:rsidR="002E32A2" w:rsidRPr="00232676" w:rsidRDefault="002E32A2" w:rsidP="002E32A2">
            <w:pPr>
              <w:spacing w:after="0" w:line="240" w:lineRule="auto"/>
              <w:rPr>
                <w:rFonts w:eastAsia="Times New Roman" w:cs="Times New Roman"/>
                <w:lang w:eastAsia="pl-PL"/>
              </w:rPr>
            </w:pPr>
            <w:r w:rsidRPr="00232676">
              <w:rPr>
                <w:rFonts w:eastAsia="Times New Roman" w:cs="Times New Roman"/>
                <w:color w:val="000000"/>
                <w:lang w:eastAsia="pl-PL"/>
              </w:rPr>
              <w:t>F.U3</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70C7F" w14:textId="77777777" w:rsidR="002E32A2" w:rsidRPr="00232676" w:rsidRDefault="002E32A2"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complies with rules of asepsis and antisepsis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734FC" w14:textId="77777777" w:rsidR="002E32A2" w:rsidRPr="00232676" w:rsidRDefault="002E32A2" w:rsidP="002E32A2">
            <w:pPr>
              <w:spacing w:after="0" w:line="240" w:lineRule="auto"/>
              <w:rPr>
                <w:rFonts w:eastAsia="Times New Roman" w:cs="Times New Roman"/>
                <w:sz w:val="20"/>
                <w:szCs w:val="20"/>
                <w:lang w:eastAsia="pl-PL"/>
              </w:rPr>
            </w:pPr>
            <w:r w:rsidRPr="00232676">
              <w:rPr>
                <w:rFonts w:eastAsia="Times New Roman" w:cs="Times New Roman"/>
                <w:color w:val="000000"/>
                <w:sz w:val="20"/>
                <w:szCs w:val="20"/>
                <w:lang w:eastAsia="pl-PL"/>
              </w:rPr>
              <w:t>Class.</w:t>
            </w: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14:paraId="3D188103" w14:textId="77777777" w:rsidR="002E32A2" w:rsidRPr="00232676" w:rsidRDefault="002E32A2" w:rsidP="002E32A2">
            <w:pPr>
              <w:spacing w:after="0" w:line="240" w:lineRule="auto"/>
              <w:rPr>
                <w:rFonts w:eastAsia="Times New Roman" w:cs="Times New Roman"/>
                <w:sz w:val="20"/>
                <w:szCs w:val="20"/>
                <w:lang w:eastAsia="pl-PL"/>
              </w:rPr>
            </w:pPr>
          </w:p>
        </w:tc>
      </w:tr>
      <w:tr w:rsidR="002E32A2" w:rsidRPr="00054356" w14:paraId="49FC0CCC" w14:textId="77777777" w:rsidTr="00232676">
        <w:trPr>
          <w:trHeight w:val="42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52927" w14:textId="77777777" w:rsidR="002E32A2" w:rsidRPr="00232676" w:rsidRDefault="002E32A2" w:rsidP="002E32A2">
            <w:pPr>
              <w:spacing w:after="0" w:line="240" w:lineRule="auto"/>
              <w:rPr>
                <w:rFonts w:eastAsia="Times New Roman" w:cs="Times New Roman"/>
                <w:lang w:eastAsia="pl-PL"/>
              </w:rPr>
            </w:pPr>
            <w:r w:rsidRPr="00232676">
              <w:rPr>
                <w:rFonts w:eastAsia="Times New Roman" w:cs="Times New Roman"/>
                <w:color w:val="000000"/>
                <w:lang w:eastAsia="pl-PL"/>
              </w:rPr>
              <w:t>F.U4</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88985" w14:textId="77777777" w:rsidR="002E32A2" w:rsidRPr="00232676" w:rsidRDefault="002E32A2"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manages a simple wound, applies and changes sterile dressings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090AD" w14:textId="77777777" w:rsidR="002E32A2" w:rsidRPr="00232676" w:rsidRDefault="002E32A2" w:rsidP="002E32A2">
            <w:pPr>
              <w:spacing w:after="0" w:line="240" w:lineRule="auto"/>
              <w:rPr>
                <w:rFonts w:eastAsia="Times New Roman" w:cs="Times New Roman"/>
                <w:sz w:val="20"/>
                <w:szCs w:val="20"/>
                <w:lang w:eastAsia="pl-PL"/>
              </w:rPr>
            </w:pPr>
            <w:r w:rsidRPr="00232676">
              <w:rPr>
                <w:rFonts w:eastAsia="Times New Roman" w:cs="Times New Roman"/>
                <w:color w:val="000000"/>
                <w:sz w:val="20"/>
                <w:szCs w:val="20"/>
                <w:lang w:eastAsia="pl-PL"/>
              </w:rPr>
              <w:t>Class.</w:t>
            </w:r>
          </w:p>
        </w:tc>
        <w:tc>
          <w:tcPr>
            <w:tcW w:w="311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B2321" w14:textId="77777777" w:rsidR="002E32A2" w:rsidRPr="00232676" w:rsidRDefault="002E32A2"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u w:val="single"/>
                <w:lang w:val="en-US" w:eastAsia="pl-PL"/>
              </w:rPr>
              <w:t>Summarizing methods</w:t>
            </w:r>
            <w:r w:rsidRPr="00232676">
              <w:rPr>
                <w:rFonts w:eastAsia="Times New Roman" w:cs="Times New Roman"/>
                <w:color w:val="000000"/>
                <w:sz w:val="20"/>
                <w:szCs w:val="20"/>
                <w:lang w:val="en-US" w:eastAsia="pl-PL"/>
              </w:rPr>
              <w:t>:</w:t>
            </w:r>
          </w:p>
          <w:p w14:paraId="415F5A24" w14:textId="77777777" w:rsidR="002E32A2" w:rsidRPr="00232676" w:rsidRDefault="002E32A2"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 practical exam (with manikin)</w:t>
            </w:r>
          </w:p>
          <w:p w14:paraId="0211F6EA" w14:textId="77777777" w:rsidR="002E32A2" w:rsidRPr="00232676" w:rsidRDefault="002E32A2"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 performing the task</w:t>
            </w:r>
          </w:p>
          <w:p w14:paraId="063A2EB3" w14:textId="77777777" w:rsidR="002E32A2" w:rsidRPr="00232676" w:rsidRDefault="002E32A2"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u w:val="single"/>
                <w:lang w:val="en-US" w:eastAsia="pl-PL"/>
              </w:rPr>
              <w:t>Forming methods:</w:t>
            </w:r>
          </w:p>
          <w:p w14:paraId="011E4BA5" w14:textId="77777777" w:rsidR="002E32A2" w:rsidRPr="00232676" w:rsidRDefault="002E32A2"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 observation of the student’s work</w:t>
            </w:r>
          </w:p>
          <w:p w14:paraId="0248AF69" w14:textId="77777777" w:rsidR="002E32A2" w:rsidRPr="00232676" w:rsidRDefault="002E32A2"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 evaluation of the activity in the classroom</w:t>
            </w:r>
          </w:p>
          <w:p w14:paraId="397DF563" w14:textId="77777777" w:rsidR="002E32A2" w:rsidRPr="00232676" w:rsidRDefault="002E32A2"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 completion of each activity</w:t>
            </w:r>
          </w:p>
          <w:p w14:paraId="303BB5C7" w14:textId="77777777" w:rsidR="002E32A2" w:rsidRPr="00232676" w:rsidRDefault="002E32A2"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 assessment of preparation for classes</w:t>
            </w:r>
          </w:p>
          <w:p w14:paraId="7DB954ED" w14:textId="77777777" w:rsidR="002E32A2" w:rsidRPr="00232676" w:rsidRDefault="002E32A2" w:rsidP="002E32A2">
            <w:pPr>
              <w:spacing w:after="0" w:line="240" w:lineRule="auto"/>
              <w:rPr>
                <w:rFonts w:eastAsia="Times New Roman" w:cs="Times New Roman"/>
                <w:sz w:val="20"/>
                <w:szCs w:val="20"/>
                <w:lang w:eastAsia="pl-PL"/>
              </w:rPr>
            </w:pPr>
            <w:r w:rsidRPr="00232676">
              <w:rPr>
                <w:rFonts w:eastAsia="Times New Roman" w:cs="Times New Roman"/>
                <w:color w:val="000000"/>
                <w:sz w:val="20"/>
                <w:szCs w:val="20"/>
                <w:lang w:eastAsia="pl-PL"/>
              </w:rPr>
              <w:t xml:space="preserve">- </w:t>
            </w:r>
            <w:proofErr w:type="spellStart"/>
            <w:r w:rsidRPr="00232676">
              <w:rPr>
                <w:rFonts w:eastAsia="Times New Roman" w:cs="Times New Roman"/>
                <w:color w:val="000000"/>
                <w:sz w:val="20"/>
                <w:szCs w:val="20"/>
                <w:lang w:eastAsia="pl-PL"/>
              </w:rPr>
              <w:t>case</w:t>
            </w:r>
            <w:proofErr w:type="spellEnd"/>
            <w:r w:rsidRPr="00232676">
              <w:rPr>
                <w:rFonts w:eastAsia="Times New Roman" w:cs="Times New Roman"/>
                <w:color w:val="000000"/>
                <w:sz w:val="20"/>
                <w:szCs w:val="20"/>
                <w:lang w:eastAsia="pl-PL"/>
              </w:rPr>
              <w:t xml:space="preserve"> </w:t>
            </w:r>
            <w:proofErr w:type="spellStart"/>
            <w:r w:rsidRPr="00232676">
              <w:rPr>
                <w:rFonts w:eastAsia="Times New Roman" w:cs="Times New Roman"/>
                <w:color w:val="000000"/>
                <w:sz w:val="20"/>
                <w:szCs w:val="20"/>
                <w:lang w:eastAsia="pl-PL"/>
              </w:rPr>
              <w:t>description</w:t>
            </w:r>
            <w:proofErr w:type="spellEnd"/>
          </w:p>
        </w:tc>
      </w:tr>
      <w:tr w:rsidR="002E32A2" w:rsidRPr="00054356" w14:paraId="21B6B60C" w14:textId="77777777" w:rsidTr="00232676">
        <w:trPr>
          <w:trHeight w:val="42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3BBF5" w14:textId="77777777" w:rsidR="002E32A2" w:rsidRPr="00232676" w:rsidRDefault="002E32A2" w:rsidP="002E32A2">
            <w:pPr>
              <w:spacing w:after="0" w:line="240" w:lineRule="auto"/>
              <w:rPr>
                <w:rFonts w:eastAsia="Times New Roman" w:cs="Times New Roman"/>
                <w:lang w:eastAsia="pl-PL"/>
              </w:rPr>
            </w:pPr>
            <w:r w:rsidRPr="00232676">
              <w:rPr>
                <w:rFonts w:eastAsia="Times New Roman" w:cs="Times New Roman"/>
                <w:color w:val="000000"/>
                <w:lang w:eastAsia="pl-PL"/>
              </w:rPr>
              <w:t>F.U5</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E9BA5" w14:textId="77777777" w:rsidR="002E32A2" w:rsidRPr="00232676" w:rsidRDefault="002E32A2" w:rsidP="002E32A2">
            <w:pPr>
              <w:spacing w:after="0" w:line="240" w:lineRule="auto"/>
              <w:rPr>
                <w:rFonts w:eastAsia="Times New Roman" w:cs="Times New Roman"/>
                <w:sz w:val="20"/>
                <w:szCs w:val="20"/>
                <w:lang w:eastAsia="pl-PL"/>
              </w:rPr>
            </w:pPr>
            <w:proofErr w:type="spellStart"/>
            <w:r w:rsidRPr="00232676">
              <w:rPr>
                <w:rFonts w:eastAsia="Times New Roman" w:cs="Times New Roman"/>
                <w:color w:val="000000"/>
                <w:sz w:val="20"/>
                <w:szCs w:val="20"/>
                <w:lang w:eastAsia="pl-PL"/>
              </w:rPr>
              <w:t>inserts</w:t>
            </w:r>
            <w:proofErr w:type="spellEnd"/>
            <w:r w:rsidRPr="00232676">
              <w:rPr>
                <w:rFonts w:eastAsia="Times New Roman" w:cs="Times New Roman"/>
                <w:color w:val="000000"/>
                <w:sz w:val="20"/>
                <w:szCs w:val="20"/>
                <w:lang w:eastAsia="pl-PL"/>
              </w:rPr>
              <w:t xml:space="preserve"> </w:t>
            </w:r>
            <w:proofErr w:type="spellStart"/>
            <w:r w:rsidRPr="00232676">
              <w:rPr>
                <w:rFonts w:eastAsia="Times New Roman" w:cs="Times New Roman"/>
                <w:color w:val="000000"/>
                <w:sz w:val="20"/>
                <w:szCs w:val="20"/>
                <w:lang w:eastAsia="pl-PL"/>
              </w:rPr>
              <w:t>peripheral</w:t>
            </w:r>
            <w:proofErr w:type="spellEnd"/>
            <w:r w:rsidRPr="00232676">
              <w:rPr>
                <w:rFonts w:eastAsia="Times New Roman" w:cs="Times New Roman"/>
                <w:color w:val="000000"/>
                <w:sz w:val="20"/>
                <w:szCs w:val="20"/>
                <w:lang w:eastAsia="pl-PL"/>
              </w:rPr>
              <w:t xml:space="preserve"> </w:t>
            </w:r>
            <w:proofErr w:type="spellStart"/>
            <w:r w:rsidRPr="00232676">
              <w:rPr>
                <w:rFonts w:eastAsia="Times New Roman" w:cs="Times New Roman"/>
                <w:color w:val="000000"/>
                <w:sz w:val="20"/>
                <w:szCs w:val="20"/>
                <w:lang w:eastAsia="pl-PL"/>
              </w:rPr>
              <w:t>venous</w:t>
            </w:r>
            <w:proofErr w:type="spellEnd"/>
            <w:r w:rsidRPr="00232676">
              <w:rPr>
                <w:rFonts w:eastAsia="Times New Roman" w:cs="Times New Roman"/>
                <w:color w:val="000000"/>
                <w:sz w:val="20"/>
                <w:szCs w:val="20"/>
                <w:lang w:eastAsia="pl-PL"/>
              </w:rPr>
              <w:t xml:space="preserve"> </w:t>
            </w:r>
            <w:proofErr w:type="spellStart"/>
            <w:r w:rsidRPr="00232676">
              <w:rPr>
                <w:rFonts w:eastAsia="Times New Roman" w:cs="Times New Roman"/>
                <w:color w:val="000000"/>
                <w:sz w:val="20"/>
                <w:szCs w:val="20"/>
                <w:lang w:eastAsia="pl-PL"/>
              </w:rPr>
              <w:t>catheter</w:t>
            </w:r>
            <w:proofErr w:type="spellEnd"/>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5C329" w14:textId="77777777" w:rsidR="002E32A2" w:rsidRPr="00232676" w:rsidRDefault="002E32A2" w:rsidP="002E32A2">
            <w:pPr>
              <w:spacing w:after="0" w:line="240" w:lineRule="auto"/>
              <w:rPr>
                <w:rFonts w:eastAsia="Times New Roman" w:cs="Times New Roman"/>
                <w:sz w:val="20"/>
                <w:szCs w:val="20"/>
                <w:lang w:eastAsia="pl-PL"/>
              </w:rPr>
            </w:pPr>
            <w:r w:rsidRPr="00232676">
              <w:rPr>
                <w:rFonts w:eastAsia="Times New Roman" w:cs="Times New Roman"/>
                <w:color w:val="000000"/>
                <w:sz w:val="20"/>
                <w:szCs w:val="20"/>
                <w:lang w:eastAsia="pl-PL"/>
              </w:rPr>
              <w:t>Class.</w:t>
            </w: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14:paraId="678CDAE7" w14:textId="77777777" w:rsidR="002E32A2" w:rsidRPr="00232676" w:rsidRDefault="002E32A2" w:rsidP="002E32A2">
            <w:pPr>
              <w:spacing w:after="0" w:line="240" w:lineRule="auto"/>
              <w:rPr>
                <w:rFonts w:eastAsia="Times New Roman" w:cs="Times New Roman"/>
                <w:sz w:val="20"/>
                <w:szCs w:val="20"/>
                <w:lang w:eastAsia="pl-PL"/>
              </w:rPr>
            </w:pPr>
          </w:p>
        </w:tc>
      </w:tr>
      <w:tr w:rsidR="002E32A2" w:rsidRPr="00054356" w14:paraId="06F8A5BA" w14:textId="77777777" w:rsidTr="00232676">
        <w:trPr>
          <w:trHeight w:val="42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2B3F0" w14:textId="77777777" w:rsidR="002E32A2" w:rsidRPr="00232676" w:rsidRDefault="002E32A2" w:rsidP="002E32A2">
            <w:pPr>
              <w:spacing w:after="0" w:line="240" w:lineRule="auto"/>
              <w:rPr>
                <w:rFonts w:eastAsia="Times New Roman" w:cs="Times New Roman"/>
                <w:lang w:eastAsia="pl-PL"/>
              </w:rPr>
            </w:pPr>
            <w:r w:rsidRPr="00232676">
              <w:rPr>
                <w:rFonts w:eastAsia="Times New Roman" w:cs="Times New Roman"/>
                <w:color w:val="000000"/>
                <w:lang w:eastAsia="pl-PL"/>
              </w:rPr>
              <w:t>F.U6</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DE643" w14:textId="77777777" w:rsidR="002E32A2" w:rsidRPr="00232676" w:rsidRDefault="002E32A2"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examines breasts, lymph nodes, thyroid gland, abdomen in the aspect of acute abdomen, performs per rectum examination</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77DB8" w14:textId="77777777" w:rsidR="002E32A2" w:rsidRPr="00232676" w:rsidRDefault="002E32A2" w:rsidP="002E32A2">
            <w:pPr>
              <w:spacing w:after="0" w:line="240" w:lineRule="auto"/>
              <w:rPr>
                <w:rFonts w:eastAsia="Times New Roman" w:cs="Times New Roman"/>
                <w:sz w:val="20"/>
                <w:szCs w:val="20"/>
                <w:lang w:eastAsia="pl-PL"/>
              </w:rPr>
            </w:pPr>
            <w:proofErr w:type="spellStart"/>
            <w:r w:rsidRPr="00232676">
              <w:rPr>
                <w:rFonts w:eastAsia="Times New Roman" w:cs="Times New Roman"/>
                <w:color w:val="000000"/>
                <w:sz w:val="20"/>
                <w:szCs w:val="20"/>
                <w:lang w:eastAsia="pl-PL"/>
              </w:rPr>
              <w:t>Lect</w:t>
            </w:r>
            <w:proofErr w:type="spellEnd"/>
            <w:r w:rsidRPr="00232676">
              <w:rPr>
                <w:rFonts w:eastAsia="Times New Roman" w:cs="Times New Roman"/>
                <w:color w:val="000000"/>
                <w:sz w:val="20"/>
                <w:szCs w:val="20"/>
                <w:lang w:eastAsia="pl-PL"/>
              </w:rPr>
              <w:t>.</w:t>
            </w:r>
          </w:p>
          <w:p w14:paraId="2D0ECC78" w14:textId="77777777" w:rsidR="002E32A2" w:rsidRPr="00232676" w:rsidRDefault="002E32A2" w:rsidP="002E32A2">
            <w:pPr>
              <w:spacing w:after="0" w:line="240" w:lineRule="auto"/>
              <w:rPr>
                <w:rFonts w:eastAsia="Times New Roman" w:cs="Times New Roman"/>
                <w:sz w:val="20"/>
                <w:szCs w:val="20"/>
                <w:lang w:eastAsia="pl-PL"/>
              </w:rPr>
            </w:pPr>
            <w:r w:rsidRPr="00232676">
              <w:rPr>
                <w:rFonts w:eastAsia="Times New Roman" w:cs="Times New Roman"/>
                <w:color w:val="000000"/>
                <w:sz w:val="20"/>
                <w:szCs w:val="20"/>
                <w:lang w:eastAsia="pl-PL"/>
              </w:rPr>
              <w:t>Class.</w:t>
            </w: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14:paraId="2BC6DC28" w14:textId="77777777" w:rsidR="002E32A2" w:rsidRPr="00232676" w:rsidRDefault="002E32A2" w:rsidP="002E32A2">
            <w:pPr>
              <w:spacing w:after="0" w:line="240" w:lineRule="auto"/>
              <w:rPr>
                <w:rFonts w:eastAsia="Times New Roman" w:cs="Times New Roman"/>
                <w:sz w:val="20"/>
                <w:szCs w:val="20"/>
                <w:lang w:eastAsia="pl-PL"/>
              </w:rPr>
            </w:pPr>
          </w:p>
        </w:tc>
      </w:tr>
      <w:tr w:rsidR="002E32A2" w:rsidRPr="00054356" w14:paraId="455DF6F0" w14:textId="77777777" w:rsidTr="00232676">
        <w:trPr>
          <w:trHeight w:val="42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A9715" w14:textId="77777777" w:rsidR="002E32A2" w:rsidRPr="00232676" w:rsidRDefault="002E32A2" w:rsidP="002E32A2">
            <w:pPr>
              <w:spacing w:after="0" w:line="240" w:lineRule="auto"/>
              <w:rPr>
                <w:rFonts w:eastAsia="Times New Roman" w:cs="Times New Roman"/>
                <w:lang w:eastAsia="pl-PL"/>
              </w:rPr>
            </w:pPr>
            <w:r w:rsidRPr="00232676">
              <w:rPr>
                <w:rFonts w:eastAsia="Times New Roman" w:cs="Times New Roman"/>
                <w:color w:val="000000"/>
                <w:lang w:eastAsia="pl-PL"/>
              </w:rPr>
              <w:t>F.U13</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2B12F" w14:textId="77777777" w:rsidR="002E32A2" w:rsidRPr="00232676" w:rsidRDefault="002E32A2"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knows the signs and symptoms of the pathological course of pregnancy (abnormal bleeding, uterine contractions);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42686" w14:textId="77777777" w:rsidR="002E32A2" w:rsidRPr="00232676" w:rsidRDefault="002E32A2"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Lect.</w:t>
            </w:r>
          </w:p>
          <w:p w14:paraId="74D6C356" w14:textId="77777777" w:rsidR="002E32A2" w:rsidRPr="00232676" w:rsidRDefault="002E32A2" w:rsidP="002E32A2">
            <w:pPr>
              <w:spacing w:after="0" w:line="240" w:lineRule="auto"/>
              <w:rPr>
                <w:rFonts w:eastAsia="Times New Roman" w:cs="Times New Roman"/>
                <w:sz w:val="20"/>
                <w:szCs w:val="20"/>
                <w:lang w:val="en-US" w:eastAsia="pl-PL"/>
              </w:rPr>
            </w:pPr>
            <w:proofErr w:type="spellStart"/>
            <w:r w:rsidRPr="00232676">
              <w:rPr>
                <w:rFonts w:eastAsia="Times New Roman" w:cs="Times New Roman"/>
                <w:color w:val="000000"/>
                <w:sz w:val="20"/>
                <w:szCs w:val="20"/>
                <w:lang w:val="en-US" w:eastAsia="pl-PL"/>
              </w:rPr>
              <w:t>Semin</w:t>
            </w:r>
            <w:proofErr w:type="spellEnd"/>
            <w:r w:rsidRPr="00232676">
              <w:rPr>
                <w:rFonts w:eastAsia="Times New Roman" w:cs="Times New Roman"/>
                <w:color w:val="000000"/>
                <w:sz w:val="20"/>
                <w:szCs w:val="20"/>
                <w:lang w:val="en-US" w:eastAsia="pl-PL"/>
              </w:rPr>
              <w:t>.</w:t>
            </w:r>
          </w:p>
          <w:p w14:paraId="6E10A038" w14:textId="77777777" w:rsidR="002E32A2" w:rsidRPr="00232676" w:rsidRDefault="002E32A2"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Class.</w:t>
            </w:r>
          </w:p>
          <w:p w14:paraId="0EDF666E" w14:textId="77777777" w:rsidR="002E32A2" w:rsidRPr="00232676" w:rsidRDefault="00532881"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 xml:space="preserve">Solving </w:t>
            </w:r>
            <w:r w:rsidR="002E32A2" w:rsidRPr="00232676">
              <w:rPr>
                <w:rFonts w:eastAsia="Times New Roman" w:cs="Times New Roman"/>
                <w:color w:val="000000"/>
                <w:sz w:val="20"/>
                <w:szCs w:val="20"/>
                <w:lang w:val="en-US" w:eastAsia="pl-PL"/>
              </w:rPr>
              <w:t>practical clinical problems</w:t>
            </w:r>
          </w:p>
          <w:p w14:paraId="2B693499" w14:textId="77777777" w:rsidR="002E32A2" w:rsidRPr="00232676" w:rsidRDefault="002E32A2"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 xml:space="preserve">Classes held at the Department of </w:t>
            </w:r>
            <w:proofErr w:type="spellStart"/>
            <w:r w:rsidRPr="00232676">
              <w:rPr>
                <w:rFonts w:eastAsia="Times New Roman" w:cs="Times New Roman"/>
                <w:color w:val="000000"/>
                <w:sz w:val="20"/>
                <w:szCs w:val="20"/>
                <w:lang w:val="en-US" w:eastAsia="pl-PL"/>
              </w:rPr>
              <w:t>MedicalSimulations</w:t>
            </w:r>
            <w:proofErr w:type="spellEnd"/>
          </w:p>
          <w:p w14:paraId="7E13929E" w14:textId="77777777" w:rsidR="002E32A2" w:rsidRPr="00232676" w:rsidRDefault="002E32A2" w:rsidP="002E32A2">
            <w:pPr>
              <w:spacing w:after="0" w:line="240" w:lineRule="auto"/>
              <w:rPr>
                <w:rFonts w:eastAsia="Times New Roman" w:cs="Times New Roman"/>
                <w:sz w:val="20"/>
                <w:szCs w:val="20"/>
                <w:lang w:eastAsia="pl-PL"/>
              </w:rPr>
            </w:pPr>
            <w:proofErr w:type="spellStart"/>
            <w:r w:rsidRPr="00232676">
              <w:rPr>
                <w:rFonts w:eastAsia="Times New Roman" w:cs="Times New Roman"/>
                <w:color w:val="000000"/>
                <w:sz w:val="20"/>
                <w:szCs w:val="20"/>
                <w:lang w:eastAsia="pl-PL"/>
              </w:rPr>
              <w:t>Elective</w:t>
            </w:r>
            <w:proofErr w:type="spellEnd"/>
            <w:r w:rsidRPr="00232676">
              <w:rPr>
                <w:rFonts w:eastAsia="Times New Roman" w:cs="Times New Roman"/>
                <w:color w:val="000000"/>
                <w:sz w:val="20"/>
                <w:szCs w:val="20"/>
                <w:lang w:eastAsia="pl-PL"/>
              </w:rPr>
              <w:t xml:space="preserve"> </w:t>
            </w:r>
            <w:proofErr w:type="spellStart"/>
            <w:r w:rsidRPr="00232676">
              <w:rPr>
                <w:rFonts w:eastAsia="Times New Roman" w:cs="Times New Roman"/>
                <w:color w:val="000000"/>
                <w:sz w:val="20"/>
                <w:szCs w:val="20"/>
                <w:lang w:eastAsia="pl-PL"/>
              </w:rPr>
              <w:t>courses</w:t>
            </w:r>
            <w:proofErr w:type="spellEnd"/>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14:paraId="4FECAAB6" w14:textId="77777777" w:rsidR="002E32A2" w:rsidRPr="00232676" w:rsidRDefault="002E32A2" w:rsidP="002E32A2">
            <w:pPr>
              <w:spacing w:after="0" w:line="240" w:lineRule="auto"/>
              <w:rPr>
                <w:rFonts w:eastAsia="Times New Roman" w:cs="Times New Roman"/>
                <w:sz w:val="20"/>
                <w:szCs w:val="20"/>
                <w:lang w:eastAsia="pl-PL"/>
              </w:rPr>
            </w:pPr>
          </w:p>
        </w:tc>
      </w:tr>
      <w:tr w:rsidR="002E32A2" w:rsidRPr="00054356" w14:paraId="0011CE39" w14:textId="77777777" w:rsidTr="00232676">
        <w:trPr>
          <w:trHeight w:val="42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72177" w14:textId="77777777" w:rsidR="002E32A2" w:rsidRPr="00232676" w:rsidRDefault="002E32A2" w:rsidP="002E32A2">
            <w:pPr>
              <w:spacing w:after="0" w:line="240" w:lineRule="auto"/>
              <w:rPr>
                <w:rFonts w:eastAsia="Times New Roman" w:cs="Times New Roman"/>
                <w:lang w:eastAsia="pl-PL"/>
              </w:rPr>
            </w:pPr>
            <w:r w:rsidRPr="00232676">
              <w:rPr>
                <w:rFonts w:eastAsia="Times New Roman" w:cs="Times New Roman"/>
                <w:color w:val="000000"/>
                <w:lang w:eastAsia="pl-PL"/>
              </w:rPr>
              <w:t>F.U14</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BA8A0" w14:textId="77777777" w:rsidR="002E32A2" w:rsidRPr="00232676" w:rsidRDefault="002E32A2"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interprets the results of physical examination of pregnant woman (blood pressure, maternal heart rate, fetal heart rate) and laboratory tests results in pathological pregnancy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0C629" w14:textId="77777777" w:rsidR="002E32A2" w:rsidRPr="00232676" w:rsidRDefault="002E32A2"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Lect.</w:t>
            </w:r>
          </w:p>
          <w:p w14:paraId="78EEEA08" w14:textId="77777777" w:rsidR="002E32A2" w:rsidRPr="00232676" w:rsidRDefault="002E32A2" w:rsidP="002E32A2">
            <w:pPr>
              <w:spacing w:after="0" w:line="240" w:lineRule="auto"/>
              <w:rPr>
                <w:rFonts w:eastAsia="Times New Roman" w:cs="Times New Roman"/>
                <w:sz w:val="20"/>
                <w:szCs w:val="20"/>
                <w:lang w:val="en-US" w:eastAsia="pl-PL"/>
              </w:rPr>
            </w:pPr>
            <w:proofErr w:type="spellStart"/>
            <w:r w:rsidRPr="00232676">
              <w:rPr>
                <w:rFonts w:eastAsia="Times New Roman" w:cs="Times New Roman"/>
                <w:color w:val="000000"/>
                <w:sz w:val="20"/>
                <w:szCs w:val="20"/>
                <w:lang w:val="en-US" w:eastAsia="pl-PL"/>
              </w:rPr>
              <w:t>Semin</w:t>
            </w:r>
            <w:proofErr w:type="spellEnd"/>
            <w:r w:rsidRPr="00232676">
              <w:rPr>
                <w:rFonts w:eastAsia="Times New Roman" w:cs="Times New Roman"/>
                <w:color w:val="000000"/>
                <w:sz w:val="20"/>
                <w:szCs w:val="20"/>
                <w:lang w:val="en-US" w:eastAsia="pl-PL"/>
              </w:rPr>
              <w:t>.</w:t>
            </w:r>
          </w:p>
          <w:p w14:paraId="00953EA1" w14:textId="77777777" w:rsidR="002E32A2" w:rsidRPr="00232676" w:rsidRDefault="002E32A2"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Class.</w:t>
            </w:r>
          </w:p>
          <w:p w14:paraId="78905491" w14:textId="77777777" w:rsidR="002E32A2" w:rsidRPr="00232676" w:rsidRDefault="00532881" w:rsidP="00532881">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 xml:space="preserve">Solving </w:t>
            </w:r>
            <w:r w:rsidR="002E32A2" w:rsidRPr="00232676">
              <w:rPr>
                <w:rFonts w:eastAsia="Times New Roman" w:cs="Times New Roman"/>
                <w:color w:val="000000"/>
                <w:sz w:val="20"/>
                <w:szCs w:val="20"/>
                <w:lang w:val="en-US" w:eastAsia="pl-PL"/>
              </w:rPr>
              <w:t>practical clinical problems</w:t>
            </w: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14:paraId="540933B7" w14:textId="77777777" w:rsidR="002E32A2" w:rsidRPr="00232676" w:rsidRDefault="002E32A2" w:rsidP="002E32A2">
            <w:pPr>
              <w:spacing w:after="0" w:line="240" w:lineRule="auto"/>
              <w:rPr>
                <w:rFonts w:eastAsia="Times New Roman" w:cs="Times New Roman"/>
                <w:sz w:val="20"/>
                <w:szCs w:val="20"/>
                <w:lang w:val="en-US" w:eastAsia="pl-PL"/>
              </w:rPr>
            </w:pPr>
          </w:p>
        </w:tc>
      </w:tr>
      <w:tr w:rsidR="002E32A2" w:rsidRPr="00054356" w14:paraId="42A236D7" w14:textId="77777777" w:rsidTr="00232676">
        <w:trPr>
          <w:trHeight w:val="1639"/>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112E9" w14:textId="77777777" w:rsidR="002E32A2" w:rsidRPr="00232676" w:rsidRDefault="002E32A2" w:rsidP="002E32A2">
            <w:pPr>
              <w:spacing w:after="0" w:line="240" w:lineRule="auto"/>
              <w:rPr>
                <w:rFonts w:eastAsia="Times New Roman" w:cs="Times New Roman"/>
                <w:lang w:eastAsia="pl-PL"/>
              </w:rPr>
            </w:pPr>
            <w:r w:rsidRPr="00232676">
              <w:rPr>
                <w:rFonts w:eastAsia="Times New Roman" w:cs="Times New Roman"/>
                <w:color w:val="000000"/>
                <w:lang w:eastAsia="pl-PL"/>
              </w:rPr>
              <w:t>F.U15</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F42F1" w14:textId="77777777" w:rsidR="002E32A2" w:rsidRPr="00232676" w:rsidRDefault="002E32A2"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 xml:space="preserve">interprets the </w:t>
            </w:r>
            <w:proofErr w:type="spellStart"/>
            <w:r w:rsidRPr="00232676">
              <w:rPr>
                <w:rFonts w:eastAsia="Times New Roman" w:cs="Times New Roman"/>
                <w:color w:val="000000"/>
                <w:sz w:val="20"/>
                <w:szCs w:val="20"/>
                <w:lang w:val="en-US" w:eastAsia="pl-PL"/>
              </w:rPr>
              <w:t>cardiotocography</w:t>
            </w:r>
            <w:proofErr w:type="spellEnd"/>
            <w:r w:rsidRPr="00232676">
              <w:rPr>
                <w:rFonts w:eastAsia="Times New Roman" w:cs="Times New Roman"/>
                <w:color w:val="000000"/>
                <w:sz w:val="20"/>
                <w:szCs w:val="20"/>
                <w:lang w:val="en-US" w:eastAsia="pl-PL"/>
              </w:rPr>
              <w:t xml:space="preserve"> (CTG) trace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81E45" w14:textId="77777777" w:rsidR="002E32A2" w:rsidRPr="00232676" w:rsidRDefault="002E32A2"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Lect.</w:t>
            </w:r>
          </w:p>
          <w:p w14:paraId="2D4E2DAF" w14:textId="77777777" w:rsidR="002E32A2" w:rsidRPr="00232676" w:rsidRDefault="002E32A2" w:rsidP="002E32A2">
            <w:pPr>
              <w:spacing w:after="0" w:line="240" w:lineRule="auto"/>
              <w:rPr>
                <w:rFonts w:eastAsia="Times New Roman" w:cs="Times New Roman"/>
                <w:sz w:val="20"/>
                <w:szCs w:val="20"/>
                <w:lang w:val="en-US" w:eastAsia="pl-PL"/>
              </w:rPr>
            </w:pPr>
            <w:proofErr w:type="spellStart"/>
            <w:r w:rsidRPr="00232676">
              <w:rPr>
                <w:rFonts w:eastAsia="Times New Roman" w:cs="Times New Roman"/>
                <w:color w:val="000000"/>
                <w:sz w:val="20"/>
                <w:szCs w:val="20"/>
                <w:lang w:val="en-US" w:eastAsia="pl-PL"/>
              </w:rPr>
              <w:t>Semin</w:t>
            </w:r>
            <w:proofErr w:type="spellEnd"/>
            <w:r w:rsidRPr="00232676">
              <w:rPr>
                <w:rFonts w:eastAsia="Times New Roman" w:cs="Times New Roman"/>
                <w:color w:val="000000"/>
                <w:sz w:val="20"/>
                <w:szCs w:val="20"/>
                <w:lang w:val="en-US" w:eastAsia="pl-PL"/>
              </w:rPr>
              <w:t>.</w:t>
            </w:r>
          </w:p>
          <w:p w14:paraId="2B3B6CB7" w14:textId="77777777" w:rsidR="002E32A2" w:rsidRPr="00232676" w:rsidRDefault="002E32A2"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Class.</w:t>
            </w:r>
          </w:p>
          <w:p w14:paraId="21C66FAA" w14:textId="77777777" w:rsidR="002E32A2" w:rsidRPr="00232676" w:rsidRDefault="00532881"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 xml:space="preserve">Solving </w:t>
            </w:r>
            <w:r w:rsidR="002E32A2" w:rsidRPr="00232676">
              <w:rPr>
                <w:rFonts w:eastAsia="Times New Roman" w:cs="Times New Roman"/>
                <w:color w:val="000000"/>
                <w:sz w:val="20"/>
                <w:szCs w:val="20"/>
                <w:lang w:val="en-US" w:eastAsia="pl-PL"/>
              </w:rPr>
              <w:t>practical clinical problems</w:t>
            </w:r>
          </w:p>
          <w:p w14:paraId="54B695A9" w14:textId="77777777" w:rsidR="002E32A2" w:rsidRPr="00232676" w:rsidRDefault="002E32A2" w:rsidP="002E32A2">
            <w:pPr>
              <w:spacing w:after="0" w:line="240" w:lineRule="auto"/>
              <w:rPr>
                <w:rFonts w:eastAsia="Times New Roman" w:cs="Times New Roman"/>
                <w:sz w:val="20"/>
                <w:szCs w:val="20"/>
                <w:lang w:eastAsia="pl-PL"/>
              </w:rPr>
            </w:pPr>
            <w:proofErr w:type="spellStart"/>
            <w:r w:rsidRPr="00232676">
              <w:rPr>
                <w:rFonts w:eastAsia="Times New Roman" w:cs="Times New Roman"/>
                <w:color w:val="000000"/>
                <w:sz w:val="20"/>
                <w:szCs w:val="20"/>
                <w:lang w:eastAsia="pl-PL"/>
              </w:rPr>
              <w:t>Elective</w:t>
            </w:r>
            <w:proofErr w:type="spellEnd"/>
            <w:r w:rsidRPr="00232676">
              <w:rPr>
                <w:rFonts w:eastAsia="Times New Roman" w:cs="Times New Roman"/>
                <w:color w:val="000000"/>
                <w:sz w:val="20"/>
                <w:szCs w:val="20"/>
                <w:lang w:eastAsia="pl-PL"/>
              </w:rPr>
              <w:t xml:space="preserve"> </w:t>
            </w:r>
            <w:proofErr w:type="spellStart"/>
            <w:r w:rsidRPr="00232676">
              <w:rPr>
                <w:rFonts w:eastAsia="Times New Roman" w:cs="Times New Roman"/>
                <w:color w:val="000000"/>
                <w:sz w:val="20"/>
                <w:szCs w:val="20"/>
                <w:lang w:eastAsia="pl-PL"/>
              </w:rPr>
              <w:t>courses</w:t>
            </w:r>
            <w:proofErr w:type="spellEnd"/>
          </w:p>
          <w:p w14:paraId="7B986A7A" w14:textId="77777777" w:rsidR="002E32A2" w:rsidRPr="00232676" w:rsidRDefault="002E32A2" w:rsidP="002E32A2">
            <w:pPr>
              <w:spacing w:after="0" w:line="240" w:lineRule="auto"/>
              <w:rPr>
                <w:rFonts w:eastAsia="Times New Roman" w:cs="Times New Roman"/>
                <w:sz w:val="20"/>
                <w:szCs w:val="20"/>
                <w:lang w:eastAsia="pl-PL"/>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14:paraId="2139D4B7" w14:textId="77777777" w:rsidR="002E32A2" w:rsidRPr="00232676" w:rsidRDefault="002E32A2" w:rsidP="002E32A2">
            <w:pPr>
              <w:spacing w:after="0" w:line="240" w:lineRule="auto"/>
              <w:rPr>
                <w:rFonts w:eastAsia="Times New Roman" w:cs="Times New Roman"/>
                <w:sz w:val="20"/>
                <w:szCs w:val="20"/>
                <w:lang w:eastAsia="pl-PL"/>
              </w:rPr>
            </w:pPr>
          </w:p>
        </w:tc>
      </w:tr>
      <w:tr w:rsidR="002E32A2" w:rsidRPr="00054356" w14:paraId="2C4C16BF" w14:textId="77777777" w:rsidTr="00232676">
        <w:trPr>
          <w:trHeight w:val="42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E9F15" w14:textId="77777777" w:rsidR="002E32A2" w:rsidRPr="00232676" w:rsidRDefault="002E32A2" w:rsidP="002E32A2">
            <w:pPr>
              <w:spacing w:after="0" w:line="240" w:lineRule="auto"/>
              <w:rPr>
                <w:rFonts w:eastAsia="Times New Roman" w:cs="Times New Roman"/>
                <w:lang w:eastAsia="pl-PL"/>
              </w:rPr>
            </w:pPr>
            <w:r w:rsidRPr="00232676">
              <w:rPr>
                <w:rFonts w:eastAsia="Times New Roman" w:cs="Times New Roman"/>
                <w:color w:val="000000"/>
                <w:lang w:eastAsia="pl-PL"/>
              </w:rPr>
              <w:t>F.U16</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9E5B0" w14:textId="77777777" w:rsidR="002E32A2" w:rsidRPr="00232676" w:rsidRDefault="002E32A2" w:rsidP="002E32A2">
            <w:pPr>
              <w:spacing w:after="0" w:line="240" w:lineRule="auto"/>
              <w:rPr>
                <w:rFonts w:eastAsia="Times New Roman" w:cs="Times New Roman"/>
                <w:sz w:val="20"/>
                <w:szCs w:val="20"/>
                <w:lang w:val="en-US" w:eastAsia="pl-PL"/>
              </w:rPr>
            </w:pPr>
            <w:proofErr w:type="spellStart"/>
            <w:r w:rsidRPr="00232676">
              <w:rPr>
                <w:rFonts w:eastAsia="Times New Roman" w:cs="Times New Roman"/>
                <w:color w:val="000000"/>
                <w:sz w:val="20"/>
                <w:szCs w:val="20"/>
                <w:lang w:val="en-US" w:eastAsia="pl-PL"/>
              </w:rPr>
              <w:t>recognises</w:t>
            </w:r>
            <w:proofErr w:type="spellEnd"/>
            <w:r w:rsidRPr="00232676">
              <w:rPr>
                <w:rFonts w:eastAsia="Times New Roman" w:cs="Times New Roman"/>
                <w:color w:val="000000"/>
                <w:sz w:val="20"/>
                <w:szCs w:val="20"/>
                <w:lang w:val="en-US" w:eastAsia="pl-PL"/>
              </w:rPr>
              <w:t xml:space="preserve"> signs of </w:t>
            </w:r>
            <w:proofErr w:type="spellStart"/>
            <w:r w:rsidRPr="00232676">
              <w:rPr>
                <w:rFonts w:eastAsia="Times New Roman" w:cs="Times New Roman"/>
                <w:color w:val="000000"/>
                <w:sz w:val="20"/>
                <w:szCs w:val="20"/>
                <w:lang w:val="en-US" w:eastAsia="pl-PL"/>
              </w:rPr>
              <w:t>labour</w:t>
            </w:r>
            <w:proofErr w:type="spellEnd"/>
            <w:r w:rsidRPr="00232676">
              <w:rPr>
                <w:rFonts w:eastAsia="Times New Roman" w:cs="Times New Roman"/>
                <w:color w:val="000000"/>
                <w:sz w:val="20"/>
                <w:szCs w:val="20"/>
                <w:lang w:val="en-US" w:eastAsia="pl-PL"/>
              </w:rPr>
              <w:t xml:space="preserve"> and its abnormal duration;</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D4A7C" w14:textId="77777777" w:rsidR="002E32A2" w:rsidRPr="00232676" w:rsidRDefault="002E32A2"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Lect.</w:t>
            </w:r>
          </w:p>
          <w:p w14:paraId="3A9F3DB4" w14:textId="77777777" w:rsidR="002E32A2" w:rsidRPr="00232676" w:rsidRDefault="002E32A2" w:rsidP="002E32A2">
            <w:pPr>
              <w:spacing w:after="0" w:line="240" w:lineRule="auto"/>
              <w:rPr>
                <w:rFonts w:eastAsia="Times New Roman" w:cs="Times New Roman"/>
                <w:sz w:val="20"/>
                <w:szCs w:val="20"/>
                <w:lang w:val="en-US" w:eastAsia="pl-PL"/>
              </w:rPr>
            </w:pPr>
            <w:proofErr w:type="spellStart"/>
            <w:r w:rsidRPr="00232676">
              <w:rPr>
                <w:rFonts w:eastAsia="Times New Roman" w:cs="Times New Roman"/>
                <w:color w:val="000000"/>
                <w:sz w:val="20"/>
                <w:szCs w:val="20"/>
                <w:lang w:val="en-US" w:eastAsia="pl-PL"/>
              </w:rPr>
              <w:t>Semin</w:t>
            </w:r>
            <w:proofErr w:type="spellEnd"/>
            <w:r w:rsidRPr="00232676">
              <w:rPr>
                <w:rFonts w:eastAsia="Times New Roman" w:cs="Times New Roman"/>
                <w:color w:val="000000"/>
                <w:sz w:val="20"/>
                <w:szCs w:val="20"/>
                <w:lang w:val="en-US" w:eastAsia="pl-PL"/>
              </w:rPr>
              <w:t>.</w:t>
            </w:r>
          </w:p>
          <w:p w14:paraId="0A0F073F" w14:textId="77777777" w:rsidR="002E32A2" w:rsidRPr="00232676" w:rsidRDefault="002E32A2"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Class.</w:t>
            </w:r>
          </w:p>
          <w:p w14:paraId="7D95C217" w14:textId="77777777" w:rsidR="002E32A2" w:rsidRPr="00232676" w:rsidRDefault="00532881"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Solving</w:t>
            </w:r>
            <w:r w:rsidR="002E32A2" w:rsidRPr="00232676">
              <w:rPr>
                <w:rFonts w:eastAsia="Times New Roman" w:cs="Times New Roman"/>
                <w:color w:val="000000"/>
                <w:sz w:val="20"/>
                <w:szCs w:val="20"/>
                <w:lang w:val="en-US" w:eastAsia="pl-PL"/>
              </w:rPr>
              <w:t xml:space="preserve"> practical clinical problems</w:t>
            </w:r>
          </w:p>
          <w:p w14:paraId="7543F41F" w14:textId="77777777" w:rsidR="002E32A2" w:rsidRPr="00232676" w:rsidRDefault="002E32A2"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 xml:space="preserve">Classes held at the Department of </w:t>
            </w:r>
            <w:proofErr w:type="spellStart"/>
            <w:r w:rsidRPr="00232676">
              <w:rPr>
                <w:rFonts w:eastAsia="Times New Roman" w:cs="Times New Roman"/>
                <w:color w:val="000000"/>
                <w:sz w:val="20"/>
                <w:szCs w:val="20"/>
                <w:lang w:val="en-US" w:eastAsia="pl-PL"/>
              </w:rPr>
              <w:t>MedicalSimulations</w:t>
            </w:r>
            <w:proofErr w:type="spellEnd"/>
          </w:p>
          <w:p w14:paraId="4AF94E8F" w14:textId="77777777" w:rsidR="002E32A2" w:rsidRPr="00232676" w:rsidRDefault="002E32A2" w:rsidP="002E32A2">
            <w:pPr>
              <w:spacing w:after="0" w:line="240" w:lineRule="auto"/>
              <w:rPr>
                <w:rFonts w:eastAsia="Times New Roman" w:cs="Times New Roman"/>
                <w:sz w:val="20"/>
                <w:szCs w:val="20"/>
                <w:lang w:val="en-US" w:eastAsia="pl-PL"/>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14:paraId="5947A32F" w14:textId="77777777" w:rsidR="002E32A2" w:rsidRPr="00232676" w:rsidRDefault="002E32A2" w:rsidP="002E32A2">
            <w:pPr>
              <w:spacing w:after="0" w:line="240" w:lineRule="auto"/>
              <w:rPr>
                <w:rFonts w:eastAsia="Times New Roman" w:cs="Times New Roman"/>
                <w:sz w:val="20"/>
                <w:szCs w:val="20"/>
                <w:lang w:val="en-US" w:eastAsia="pl-PL"/>
              </w:rPr>
            </w:pPr>
          </w:p>
        </w:tc>
      </w:tr>
      <w:tr w:rsidR="002E32A2" w:rsidRPr="00054356" w14:paraId="10308156" w14:textId="77777777" w:rsidTr="00232676">
        <w:trPr>
          <w:trHeight w:val="42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15A9A" w14:textId="77777777" w:rsidR="002E32A2" w:rsidRPr="00232676" w:rsidRDefault="002E32A2" w:rsidP="002E32A2">
            <w:pPr>
              <w:spacing w:after="0" w:line="240" w:lineRule="auto"/>
              <w:rPr>
                <w:rFonts w:eastAsia="Times New Roman" w:cs="Times New Roman"/>
                <w:lang w:eastAsia="pl-PL"/>
              </w:rPr>
            </w:pPr>
            <w:r w:rsidRPr="00232676">
              <w:rPr>
                <w:rFonts w:eastAsia="Times New Roman" w:cs="Times New Roman"/>
                <w:color w:val="000000"/>
                <w:lang w:eastAsia="pl-PL"/>
              </w:rPr>
              <w:t>F.U17</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DAF24" w14:textId="77777777" w:rsidR="002E32A2" w:rsidRPr="00232676" w:rsidRDefault="002E32A2"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interprets signs and symptoms in the postpartum period</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4F92E" w14:textId="77777777" w:rsidR="002E32A2" w:rsidRPr="00232676" w:rsidRDefault="002E32A2" w:rsidP="002E32A2">
            <w:pPr>
              <w:spacing w:after="0" w:line="240" w:lineRule="auto"/>
              <w:rPr>
                <w:rFonts w:eastAsia="Times New Roman" w:cs="Times New Roman"/>
                <w:sz w:val="20"/>
                <w:szCs w:val="20"/>
                <w:lang w:eastAsia="pl-PL"/>
              </w:rPr>
            </w:pPr>
            <w:proofErr w:type="spellStart"/>
            <w:r w:rsidRPr="00232676">
              <w:rPr>
                <w:rFonts w:eastAsia="Times New Roman" w:cs="Times New Roman"/>
                <w:color w:val="000000"/>
                <w:sz w:val="20"/>
                <w:szCs w:val="20"/>
                <w:lang w:eastAsia="pl-PL"/>
              </w:rPr>
              <w:t>Lect</w:t>
            </w:r>
            <w:proofErr w:type="spellEnd"/>
            <w:r w:rsidRPr="00232676">
              <w:rPr>
                <w:rFonts w:eastAsia="Times New Roman" w:cs="Times New Roman"/>
                <w:color w:val="000000"/>
                <w:sz w:val="20"/>
                <w:szCs w:val="20"/>
                <w:lang w:eastAsia="pl-PL"/>
              </w:rPr>
              <w:t>.</w:t>
            </w:r>
          </w:p>
          <w:p w14:paraId="0298325B" w14:textId="77777777" w:rsidR="002E32A2" w:rsidRPr="00232676" w:rsidRDefault="002E32A2" w:rsidP="002E32A2">
            <w:pPr>
              <w:spacing w:after="0" w:line="240" w:lineRule="auto"/>
              <w:rPr>
                <w:rFonts w:eastAsia="Times New Roman" w:cs="Times New Roman"/>
                <w:sz w:val="20"/>
                <w:szCs w:val="20"/>
                <w:lang w:eastAsia="pl-PL"/>
              </w:rPr>
            </w:pPr>
            <w:r w:rsidRPr="00232676">
              <w:rPr>
                <w:rFonts w:eastAsia="Times New Roman" w:cs="Times New Roman"/>
                <w:color w:val="000000"/>
                <w:sz w:val="20"/>
                <w:szCs w:val="20"/>
                <w:lang w:eastAsia="pl-PL"/>
              </w:rPr>
              <w:t>Class.</w:t>
            </w: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14:paraId="23D07BF7" w14:textId="77777777" w:rsidR="002E32A2" w:rsidRPr="00232676" w:rsidRDefault="002E32A2" w:rsidP="002E32A2">
            <w:pPr>
              <w:spacing w:after="0" w:line="240" w:lineRule="auto"/>
              <w:rPr>
                <w:rFonts w:eastAsia="Times New Roman" w:cs="Times New Roman"/>
                <w:sz w:val="20"/>
                <w:szCs w:val="20"/>
                <w:lang w:eastAsia="pl-PL"/>
              </w:rPr>
            </w:pPr>
          </w:p>
        </w:tc>
      </w:tr>
      <w:tr w:rsidR="002E32A2" w:rsidRPr="00054356" w14:paraId="7302C034" w14:textId="77777777" w:rsidTr="00232676">
        <w:trPr>
          <w:trHeight w:val="42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E791D" w14:textId="77777777" w:rsidR="002E32A2" w:rsidRPr="00232676" w:rsidRDefault="002E32A2" w:rsidP="002E32A2">
            <w:pPr>
              <w:spacing w:after="0" w:line="240" w:lineRule="auto"/>
              <w:rPr>
                <w:rFonts w:eastAsia="Times New Roman" w:cs="Times New Roman"/>
                <w:lang w:eastAsia="pl-PL"/>
              </w:rPr>
            </w:pPr>
            <w:r w:rsidRPr="00232676">
              <w:rPr>
                <w:rFonts w:eastAsia="Times New Roman" w:cs="Times New Roman"/>
                <w:color w:val="000000"/>
                <w:lang w:eastAsia="pl-PL"/>
              </w:rPr>
              <w:t>F.U18</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92235" w14:textId="77777777" w:rsidR="002E32A2" w:rsidRPr="00232676" w:rsidRDefault="002E32A2"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determines recommendations, indications and contraindications to methods of contraception;</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20879" w14:textId="77777777" w:rsidR="002E32A2" w:rsidRPr="00232676" w:rsidRDefault="002E32A2"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Lect.</w:t>
            </w:r>
          </w:p>
          <w:p w14:paraId="7E0BCCCA" w14:textId="77777777" w:rsidR="002E32A2" w:rsidRPr="00232676" w:rsidRDefault="002E32A2" w:rsidP="002E32A2">
            <w:pPr>
              <w:spacing w:after="0" w:line="240" w:lineRule="auto"/>
              <w:rPr>
                <w:rFonts w:eastAsia="Times New Roman" w:cs="Times New Roman"/>
                <w:sz w:val="20"/>
                <w:szCs w:val="20"/>
                <w:lang w:val="en-US" w:eastAsia="pl-PL"/>
              </w:rPr>
            </w:pPr>
            <w:proofErr w:type="spellStart"/>
            <w:r w:rsidRPr="00232676">
              <w:rPr>
                <w:rFonts w:eastAsia="Times New Roman" w:cs="Times New Roman"/>
                <w:color w:val="000000"/>
                <w:sz w:val="20"/>
                <w:szCs w:val="20"/>
                <w:lang w:val="en-US" w:eastAsia="pl-PL"/>
              </w:rPr>
              <w:t>Semin</w:t>
            </w:r>
            <w:proofErr w:type="spellEnd"/>
            <w:r w:rsidRPr="00232676">
              <w:rPr>
                <w:rFonts w:eastAsia="Times New Roman" w:cs="Times New Roman"/>
                <w:color w:val="000000"/>
                <w:sz w:val="20"/>
                <w:szCs w:val="20"/>
                <w:lang w:val="en-US" w:eastAsia="pl-PL"/>
              </w:rPr>
              <w:t>.</w:t>
            </w:r>
          </w:p>
          <w:p w14:paraId="25BC627C" w14:textId="77777777" w:rsidR="002E32A2" w:rsidRPr="00232676" w:rsidRDefault="00532881"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 xml:space="preserve">Solving </w:t>
            </w:r>
            <w:r w:rsidR="002E32A2" w:rsidRPr="00232676">
              <w:rPr>
                <w:rFonts w:eastAsia="Times New Roman" w:cs="Times New Roman"/>
                <w:color w:val="000000"/>
                <w:sz w:val="20"/>
                <w:szCs w:val="20"/>
                <w:lang w:val="en-US" w:eastAsia="pl-PL"/>
              </w:rPr>
              <w:t>practical clinical problems</w:t>
            </w: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14:paraId="471B07B0" w14:textId="77777777" w:rsidR="002E32A2" w:rsidRPr="00232676" w:rsidRDefault="002E32A2" w:rsidP="002E32A2">
            <w:pPr>
              <w:spacing w:after="0" w:line="240" w:lineRule="auto"/>
              <w:rPr>
                <w:rFonts w:eastAsia="Times New Roman" w:cs="Times New Roman"/>
                <w:sz w:val="20"/>
                <w:szCs w:val="20"/>
                <w:lang w:val="en-US" w:eastAsia="pl-PL"/>
              </w:rPr>
            </w:pPr>
          </w:p>
        </w:tc>
      </w:tr>
      <w:tr w:rsidR="002E32A2" w:rsidRPr="00054356" w14:paraId="3A543338" w14:textId="77777777" w:rsidTr="00232676">
        <w:trPr>
          <w:trHeight w:val="42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47FDA" w14:textId="77777777" w:rsidR="002E32A2" w:rsidRPr="00232676" w:rsidRDefault="002E32A2" w:rsidP="002E32A2">
            <w:pPr>
              <w:spacing w:after="0" w:line="240" w:lineRule="auto"/>
              <w:rPr>
                <w:rFonts w:eastAsia="Times New Roman" w:cs="Times New Roman"/>
                <w:lang w:eastAsia="pl-PL"/>
              </w:rPr>
            </w:pPr>
            <w:r w:rsidRPr="00232676">
              <w:rPr>
                <w:rFonts w:eastAsia="Times New Roman" w:cs="Times New Roman"/>
                <w:color w:val="000000"/>
                <w:lang w:eastAsia="pl-PL"/>
              </w:rPr>
              <w:t>EU8</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9BCDE" w14:textId="77777777" w:rsidR="002E32A2" w:rsidRPr="00232676" w:rsidRDefault="002E32A2" w:rsidP="002E32A2">
            <w:pPr>
              <w:spacing w:after="0" w:line="240" w:lineRule="auto"/>
              <w:rPr>
                <w:rFonts w:eastAsia="Times New Roman" w:cs="Times New Roman"/>
                <w:sz w:val="20"/>
                <w:szCs w:val="20"/>
                <w:lang w:val="en-US" w:eastAsia="pl-PL"/>
              </w:rPr>
            </w:pPr>
            <w:r w:rsidRPr="00232676">
              <w:rPr>
                <w:rFonts w:eastAsia="Times New Roman" w:cs="Times New Roman"/>
                <w:color w:val="000000"/>
                <w:sz w:val="20"/>
                <w:szCs w:val="20"/>
                <w:lang w:val="en-US" w:eastAsia="pl-PL"/>
              </w:rPr>
              <w:t>evaluates the status of the newborn infant using Apgar score and its gestational age, examines neonatal reflexes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F4EFC" w14:textId="77777777" w:rsidR="002E32A2" w:rsidRPr="00232676" w:rsidRDefault="002E32A2" w:rsidP="002E32A2">
            <w:pPr>
              <w:spacing w:after="0" w:line="240" w:lineRule="auto"/>
              <w:rPr>
                <w:rFonts w:eastAsia="Times New Roman" w:cs="Times New Roman"/>
                <w:sz w:val="20"/>
                <w:szCs w:val="20"/>
                <w:lang w:eastAsia="pl-PL"/>
              </w:rPr>
            </w:pPr>
            <w:proofErr w:type="spellStart"/>
            <w:r w:rsidRPr="00232676">
              <w:rPr>
                <w:rFonts w:eastAsia="Times New Roman" w:cs="Times New Roman"/>
                <w:color w:val="000000"/>
                <w:sz w:val="20"/>
                <w:szCs w:val="20"/>
                <w:lang w:eastAsia="pl-PL"/>
              </w:rPr>
              <w:t>Lect</w:t>
            </w:r>
            <w:proofErr w:type="spellEnd"/>
            <w:r w:rsidRPr="00232676">
              <w:rPr>
                <w:rFonts w:eastAsia="Times New Roman" w:cs="Times New Roman"/>
                <w:color w:val="000000"/>
                <w:sz w:val="20"/>
                <w:szCs w:val="20"/>
                <w:lang w:eastAsia="pl-PL"/>
              </w:rPr>
              <w:t>.</w:t>
            </w:r>
          </w:p>
          <w:p w14:paraId="21161E8C" w14:textId="77777777" w:rsidR="002E32A2" w:rsidRPr="00232676" w:rsidRDefault="002E32A2" w:rsidP="002E32A2">
            <w:pPr>
              <w:spacing w:after="0" w:line="240" w:lineRule="auto"/>
              <w:rPr>
                <w:rFonts w:eastAsia="Times New Roman" w:cs="Times New Roman"/>
                <w:sz w:val="20"/>
                <w:szCs w:val="20"/>
                <w:lang w:eastAsia="pl-PL"/>
              </w:rPr>
            </w:pPr>
            <w:proofErr w:type="spellStart"/>
            <w:r w:rsidRPr="00232676">
              <w:rPr>
                <w:rFonts w:eastAsia="Times New Roman" w:cs="Times New Roman"/>
                <w:color w:val="000000"/>
                <w:sz w:val="20"/>
                <w:szCs w:val="20"/>
                <w:lang w:eastAsia="pl-PL"/>
              </w:rPr>
              <w:t>Semin</w:t>
            </w:r>
            <w:proofErr w:type="spellEnd"/>
            <w:r w:rsidRPr="00232676">
              <w:rPr>
                <w:rFonts w:eastAsia="Times New Roman" w:cs="Times New Roman"/>
                <w:color w:val="000000"/>
                <w:sz w:val="20"/>
                <w:szCs w:val="20"/>
                <w:lang w:eastAsia="pl-PL"/>
              </w:rPr>
              <w:t>.</w:t>
            </w:r>
          </w:p>
          <w:p w14:paraId="689EA438" w14:textId="77777777" w:rsidR="002E32A2" w:rsidRPr="00232676" w:rsidRDefault="002E32A2" w:rsidP="002E32A2">
            <w:pPr>
              <w:spacing w:after="0" w:line="240" w:lineRule="auto"/>
              <w:rPr>
                <w:rFonts w:eastAsia="Times New Roman" w:cs="Times New Roman"/>
                <w:sz w:val="20"/>
                <w:szCs w:val="20"/>
                <w:lang w:eastAsia="pl-PL"/>
              </w:rPr>
            </w:pPr>
            <w:r w:rsidRPr="00232676">
              <w:rPr>
                <w:rFonts w:eastAsia="Times New Roman" w:cs="Times New Roman"/>
                <w:color w:val="000000"/>
                <w:sz w:val="20"/>
                <w:szCs w:val="20"/>
                <w:lang w:eastAsia="pl-PL"/>
              </w:rPr>
              <w:t>Class.</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EDD80" w14:textId="77777777" w:rsidR="002E32A2" w:rsidRPr="00232676" w:rsidRDefault="002E32A2" w:rsidP="002E32A2">
            <w:pPr>
              <w:spacing w:after="0" w:line="240" w:lineRule="auto"/>
              <w:rPr>
                <w:rFonts w:eastAsia="Times New Roman" w:cs="Times New Roman"/>
                <w:sz w:val="20"/>
                <w:szCs w:val="20"/>
                <w:lang w:eastAsia="pl-PL"/>
              </w:rPr>
            </w:pPr>
          </w:p>
        </w:tc>
      </w:tr>
      <w:tr w:rsidR="008A2AAF" w:rsidRPr="00054356" w14:paraId="1A6C5D23" w14:textId="77777777" w:rsidTr="00232676">
        <w:trPr>
          <w:trHeight w:val="286"/>
        </w:trPr>
        <w:tc>
          <w:tcPr>
            <w:tcW w:w="1049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DBC44" w14:textId="77777777" w:rsidR="008A2AAF" w:rsidRPr="00232676" w:rsidRDefault="008A2AAF" w:rsidP="00232676">
            <w:pPr>
              <w:spacing w:after="0" w:line="240" w:lineRule="auto"/>
              <w:jc w:val="center"/>
              <w:rPr>
                <w:rFonts w:eastAsia="Times New Roman" w:cs="Times New Roman"/>
                <w:b/>
                <w:lang w:eastAsia="pl-PL"/>
              </w:rPr>
            </w:pPr>
            <w:proofErr w:type="spellStart"/>
            <w:r w:rsidRPr="00232676">
              <w:rPr>
                <w:rFonts w:eastAsia="Times New Roman" w:cs="Times New Roman"/>
                <w:b/>
                <w:lang w:eastAsia="pl-PL"/>
              </w:rPr>
              <w:t>Social</w:t>
            </w:r>
            <w:proofErr w:type="spellEnd"/>
            <w:r w:rsidRPr="00232676">
              <w:rPr>
                <w:rFonts w:eastAsia="Times New Roman" w:cs="Times New Roman"/>
                <w:b/>
                <w:lang w:eastAsia="pl-PL"/>
              </w:rPr>
              <w:t xml:space="preserve"> </w:t>
            </w:r>
            <w:proofErr w:type="spellStart"/>
            <w:r w:rsidRPr="00232676">
              <w:rPr>
                <w:rFonts w:eastAsia="Times New Roman" w:cs="Times New Roman"/>
                <w:b/>
                <w:lang w:eastAsia="pl-PL"/>
              </w:rPr>
              <w:t>competence</w:t>
            </w:r>
            <w:proofErr w:type="spellEnd"/>
          </w:p>
        </w:tc>
      </w:tr>
      <w:tr w:rsidR="008A2AAF" w:rsidRPr="00054356" w14:paraId="0ACD964C" w14:textId="77777777" w:rsidTr="00232676">
        <w:trPr>
          <w:trHeight w:val="42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DD8C9" w14:textId="77777777" w:rsidR="008A2AAF" w:rsidRPr="00232676" w:rsidRDefault="008A2AAF" w:rsidP="008A2AAF">
            <w:pPr>
              <w:spacing w:after="0" w:line="240" w:lineRule="auto"/>
              <w:rPr>
                <w:rFonts w:eastAsia="Times New Roman" w:cs="Times New Roman"/>
                <w:color w:val="000000"/>
                <w:lang w:val="en-US" w:eastAsia="pl-PL"/>
              </w:rPr>
            </w:pPr>
            <w:r w:rsidRPr="00232676">
              <w:rPr>
                <w:rFonts w:eastAsia="Times New Roman" w:cs="Times New Roman"/>
                <w:color w:val="000000"/>
                <w:lang w:val="en-US" w:eastAsia="pl-PL"/>
              </w:rPr>
              <w:t>K2</w:t>
            </w:r>
            <w:r w:rsidRPr="00232676">
              <w:rPr>
                <w:rFonts w:eastAsia="Times New Roman" w:cs="Times New Roman"/>
                <w:color w:val="000000"/>
                <w:lang w:val="en-US" w:eastAsia="pl-PL"/>
              </w:rPr>
              <w:tab/>
            </w:r>
            <w:r w:rsidRPr="00232676">
              <w:rPr>
                <w:rFonts w:eastAsia="Times New Roman" w:cs="Times New Roman"/>
                <w:color w:val="000000"/>
                <w:lang w:val="en-US" w:eastAsia="pl-PL"/>
              </w:rPr>
              <w:tab/>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28564" w14:textId="77777777" w:rsidR="008A2AAF" w:rsidRPr="00232676" w:rsidRDefault="008A2AAF" w:rsidP="002E32A2">
            <w:pPr>
              <w:spacing w:after="0" w:line="240" w:lineRule="auto"/>
              <w:rPr>
                <w:rFonts w:eastAsia="Times New Roman" w:cs="Times New Roman"/>
                <w:color w:val="000000"/>
                <w:sz w:val="20"/>
                <w:szCs w:val="20"/>
                <w:lang w:val="en-US" w:eastAsia="pl-PL"/>
              </w:rPr>
            </w:pPr>
            <w:r w:rsidRPr="00232676">
              <w:rPr>
                <w:rFonts w:eastAsia="Times New Roman" w:cs="Times New Roman"/>
                <w:color w:val="000000"/>
                <w:sz w:val="20"/>
                <w:szCs w:val="20"/>
                <w:lang w:val="en-US" w:eastAsia="pl-PL"/>
              </w:rPr>
              <w:t>is able to cultivate deep and respectful contact with the patient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41628" w14:textId="77777777" w:rsidR="008A2AAF" w:rsidRPr="00232676" w:rsidRDefault="008A2AAF" w:rsidP="002E32A2">
            <w:pPr>
              <w:spacing w:after="0" w:line="240" w:lineRule="auto"/>
              <w:rPr>
                <w:rFonts w:eastAsia="Times New Roman" w:cs="Times New Roman"/>
                <w:color w:val="000000"/>
                <w:sz w:val="20"/>
                <w:szCs w:val="20"/>
                <w:lang w:val="en-US" w:eastAsia="pl-PL"/>
              </w:rPr>
            </w:pPr>
            <w:r w:rsidRPr="00232676">
              <w:rPr>
                <w:rFonts w:eastAsia="Times New Roman" w:cs="Times New Roman"/>
                <w:color w:val="000000"/>
                <w:sz w:val="20"/>
                <w:szCs w:val="20"/>
                <w:lang w:val="en-US" w:eastAsia="pl-PL"/>
              </w:rPr>
              <w:t>Classes</w:t>
            </w:r>
          </w:p>
        </w:tc>
        <w:tc>
          <w:tcPr>
            <w:tcW w:w="31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C2EBA7" w14:textId="77777777" w:rsidR="008A2AAF" w:rsidRPr="00232676" w:rsidRDefault="008A2AAF" w:rsidP="008A2AAF">
            <w:pPr>
              <w:spacing w:after="0" w:line="240" w:lineRule="auto"/>
              <w:rPr>
                <w:rFonts w:eastAsia="Times New Roman" w:cs="Times New Roman"/>
                <w:sz w:val="20"/>
                <w:szCs w:val="20"/>
                <w:lang w:val="en-US" w:eastAsia="pl-PL"/>
              </w:rPr>
            </w:pPr>
            <w:r w:rsidRPr="00232676">
              <w:rPr>
                <w:rFonts w:eastAsia="Times New Roman" w:cs="Times New Roman"/>
                <w:sz w:val="20"/>
                <w:szCs w:val="20"/>
                <w:lang w:val="en-US" w:eastAsia="pl-PL"/>
              </w:rPr>
              <w:t>Summarizing methods:</w:t>
            </w:r>
          </w:p>
          <w:p w14:paraId="63D72787" w14:textId="77777777" w:rsidR="008A2AAF" w:rsidRPr="00232676" w:rsidRDefault="008A2AAF" w:rsidP="008A2AAF">
            <w:pPr>
              <w:spacing w:after="0" w:line="240" w:lineRule="auto"/>
              <w:rPr>
                <w:rFonts w:eastAsia="Times New Roman" w:cs="Times New Roman"/>
                <w:sz w:val="20"/>
                <w:szCs w:val="20"/>
                <w:lang w:val="en-US" w:eastAsia="pl-PL"/>
              </w:rPr>
            </w:pPr>
            <w:r w:rsidRPr="00232676">
              <w:rPr>
                <w:rFonts w:eastAsia="Times New Roman" w:cs="Times New Roman"/>
                <w:sz w:val="20"/>
                <w:szCs w:val="20"/>
                <w:lang w:val="en-US" w:eastAsia="pl-PL"/>
              </w:rPr>
              <w:t>- assessment by the assistant (observation)</w:t>
            </w:r>
          </w:p>
          <w:p w14:paraId="50145948" w14:textId="77777777" w:rsidR="008A2AAF" w:rsidRPr="00232676" w:rsidRDefault="008A2AAF" w:rsidP="008A2AAF">
            <w:pPr>
              <w:spacing w:after="0" w:line="240" w:lineRule="auto"/>
              <w:rPr>
                <w:rFonts w:eastAsia="Times New Roman" w:cs="Times New Roman"/>
                <w:sz w:val="20"/>
                <w:szCs w:val="20"/>
                <w:lang w:val="en-US" w:eastAsia="pl-PL"/>
              </w:rPr>
            </w:pPr>
            <w:r w:rsidRPr="00232676">
              <w:rPr>
                <w:rFonts w:eastAsia="Times New Roman" w:cs="Times New Roman"/>
                <w:sz w:val="20"/>
                <w:szCs w:val="20"/>
                <w:lang w:val="en-US" w:eastAsia="pl-PL"/>
              </w:rPr>
              <w:t>Forming methods</w:t>
            </w:r>
          </w:p>
          <w:p w14:paraId="37B206EF" w14:textId="77777777" w:rsidR="008A2AAF" w:rsidRPr="00232676" w:rsidRDefault="008A2AAF" w:rsidP="008A2AAF">
            <w:pPr>
              <w:spacing w:after="0" w:line="240" w:lineRule="auto"/>
              <w:rPr>
                <w:rFonts w:eastAsia="Times New Roman" w:cs="Times New Roman"/>
                <w:sz w:val="20"/>
                <w:szCs w:val="20"/>
                <w:lang w:val="en-US" w:eastAsia="pl-PL"/>
              </w:rPr>
            </w:pPr>
            <w:r w:rsidRPr="00232676">
              <w:rPr>
                <w:rFonts w:eastAsia="Times New Roman" w:cs="Times New Roman"/>
                <w:sz w:val="20"/>
                <w:szCs w:val="20"/>
                <w:lang w:val="en-US" w:eastAsia="pl-PL"/>
              </w:rPr>
              <w:t>- observation of the student's work</w:t>
            </w:r>
          </w:p>
          <w:p w14:paraId="43C0C841" w14:textId="77777777" w:rsidR="008A2AAF" w:rsidRPr="00232676" w:rsidRDefault="008A2AAF" w:rsidP="008A2AAF">
            <w:pPr>
              <w:spacing w:after="0" w:line="240" w:lineRule="auto"/>
              <w:rPr>
                <w:rFonts w:eastAsia="Times New Roman" w:cs="Times New Roman"/>
                <w:sz w:val="20"/>
                <w:szCs w:val="20"/>
                <w:lang w:val="en-US" w:eastAsia="pl-PL"/>
              </w:rPr>
            </w:pPr>
            <w:r w:rsidRPr="00232676">
              <w:rPr>
                <w:rFonts w:eastAsia="Times New Roman" w:cs="Times New Roman"/>
                <w:sz w:val="20"/>
                <w:szCs w:val="20"/>
                <w:lang w:val="en-US" w:eastAsia="pl-PL"/>
              </w:rPr>
              <w:t>- discussion in class</w:t>
            </w:r>
          </w:p>
          <w:p w14:paraId="55CF3FC0" w14:textId="77777777" w:rsidR="008A2AAF" w:rsidRPr="00232676" w:rsidRDefault="008A2AAF" w:rsidP="008A2AAF">
            <w:pPr>
              <w:spacing w:after="0" w:line="240" w:lineRule="auto"/>
              <w:rPr>
                <w:rFonts w:eastAsia="Times New Roman" w:cs="Times New Roman"/>
                <w:sz w:val="20"/>
                <w:szCs w:val="20"/>
                <w:lang w:val="en-US" w:eastAsia="pl-PL"/>
              </w:rPr>
            </w:pPr>
            <w:r w:rsidRPr="00232676">
              <w:rPr>
                <w:rFonts w:eastAsia="Times New Roman" w:cs="Times New Roman"/>
                <w:sz w:val="20"/>
                <w:szCs w:val="20"/>
                <w:lang w:val="en-US" w:eastAsia="pl-PL"/>
              </w:rPr>
              <w:t>- opinion of patients, colleagues</w:t>
            </w:r>
          </w:p>
        </w:tc>
      </w:tr>
      <w:tr w:rsidR="008A2AAF" w:rsidRPr="00054356" w14:paraId="44357B31" w14:textId="77777777" w:rsidTr="00232676">
        <w:trPr>
          <w:trHeight w:val="42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BAA85" w14:textId="77777777" w:rsidR="008A2AAF" w:rsidRPr="00232676" w:rsidRDefault="008A2AAF" w:rsidP="002E32A2">
            <w:pPr>
              <w:spacing w:after="0" w:line="240" w:lineRule="auto"/>
              <w:rPr>
                <w:rFonts w:eastAsia="Times New Roman" w:cs="Times New Roman"/>
                <w:color w:val="000000"/>
                <w:lang w:val="en-US" w:eastAsia="pl-PL"/>
              </w:rPr>
            </w:pPr>
            <w:r w:rsidRPr="00232676">
              <w:rPr>
                <w:rFonts w:eastAsia="Times New Roman" w:cs="Times New Roman"/>
                <w:color w:val="000000"/>
                <w:lang w:val="en-US" w:eastAsia="pl-PL"/>
              </w:rPr>
              <w:t>K3</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959AD" w14:textId="77777777" w:rsidR="008A2AAF" w:rsidRPr="00232676" w:rsidRDefault="008A2AAF" w:rsidP="002E32A2">
            <w:pPr>
              <w:spacing w:after="0" w:line="240" w:lineRule="auto"/>
              <w:rPr>
                <w:rFonts w:eastAsia="Times New Roman" w:cs="Times New Roman"/>
                <w:color w:val="000000"/>
                <w:sz w:val="20"/>
                <w:szCs w:val="20"/>
                <w:lang w:val="en-US" w:eastAsia="pl-PL"/>
              </w:rPr>
            </w:pPr>
            <w:r w:rsidRPr="00232676">
              <w:rPr>
                <w:rFonts w:eastAsia="Times New Roman" w:cs="Times New Roman"/>
                <w:color w:val="000000"/>
                <w:sz w:val="20"/>
                <w:szCs w:val="20"/>
                <w:lang w:val="en-US" w:eastAsia="pl-PL"/>
              </w:rPr>
              <w:t>is motivated above all by the benefit of the patient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225E1" w14:textId="77777777" w:rsidR="008A2AAF" w:rsidRPr="00232676" w:rsidRDefault="008A2AAF" w:rsidP="002E32A2">
            <w:pPr>
              <w:spacing w:after="0" w:line="240" w:lineRule="auto"/>
              <w:rPr>
                <w:rFonts w:eastAsia="Times New Roman" w:cs="Times New Roman"/>
                <w:color w:val="000000"/>
                <w:sz w:val="20"/>
                <w:szCs w:val="20"/>
                <w:lang w:val="en-US" w:eastAsia="pl-PL"/>
              </w:rPr>
            </w:pPr>
            <w:r w:rsidRPr="00232676">
              <w:rPr>
                <w:rFonts w:eastAsia="Times New Roman" w:cs="Times New Roman"/>
                <w:color w:val="000000"/>
                <w:sz w:val="20"/>
                <w:szCs w:val="20"/>
                <w:lang w:val="en-US" w:eastAsia="pl-PL"/>
              </w:rPr>
              <w:t>Lectures, classes</w:t>
            </w:r>
          </w:p>
        </w:tc>
        <w:tc>
          <w:tcPr>
            <w:tcW w:w="3119" w:type="dxa"/>
            <w:vMerge/>
            <w:tcBorders>
              <w:left w:val="single" w:sz="8" w:space="0" w:color="000000"/>
              <w:right w:val="single" w:sz="8" w:space="0" w:color="000000"/>
            </w:tcBorders>
            <w:tcMar>
              <w:top w:w="100" w:type="dxa"/>
              <w:left w:w="100" w:type="dxa"/>
              <w:bottom w:w="100" w:type="dxa"/>
              <w:right w:w="100" w:type="dxa"/>
            </w:tcMar>
          </w:tcPr>
          <w:p w14:paraId="3743EF06" w14:textId="77777777" w:rsidR="008A2AAF" w:rsidRPr="00232676" w:rsidRDefault="008A2AAF" w:rsidP="002E32A2">
            <w:pPr>
              <w:spacing w:after="0" w:line="240" w:lineRule="auto"/>
              <w:rPr>
                <w:rFonts w:eastAsia="Times New Roman" w:cs="Times New Roman"/>
                <w:lang w:val="en-US" w:eastAsia="pl-PL"/>
              </w:rPr>
            </w:pPr>
          </w:p>
        </w:tc>
      </w:tr>
      <w:tr w:rsidR="008A2AAF" w:rsidRPr="00054356" w14:paraId="1E4BA063" w14:textId="77777777" w:rsidTr="00232676">
        <w:trPr>
          <w:trHeight w:val="797"/>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3E19D" w14:textId="77777777" w:rsidR="008A2AAF" w:rsidRPr="00232676" w:rsidRDefault="008A2AAF" w:rsidP="002E32A2">
            <w:pPr>
              <w:spacing w:after="0" w:line="240" w:lineRule="auto"/>
              <w:rPr>
                <w:rFonts w:eastAsia="Times New Roman" w:cs="Times New Roman"/>
                <w:color w:val="000000"/>
                <w:lang w:val="en-US" w:eastAsia="pl-PL"/>
              </w:rPr>
            </w:pPr>
            <w:r w:rsidRPr="00232676">
              <w:rPr>
                <w:rFonts w:eastAsia="Times New Roman" w:cs="Times New Roman"/>
                <w:color w:val="000000"/>
                <w:lang w:val="en-US" w:eastAsia="pl-PL"/>
              </w:rPr>
              <w:t>K1</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32392" w14:textId="77777777" w:rsidR="008A2AAF" w:rsidRPr="00232676" w:rsidRDefault="008A2AAF" w:rsidP="002E32A2">
            <w:pPr>
              <w:spacing w:after="0" w:line="240" w:lineRule="auto"/>
              <w:rPr>
                <w:rFonts w:eastAsia="Times New Roman" w:cs="Times New Roman"/>
                <w:color w:val="000000"/>
                <w:sz w:val="20"/>
                <w:szCs w:val="20"/>
                <w:lang w:val="en-US" w:eastAsia="pl-PL"/>
              </w:rPr>
            </w:pPr>
            <w:r w:rsidRPr="00232676">
              <w:rPr>
                <w:rFonts w:eastAsia="Times New Roman" w:cs="Times New Roman"/>
                <w:color w:val="000000"/>
                <w:sz w:val="20"/>
                <w:szCs w:val="20"/>
                <w:lang w:val="en-US" w:eastAsia="pl-PL"/>
              </w:rPr>
              <w:t>respects physician-patient privilege and patients’ rights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86238" w14:textId="77777777" w:rsidR="008A2AAF" w:rsidRPr="00232676" w:rsidRDefault="008A2AAF" w:rsidP="002E32A2">
            <w:pPr>
              <w:spacing w:after="0" w:line="240" w:lineRule="auto"/>
              <w:rPr>
                <w:rFonts w:eastAsia="Times New Roman" w:cs="Times New Roman"/>
                <w:color w:val="000000"/>
                <w:sz w:val="20"/>
                <w:szCs w:val="20"/>
                <w:lang w:val="en-US" w:eastAsia="pl-PL"/>
              </w:rPr>
            </w:pPr>
            <w:r w:rsidRPr="00232676">
              <w:rPr>
                <w:rFonts w:eastAsia="Times New Roman" w:cs="Times New Roman"/>
                <w:color w:val="000000"/>
                <w:sz w:val="20"/>
                <w:szCs w:val="20"/>
                <w:lang w:val="en-US" w:eastAsia="pl-PL"/>
              </w:rPr>
              <w:t>Lectures, classes</w:t>
            </w:r>
          </w:p>
        </w:tc>
        <w:tc>
          <w:tcPr>
            <w:tcW w:w="3119" w:type="dxa"/>
            <w:vMerge/>
            <w:tcBorders>
              <w:left w:val="single" w:sz="8" w:space="0" w:color="000000"/>
              <w:right w:val="single" w:sz="8" w:space="0" w:color="000000"/>
            </w:tcBorders>
            <w:tcMar>
              <w:top w:w="100" w:type="dxa"/>
              <w:left w:w="100" w:type="dxa"/>
              <w:bottom w:w="100" w:type="dxa"/>
              <w:right w:w="100" w:type="dxa"/>
            </w:tcMar>
          </w:tcPr>
          <w:p w14:paraId="7D8CD170" w14:textId="77777777" w:rsidR="008A2AAF" w:rsidRPr="00232676" w:rsidRDefault="008A2AAF" w:rsidP="002E32A2">
            <w:pPr>
              <w:spacing w:after="0" w:line="240" w:lineRule="auto"/>
              <w:rPr>
                <w:rFonts w:eastAsia="Times New Roman" w:cs="Times New Roman"/>
                <w:lang w:val="en-US" w:eastAsia="pl-PL"/>
              </w:rPr>
            </w:pPr>
          </w:p>
        </w:tc>
      </w:tr>
      <w:tr w:rsidR="008A2AAF" w:rsidRPr="00054356" w14:paraId="5D59C6EF" w14:textId="77777777" w:rsidTr="00232676">
        <w:trPr>
          <w:trHeight w:val="42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4C29E" w14:textId="77777777" w:rsidR="008A2AAF" w:rsidRPr="00232676" w:rsidRDefault="008A2AAF" w:rsidP="002E32A2">
            <w:pPr>
              <w:spacing w:after="0" w:line="240" w:lineRule="auto"/>
              <w:rPr>
                <w:rFonts w:eastAsia="Times New Roman" w:cs="Times New Roman"/>
                <w:color w:val="000000"/>
                <w:lang w:val="en-US" w:eastAsia="pl-PL"/>
              </w:rPr>
            </w:pPr>
            <w:r w:rsidRPr="00232676">
              <w:rPr>
                <w:rFonts w:eastAsia="Times New Roman" w:cs="Times New Roman"/>
                <w:color w:val="000000"/>
                <w:lang w:val="en-US" w:eastAsia="pl-PL"/>
              </w:rPr>
              <w:t>K4</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AFA46" w14:textId="77777777" w:rsidR="008A2AAF" w:rsidRPr="00232676" w:rsidRDefault="008A2AAF" w:rsidP="002E32A2">
            <w:pPr>
              <w:spacing w:after="0" w:line="240" w:lineRule="auto"/>
              <w:rPr>
                <w:rFonts w:eastAsia="Times New Roman" w:cs="Times New Roman"/>
                <w:color w:val="000000"/>
                <w:sz w:val="20"/>
                <w:szCs w:val="20"/>
                <w:lang w:val="en-US" w:eastAsia="pl-PL"/>
              </w:rPr>
            </w:pPr>
            <w:r w:rsidRPr="00232676">
              <w:rPr>
                <w:rFonts w:eastAsia="Times New Roman" w:cs="Times New Roman"/>
                <w:color w:val="000000"/>
                <w:sz w:val="20"/>
                <w:szCs w:val="20"/>
                <w:lang w:val="en-US" w:eastAsia="pl-PL"/>
              </w:rPr>
              <w:t>is able to asses his/her own limitations and continue education</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FFEDB" w14:textId="77777777" w:rsidR="008A2AAF" w:rsidRPr="00232676" w:rsidRDefault="008A2AAF" w:rsidP="002E32A2">
            <w:pPr>
              <w:spacing w:after="0" w:line="240" w:lineRule="auto"/>
              <w:rPr>
                <w:rFonts w:eastAsia="Times New Roman" w:cs="Times New Roman"/>
                <w:color w:val="000000"/>
                <w:sz w:val="20"/>
                <w:szCs w:val="20"/>
                <w:lang w:val="en-US" w:eastAsia="pl-PL"/>
              </w:rPr>
            </w:pPr>
            <w:r w:rsidRPr="00232676">
              <w:rPr>
                <w:rFonts w:eastAsia="Times New Roman" w:cs="Times New Roman"/>
                <w:color w:val="000000"/>
                <w:sz w:val="20"/>
                <w:szCs w:val="20"/>
                <w:lang w:val="en-US" w:eastAsia="pl-PL"/>
              </w:rPr>
              <w:t>Lectures, classes</w:t>
            </w:r>
          </w:p>
        </w:tc>
        <w:tc>
          <w:tcPr>
            <w:tcW w:w="311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28116EF" w14:textId="77777777" w:rsidR="008A2AAF" w:rsidRPr="00232676" w:rsidRDefault="008A2AAF" w:rsidP="002E32A2">
            <w:pPr>
              <w:spacing w:after="0" w:line="240" w:lineRule="auto"/>
              <w:rPr>
                <w:rFonts w:eastAsia="Times New Roman" w:cs="Times New Roman"/>
                <w:lang w:val="en-US" w:eastAsia="pl-PL"/>
              </w:rPr>
            </w:pPr>
          </w:p>
        </w:tc>
      </w:tr>
    </w:tbl>
    <w:p w14:paraId="58319F41" w14:textId="77777777" w:rsidR="002E32A2" w:rsidRPr="00054356" w:rsidRDefault="002E32A2" w:rsidP="002E32A2">
      <w:pPr>
        <w:rPr>
          <w:lang w:val="en-US"/>
        </w:rPr>
      </w:pPr>
    </w:p>
    <w:tbl>
      <w:tblPr>
        <w:tblStyle w:val="Tabela-Siatka"/>
        <w:tblW w:w="10207" w:type="dxa"/>
        <w:tblInd w:w="-318" w:type="dxa"/>
        <w:tblLook w:val="04A0" w:firstRow="1" w:lastRow="0" w:firstColumn="1" w:lastColumn="0" w:noHBand="0" w:noVBand="1"/>
      </w:tblPr>
      <w:tblGrid>
        <w:gridCol w:w="3403"/>
        <w:gridCol w:w="992"/>
        <w:gridCol w:w="142"/>
        <w:gridCol w:w="5670"/>
      </w:tblGrid>
      <w:tr w:rsidR="008A2AAF" w:rsidRPr="00054356" w14:paraId="3CC398C4" w14:textId="77777777" w:rsidTr="00232676">
        <w:tc>
          <w:tcPr>
            <w:tcW w:w="3403" w:type="dxa"/>
            <w:tcBorders>
              <w:top w:val="single" w:sz="4" w:space="0" w:color="auto"/>
              <w:left w:val="single" w:sz="4" w:space="0" w:color="auto"/>
              <w:bottom w:val="single" w:sz="4" w:space="0" w:color="auto"/>
              <w:right w:val="single" w:sz="4" w:space="0" w:color="auto"/>
            </w:tcBorders>
            <w:hideMark/>
          </w:tcPr>
          <w:p w14:paraId="02B7780E" w14:textId="77777777" w:rsidR="008A2AAF" w:rsidRPr="00054356" w:rsidRDefault="008A2AAF">
            <w:pPr>
              <w:rPr>
                <w:rFonts w:cs="Times New Roman"/>
                <w:lang w:val="en-GB"/>
              </w:rPr>
            </w:pPr>
            <w:r w:rsidRPr="00054356">
              <w:rPr>
                <w:rFonts w:eastAsia="Calibri" w:cs="Times New Roman"/>
                <w:b/>
              </w:rPr>
              <w:t xml:space="preserve">ECTS </w:t>
            </w:r>
            <w:proofErr w:type="spellStart"/>
            <w:r w:rsidRPr="00054356">
              <w:rPr>
                <w:rFonts w:eastAsia="Calibri" w:cs="Times New Roman"/>
                <w:b/>
              </w:rPr>
              <w:t>points</w:t>
            </w:r>
            <w:proofErr w:type="spellEnd"/>
          </w:p>
        </w:tc>
        <w:tc>
          <w:tcPr>
            <w:tcW w:w="6804" w:type="dxa"/>
            <w:gridSpan w:val="3"/>
            <w:tcBorders>
              <w:top w:val="single" w:sz="4" w:space="0" w:color="auto"/>
              <w:left w:val="single" w:sz="4" w:space="0" w:color="auto"/>
              <w:bottom w:val="single" w:sz="4" w:space="0" w:color="auto"/>
              <w:right w:val="single" w:sz="4" w:space="0" w:color="auto"/>
            </w:tcBorders>
            <w:hideMark/>
          </w:tcPr>
          <w:p w14:paraId="538552BA" w14:textId="77777777" w:rsidR="008A2AAF" w:rsidRPr="00054356" w:rsidRDefault="008A2AAF">
            <w:pPr>
              <w:rPr>
                <w:rFonts w:cs="Times New Roman"/>
                <w:lang w:val="en-GB"/>
              </w:rPr>
            </w:pPr>
            <w:r w:rsidRPr="00054356">
              <w:rPr>
                <w:rFonts w:eastAsia="Calibri" w:cs="Times New Roman"/>
                <w:lang w:val="en-US"/>
              </w:rPr>
              <w:t>IV year – 5; V year – 6, VI year – 4</w:t>
            </w:r>
          </w:p>
        </w:tc>
      </w:tr>
      <w:tr w:rsidR="008A2AAF" w:rsidRPr="00054356" w14:paraId="43889A74" w14:textId="77777777" w:rsidTr="00232676">
        <w:tc>
          <w:tcPr>
            <w:tcW w:w="10207" w:type="dxa"/>
            <w:gridSpan w:val="4"/>
            <w:tcBorders>
              <w:top w:val="single" w:sz="4" w:space="0" w:color="auto"/>
              <w:left w:val="single" w:sz="4" w:space="0" w:color="auto"/>
              <w:bottom w:val="single" w:sz="4" w:space="0" w:color="auto"/>
              <w:right w:val="single" w:sz="4" w:space="0" w:color="auto"/>
            </w:tcBorders>
            <w:hideMark/>
          </w:tcPr>
          <w:p w14:paraId="36C876F6" w14:textId="77777777" w:rsidR="008A2AAF" w:rsidRPr="00054356" w:rsidRDefault="008A2AAF">
            <w:pPr>
              <w:jc w:val="center"/>
              <w:rPr>
                <w:rFonts w:cs="Times New Roman"/>
                <w:lang w:val="en-GB"/>
              </w:rPr>
            </w:pPr>
            <w:r w:rsidRPr="00054356">
              <w:rPr>
                <w:rFonts w:eastAsia="Calibri" w:cs="Times New Roman"/>
                <w:b/>
                <w:bCs/>
              </w:rPr>
              <w:t>Student</w:t>
            </w:r>
            <w:r w:rsidRPr="00054356">
              <w:rPr>
                <w:rFonts w:eastAsia="Calibri" w:cs="Times New Roman"/>
              </w:rPr>
              <w:t xml:space="preserve"> </w:t>
            </w:r>
            <w:proofErr w:type="spellStart"/>
            <w:r w:rsidRPr="00054356">
              <w:rPr>
                <w:rFonts w:eastAsia="Calibri" w:cs="Times New Roman"/>
                <w:b/>
                <w:bCs/>
              </w:rPr>
              <w:t>Workload</w:t>
            </w:r>
            <w:proofErr w:type="spellEnd"/>
          </w:p>
        </w:tc>
      </w:tr>
      <w:tr w:rsidR="008A2AAF" w:rsidRPr="00054356" w14:paraId="39F67BD4" w14:textId="77777777" w:rsidTr="00232676">
        <w:tc>
          <w:tcPr>
            <w:tcW w:w="3403" w:type="dxa"/>
            <w:tcBorders>
              <w:top w:val="single" w:sz="4" w:space="0" w:color="auto"/>
              <w:left w:val="single" w:sz="4" w:space="0" w:color="auto"/>
              <w:bottom w:val="single" w:sz="4" w:space="0" w:color="auto"/>
              <w:right w:val="single" w:sz="4" w:space="0" w:color="auto"/>
            </w:tcBorders>
            <w:hideMark/>
          </w:tcPr>
          <w:p w14:paraId="6A9A1ADF" w14:textId="77777777" w:rsidR="008A2AAF" w:rsidRPr="00054356" w:rsidRDefault="008A2AAF">
            <w:pPr>
              <w:jc w:val="center"/>
              <w:rPr>
                <w:rFonts w:cs="Times New Roman"/>
                <w:lang w:val="en-GB"/>
              </w:rPr>
            </w:pPr>
            <w:r w:rsidRPr="00054356">
              <w:rPr>
                <w:rFonts w:eastAsia="Calibri" w:cs="Times New Roman"/>
                <w:b/>
                <w:bCs/>
              </w:rPr>
              <w:t>Form of </w:t>
            </w:r>
            <w:proofErr w:type="spellStart"/>
            <w:r w:rsidRPr="00054356">
              <w:rPr>
                <w:rFonts w:eastAsia="Calibri" w:cs="Times New Roman"/>
                <w:b/>
                <w:bCs/>
              </w:rPr>
              <w:t>activity</w:t>
            </w:r>
            <w:proofErr w:type="spellEnd"/>
          </w:p>
        </w:tc>
        <w:tc>
          <w:tcPr>
            <w:tcW w:w="6804" w:type="dxa"/>
            <w:gridSpan w:val="3"/>
            <w:tcBorders>
              <w:top w:val="single" w:sz="4" w:space="0" w:color="auto"/>
              <w:left w:val="single" w:sz="4" w:space="0" w:color="auto"/>
              <w:bottom w:val="single" w:sz="4" w:space="0" w:color="auto"/>
              <w:right w:val="single" w:sz="4" w:space="0" w:color="auto"/>
            </w:tcBorders>
            <w:hideMark/>
          </w:tcPr>
          <w:p w14:paraId="3505C8D6" w14:textId="77777777" w:rsidR="008A2AAF" w:rsidRPr="00054356" w:rsidRDefault="008A2AAF">
            <w:pPr>
              <w:jc w:val="center"/>
              <w:rPr>
                <w:rFonts w:cs="Times New Roman"/>
                <w:lang w:val="en-GB"/>
              </w:rPr>
            </w:pPr>
            <w:r w:rsidRPr="00054356">
              <w:rPr>
                <w:rFonts w:eastAsia="Calibri" w:cs="Times New Roman"/>
                <w:b/>
                <w:bCs/>
                <w:lang w:val="en-US"/>
              </w:rPr>
              <w:t>Number of hours</w:t>
            </w:r>
            <w:r w:rsidRPr="00054356">
              <w:rPr>
                <w:rFonts w:eastAsia="Calibri" w:cs="Times New Roman"/>
                <w:lang w:val="en-US"/>
              </w:rPr>
              <w:t xml:space="preserve"> </w:t>
            </w:r>
            <w:r w:rsidRPr="00054356">
              <w:rPr>
                <w:rFonts w:eastAsia="Calibri" w:cs="Times New Roman"/>
                <w:b/>
                <w:bCs/>
                <w:lang w:val="en-US"/>
              </w:rPr>
              <w:t>to complete the</w:t>
            </w:r>
            <w:r w:rsidRPr="00054356">
              <w:rPr>
                <w:rFonts w:eastAsia="Calibri" w:cs="Times New Roman"/>
                <w:lang w:val="en-US"/>
              </w:rPr>
              <w:t xml:space="preserve"> </w:t>
            </w:r>
            <w:r w:rsidRPr="00054356">
              <w:rPr>
                <w:rFonts w:eastAsia="Calibri" w:cs="Times New Roman"/>
                <w:b/>
                <w:bCs/>
                <w:lang w:val="en-US"/>
              </w:rPr>
              <w:t>activity</w:t>
            </w:r>
          </w:p>
        </w:tc>
      </w:tr>
      <w:tr w:rsidR="008A2AAF" w:rsidRPr="00054356" w14:paraId="5B5D4E85" w14:textId="77777777" w:rsidTr="00232676">
        <w:tc>
          <w:tcPr>
            <w:tcW w:w="10207" w:type="dxa"/>
            <w:gridSpan w:val="4"/>
            <w:tcBorders>
              <w:top w:val="single" w:sz="4" w:space="0" w:color="auto"/>
              <w:left w:val="single" w:sz="4" w:space="0" w:color="auto"/>
              <w:bottom w:val="single" w:sz="4" w:space="0" w:color="auto"/>
              <w:right w:val="single" w:sz="4" w:space="0" w:color="auto"/>
            </w:tcBorders>
            <w:hideMark/>
          </w:tcPr>
          <w:p w14:paraId="3FF955CC" w14:textId="77777777" w:rsidR="008A2AAF" w:rsidRPr="00054356" w:rsidRDefault="008A2AAF">
            <w:pPr>
              <w:jc w:val="center"/>
              <w:rPr>
                <w:rFonts w:cs="Times New Roman"/>
                <w:lang w:val="en-GB"/>
              </w:rPr>
            </w:pPr>
            <w:r w:rsidRPr="00054356">
              <w:rPr>
                <w:rFonts w:eastAsia="Calibri" w:cs="Times New Roman"/>
                <w:b/>
                <w:bCs/>
                <w:lang w:val="en-US"/>
              </w:rPr>
              <w:t>Classes that require the participation of a teacher</w:t>
            </w:r>
          </w:p>
        </w:tc>
      </w:tr>
      <w:tr w:rsidR="008A2AAF" w:rsidRPr="00054356" w14:paraId="18A9289B" w14:textId="77777777" w:rsidTr="00232676">
        <w:tc>
          <w:tcPr>
            <w:tcW w:w="4395" w:type="dxa"/>
            <w:gridSpan w:val="2"/>
            <w:tcBorders>
              <w:top w:val="single" w:sz="4" w:space="0" w:color="auto"/>
              <w:left w:val="single" w:sz="4" w:space="0" w:color="auto"/>
              <w:bottom w:val="single" w:sz="4" w:space="0" w:color="auto"/>
              <w:right w:val="single" w:sz="4" w:space="0" w:color="auto"/>
            </w:tcBorders>
            <w:hideMark/>
          </w:tcPr>
          <w:p w14:paraId="259A353C" w14:textId="77777777" w:rsidR="008A2AAF" w:rsidRPr="00054356" w:rsidRDefault="008A2AAF" w:rsidP="008A2AAF">
            <w:pPr>
              <w:pStyle w:val="Akapitzlist"/>
              <w:numPr>
                <w:ilvl w:val="0"/>
                <w:numId w:val="2"/>
              </w:numPr>
              <w:jc w:val="both"/>
              <w:rPr>
                <w:rFonts w:cs="Times New Roman"/>
                <w:lang w:val="en-GB"/>
              </w:rPr>
            </w:pPr>
            <w:r w:rsidRPr="00054356">
              <w:rPr>
                <w:rFonts w:eastAsia="Calibri" w:cs="Times New Roman"/>
                <w:lang w:val="en-US"/>
              </w:rPr>
              <w:t>Realization of the course: lectures (according to the curriculum )</w:t>
            </w:r>
          </w:p>
        </w:tc>
        <w:tc>
          <w:tcPr>
            <w:tcW w:w="5812" w:type="dxa"/>
            <w:gridSpan w:val="2"/>
            <w:tcBorders>
              <w:top w:val="single" w:sz="4" w:space="0" w:color="auto"/>
              <w:left w:val="single" w:sz="4" w:space="0" w:color="auto"/>
              <w:bottom w:val="single" w:sz="4" w:space="0" w:color="auto"/>
              <w:right w:val="single" w:sz="4" w:space="0" w:color="auto"/>
            </w:tcBorders>
            <w:hideMark/>
          </w:tcPr>
          <w:p w14:paraId="27F90E5F" w14:textId="77777777" w:rsidR="008A2AAF" w:rsidRPr="00054356" w:rsidRDefault="008A2AAF">
            <w:pPr>
              <w:rPr>
                <w:rFonts w:cs="Times New Roman"/>
                <w:lang w:val="en-GB"/>
              </w:rPr>
            </w:pPr>
            <w:r w:rsidRPr="00054356">
              <w:rPr>
                <w:rFonts w:cs="Times New Roman"/>
                <w:lang w:val="en-GB"/>
              </w:rPr>
              <w:t>20  40  24</w:t>
            </w:r>
          </w:p>
        </w:tc>
      </w:tr>
      <w:tr w:rsidR="008A2AAF" w:rsidRPr="00054356" w14:paraId="1D67BF39" w14:textId="77777777" w:rsidTr="00232676">
        <w:tc>
          <w:tcPr>
            <w:tcW w:w="4395" w:type="dxa"/>
            <w:gridSpan w:val="2"/>
            <w:tcBorders>
              <w:top w:val="single" w:sz="4" w:space="0" w:color="auto"/>
              <w:left w:val="single" w:sz="4" w:space="0" w:color="auto"/>
              <w:bottom w:val="single" w:sz="4" w:space="0" w:color="auto"/>
              <w:right w:val="single" w:sz="4" w:space="0" w:color="auto"/>
            </w:tcBorders>
            <w:hideMark/>
          </w:tcPr>
          <w:p w14:paraId="2C8790D6" w14:textId="77777777" w:rsidR="008A2AAF" w:rsidRPr="00054356" w:rsidRDefault="008A2AAF" w:rsidP="008A2AAF">
            <w:pPr>
              <w:pStyle w:val="Akapitzlist"/>
              <w:numPr>
                <w:ilvl w:val="0"/>
                <w:numId w:val="2"/>
              </w:numPr>
              <w:jc w:val="both"/>
              <w:rPr>
                <w:rFonts w:cs="Times New Roman"/>
                <w:lang w:val="en-GB"/>
              </w:rPr>
            </w:pPr>
            <w:r w:rsidRPr="00054356">
              <w:rPr>
                <w:rFonts w:eastAsia="Calibri" w:cs="Times New Roman"/>
                <w:lang w:val="en-US"/>
              </w:rPr>
              <w:t>Realization of the course: classes (according to the curriculum )</w:t>
            </w:r>
          </w:p>
        </w:tc>
        <w:tc>
          <w:tcPr>
            <w:tcW w:w="5812" w:type="dxa"/>
            <w:gridSpan w:val="2"/>
            <w:tcBorders>
              <w:top w:val="single" w:sz="4" w:space="0" w:color="auto"/>
              <w:left w:val="single" w:sz="4" w:space="0" w:color="auto"/>
              <w:bottom w:val="single" w:sz="4" w:space="0" w:color="auto"/>
              <w:right w:val="single" w:sz="4" w:space="0" w:color="auto"/>
            </w:tcBorders>
            <w:hideMark/>
          </w:tcPr>
          <w:p w14:paraId="67CC2301" w14:textId="77777777" w:rsidR="008A2AAF" w:rsidRPr="00054356" w:rsidRDefault="008A2AAF">
            <w:pPr>
              <w:rPr>
                <w:rFonts w:cs="Times New Roman"/>
                <w:lang w:val="en-GB"/>
              </w:rPr>
            </w:pPr>
            <w:r w:rsidRPr="00054356">
              <w:rPr>
                <w:rFonts w:cs="Times New Roman"/>
                <w:lang w:val="en-GB"/>
              </w:rPr>
              <w:t>50  80  74</w:t>
            </w:r>
          </w:p>
        </w:tc>
      </w:tr>
      <w:tr w:rsidR="008A2AAF" w:rsidRPr="00021597" w14:paraId="4115F550" w14:textId="77777777" w:rsidTr="00232676">
        <w:tc>
          <w:tcPr>
            <w:tcW w:w="4395" w:type="dxa"/>
            <w:gridSpan w:val="2"/>
            <w:tcBorders>
              <w:top w:val="single" w:sz="4" w:space="0" w:color="auto"/>
              <w:left w:val="single" w:sz="4" w:space="0" w:color="auto"/>
              <w:bottom w:val="single" w:sz="4" w:space="0" w:color="auto"/>
              <w:right w:val="single" w:sz="4" w:space="0" w:color="auto"/>
            </w:tcBorders>
            <w:hideMark/>
          </w:tcPr>
          <w:p w14:paraId="301FA9BA" w14:textId="77777777" w:rsidR="008A2AAF" w:rsidRPr="00021597" w:rsidRDefault="008A2AAF" w:rsidP="008A2AAF">
            <w:pPr>
              <w:pStyle w:val="Akapitzlist"/>
              <w:numPr>
                <w:ilvl w:val="0"/>
                <w:numId w:val="2"/>
              </w:numPr>
              <w:jc w:val="both"/>
              <w:rPr>
                <w:rFonts w:cs="Times New Roman"/>
                <w:lang w:val="en-GB"/>
              </w:rPr>
            </w:pPr>
            <w:r w:rsidRPr="00021597">
              <w:rPr>
                <w:rFonts w:eastAsia="Calibri" w:cs="Times New Roman"/>
                <w:lang w:val="en-US"/>
              </w:rPr>
              <w:t>Realization of the course: seminars; (according to the curriculum)</w:t>
            </w:r>
          </w:p>
        </w:tc>
        <w:tc>
          <w:tcPr>
            <w:tcW w:w="5812" w:type="dxa"/>
            <w:gridSpan w:val="2"/>
            <w:tcBorders>
              <w:top w:val="single" w:sz="4" w:space="0" w:color="auto"/>
              <w:left w:val="single" w:sz="4" w:space="0" w:color="auto"/>
              <w:bottom w:val="single" w:sz="4" w:space="0" w:color="auto"/>
              <w:right w:val="single" w:sz="4" w:space="0" w:color="auto"/>
            </w:tcBorders>
            <w:hideMark/>
          </w:tcPr>
          <w:p w14:paraId="49BF0B01" w14:textId="77777777" w:rsidR="008A2AAF" w:rsidRPr="00021597" w:rsidRDefault="008A2AAF">
            <w:pPr>
              <w:rPr>
                <w:rFonts w:cs="Times New Roman"/>
                <w:lang w:val="en-GB"/>
              </w:rPr>
            </w:pPr>
            <w:r w:rsidRPr="00021597">
              <w:rPr>
                <w:rFonts w:cs="Times New Roman"/>
                <w:lang w:val="en-GB"/>
              </w:rPr>
              <w:t>10  15  12</w:t>
            </w:r>
          </w:p>
        </w:tc>
      </w:tr>
      <w:tr w:rsidR="008A2AAF" w:rsidRPr="00021597" w14:paraId="5F7E7CDA" w14:textId="77777777" w:rsidTr="00232676">
        <w:tc>
          <w:tcPr>
            <w:tcW w:w="4395" w:type="dxa"/>
            <w:gridSpan w:val="2"/>
            <w:tcBorders>
              <w:top w:val="single" w:sz="4" w:space="0" w:color="auto"/>
              <w:left w:val="single" w:sz="4" w:space="0" w:color="auto"/>
              <w:bottom w:val="single" w:sz="4" w:space="0" w:color="auto"/>
              <w:right w:val="single" w:sz="4" w:space="0" w:color="auto"/>
            </w:tcBorders>
            <w:hideMark/>
          </w:tcPr>
          <w:p w14:paraId="0270D0A3" w14:textId="77777777" w:rsidR="008A2AAF" w:rsidRPr="00021597" w:rsidRDefault="008A2AAF" w:rsidP="008A2AAF">
            <w:pPr>
              <w:pStyle w:val="Akapitzlist"/>
              <w:numPr>
                <w:ilvl w:val="0"/>
                <w:numId w:val="2"/>
              </w:numPr>
              <w:jc w:val="both"/>
              <w:rPr>
                <w:rFonts w:cs="Times New Roman"/>
                <w:lang w:val="en-GB"/>
              </w:rPr>
            </w:pPr>
            <w:r w:rsidRPr="00021597">
              <w:rPr>
                <w:rFonts w:eastAsia="Calibri" w:cs="Times New Roman"/>
                <w:lang w:val="en-US"/>
              </w:rPr>
              <w:t>Realization of the course: electives</w:t>
            </w:r>
          </w:p>
        </w:tc>
        <w:tc>
          <w:tcPr>
            <w:tcW w:w="5812" w:type="dxa"/>
            <w:gridSpan w:val="2"/>
            <w:tcBorders>
              <w:top w:val="single" w:sz="4" w:space="0" w:color="auto"/>
              <w:left w:val="single" w:sz="4" w:space="0" w:color="auto"/>
              <w:bottom w:val="single" w:sz="4" w:space="0" w:color="auto"/>
              <w:right w:val="single" w:sz="4" w:space="0" w:color="auto"/>
            </w:tcBorders>
            <w:hideMark/>
          </w:tcPr>
          <w:p w14:paraId="3D00B723" w14:textId="77777777" w:rsidR="008A2AAF" w:rsidRPr="00021597" w:rsidRDefault="008A2AAF" w:rsidP="008A2AAF">
            <w:pPr>
              <w:pStyle w:val="Akapitzlist"/>
              <w:numPr>
                <w:ilvl w:val="0"/>
                <w:numId w:val="3"/>
              </w:numPr>
              <w:jc w:val="both"/>
              <w:rPr>
                <w:rFonts w:cs="Times New Roman"/>
                <w:lang w:val="en-GB"/>
              </w:rPr>
            </w:pPr>
            <w:r w:rsidRPr="00021597">
              <w:rPr>
                <w:rFonts w:cs="Times New Roman"/>
                <w:lang w:val="en-GB"/>
              </w:rPr>
              <w:t>30  10</w:t>
            </w:r>
          </w:p>
        </w:tc>
      </w:tr>
      <w:tr w:rsidR="008A2AAF" w:rsidRPr="00021597" w14:paraId="5443ED18" w14:textId="77777777" w:rsidTr="00232676">
        <w:tc>
          <w:tcPr>
            <w:tcW w:w="4395" w:type="dxa"/>
            <w:gridSpan w:val="2"/>
            <w:tcBorders>
              <w:top w:val="single" w:sz="4" w:space="0" w:color="auto"/>
              <w:left w:val="single" w:sz="4" w:space="0" w:color="auto"/>
              <w:bottom w:val="single" w:sz="4" w:space="0" w:color="auto"/>
              <w:right w:val="single" w:sz="4" w:space="0" w:color="auto"/>
            </w:tcBorders>
            <w:hideMark/>
          </w:tcPr>
          <w:p w14:paraId="12889E73" w14:textId="77777777" w:rsidR="008A2AAF" w:rsidRPr="00021597" w:rsidRDefault="008A2AAF" w:rsidP="008A2AAF">
            <w:pPr>
              <w:pStyle w:val="Akapitzlist"/>
              <w:numPr>
                <w:ilvl w:val="0"/>
                <w:numId w:val="2"/>
              </w:numPr>
              <w:jc w:val="both"/>
              <w:rPr>
                <w:rFonts w:cs="Times New Roman"/>
                <w:lang w:val="en-GB"/>
              </w:rPr>
            </w:pPr>
            <w:r w:rsidRPr="00021597">
              <w:rPr>
                <w:rFonts w:eastAsia="Calibri" w:cs="Times New Roman"/>
                <w:lang w:val="en-GB"/>
              </w:rPr>
              <w:t>Participation in consultation</w:t>
            </w:r>
          </w:p>
        </w:tc>
        <w:tc>
          <w:tcPr>
            <w:tcW w:w="5812" w:type="dxa"/>
            <w:gridSpan w:val="2"/>
            <w:tcBorders>
              <w:top w:val="single" w:sz="4" w:space="0" w:color="auto"/>
              <w:left w:val="single" w:sz="4" w:space="0" w:color="auto"/>
              <w:bottom w:val="single" w:sz="4" w:space="0" w:color="auto"/>
              <w:right w:val="single" w:sz="4" w:space="0" w:color="auto"/>
            </w:tcBorders>
            <w:hideMark/>
          </w:tcPr>
          <w:p w14:paraId="1E3360CB" w14:textId="77777777" w:rsidR="008A2AAF" w:rsidRPr="00021597" w:rsidRDefault="008A2AAF">
            <w:pPr>
              <w:jc w:val="both"/>
              <w:rPr>
                <w:rFonts w:cs="Times New Roman"/>
                <w:lang w:val="en-GB"/>
              </w:rPr>
            </w:pPr>
            <w:r w:rsidRPr="00021597">
              <w:rPr>
                <w:rFonts w:cs="Times New Roman"/>
                <w:b/>
                <w:lang w:val="en-GB"/>
              </w:rPr>
              <w:t>Department of Perinatology :</w:t>
            </w:r>
            <w:r w:rsidRPr="00021597">
              <w:rPr>
                <w:rFonts w:cs="Times New Roman"/>
                <w:lang w:val="en-GB"/>
              </w:rPr>
              <w:t xml:space="preserve"> Monday 12:00-14:00;</w:t>
            </w:r>
          </w:p>
          <w:p w14:paraId="34151C5F" w14:textId="77777777" w:rsidR="008A2AAF" w:rsidRPr="00021597" w:rsidRDefault="008A2AAF">
            <w:pPr>
              <w:jc w:val="both"/>
              <w:rPr>
                <w:rFonts w:cs="Times New Roman"/>
                <w:lang w:val="en-GB"/>
              </w:rPr>
            </w:pPr>
            <w:r w:rsidRPr="00021597">
              <w:rPr>
                <w:rFonts w:cs="Times New Roman"/>
                <w:b/>
                <w:lang w:val="en-GB"/>
              </w:rPr>
              <w:t xml:space="preserve">Department of </w:t>
            </w:r>
            <w:proofErr w:type="spellStart"/>
            <w:r w:rsidRPr="00021597">
              <w:rPr>
                <w:rFonts w:cs="Times New Roman"/>
                <w:b/>
                <w:lang w:val="en-GB"/>
              </w:rPr>
              <w:t>Gynecology</w:t>
            </w:r>
            <w:proofErr w:type="spellEnd"/>
            <w:r w:rsidRPr="00021597">
              <w:rPr>
                <w:rFonts w:cs="Times New Roman"/>
                <w:lang w:val="en-GB"/>
              </w:rPr>
              <w:t xml:space="preserve">: Thursday 12:00-14:00; </w:t>
            </w:r>
          </w:p>
          <w:p w14:paraId="28EE2D13" w14:textId="77777777" w:rsidR="008A2AAF" w:rsidRPr="00021597" w:rsidRDefault="008A2AAF">
            <w:pPr>
              <w:jc w:val="both"/>
              <w:rPr>
                <w:rFonts w:cs="Times New Roman"/>
                <w:b/>
                <w:lang w:val="en-GB"/>
              </w:rPr>
            </w:pPr>
            <w:r w:rsidRPr="00021597">
              <w:rPr>
                <w:rFonts w:cs="Times New Roman"/>
                <w:b/>
                <w:lang w:val="en-GB"/>
              </w:rPr>
              <w:t xml:space="preserve">Department of Reproduction and Gynaecological Endocrinology: </w:t>
            </w:r>
            <w:r w:rsidRPr="00021597">
              <w:rPr>
                <w:rFonts w:cs="Times New Roman"/>
                <w:lang w:val="en-GB"/>
              </w:rPr>
              <w:t>individual or group consultations organised once a month/ every first Tuesday 12:00-14:00</w:t>
            </w:r>
          </w:p>
        </w:tc>
      </w:tr>
      <w:tr w:rsidR="008A2AAF" w:rsidRPr="00021597" w14:paraId="755BC360" w14:textId="77777777" w:rsidTr="00232676">
        <w:tc>
          <w:tcPr>
            <w:tcW w:w="4395" w:type="dxa"/>
            <w:gridSpan w:val="2"/>
            <w:tcBorders>
              <w:top w:val="single" w:sz="4" w:space="0" w:color="auto"/>
              <w:left w:val="single" w:sz="4" w:space="0" w:color="auto"/>
              <w:bottom w:val="single" w:sz="4" w:space="0" w:color="auto"/>
              <w:right w:val="single" w:sz="4" w:space="0" w:color="auto"/>
            </w:tcBorders>
          </w:tcPr>
          <w:p w14:paraId="4CEB9E97" w14:textId="77777777" w:rsidR="008A2AAF" w:rsidRPr="00021597" w:rsidRDefault="008A2AAF">
            <w:pPr>
              <w:rPr>
                <w:rFonts w:cs="Times New Roman"/>
                <w:lang w:val="en-GB"/>
              </w:rPr>
            </w:pPr>
          </w:p>
        </w:tc>
        <w:tc>
          <w:tcPr>
            <w:tcW w:w="5812" w:type="dxa"/>
            <w:gridSpan w:val="2"/>
            <w:tcBorders>
              <w:top w:val="single" w:sz="4" w:space="0" w:color="auto"/>
              <w:left w:val="single" w:sz="4" w:space="0" w:color="auto"/>
              <w:bottom w:val="single" w:sz="4" w:space="0" w:color="auto"/>
              <w:right w:val="single" w:sz="4" w:space="0" w:color="auto"/>
            </w:tcBorders>
            <w:hideMark/>
          </w:tcPr>
          <w:p w14:paraId="062FDDC7" w14:textId="77777777" w:rsidR="008A2AAF" w:rsidRPr="00021597" w:rsidRDefault="008A2AAF">
            <w:pPr>
              <w:rPr>
                <w:rFonts w:cs="Times New Roman"/>
                <w:lang w:val="en-GB"/>
              </w:rPr>
            </w:pPr>
            <w:r w:rsidRPr="00021597">
              <w:rPr>
                <w:rFonts w:cs="Times New Roman"/>
                <w:lang w:val="en-GB"/>
              </w:rPr>
              <w:t>Total hours: 280</w:t>
            </w:r>
          </w:p>
        </w:tc>
      </w:tr>
      <w:tr w:rsidR="008A2AAF" w:rsidRPr="00021597" w14:paraId="66BD7751" w14:textId="77777777" w:rsidTr="00232676">
        <w:tc>
          <w:tcPr>
            <w:tcW w:w="10207" w:type="dxa"/>
            <w:gridSpan w:val="4"/>
            <w:tcBorders>
              <w:top w:val="single" w:sz="4" w:space="0" w:color="auto"/>
              <w:left w:val="single" w:sz="4" w:space="0" w:color="auto"/>
              <w:bottom w:val="single" w:sz="4" w:space="0" w:color="auto"/>
              <w:right w:val="single" w:sz="4" w:space="0" w:color="auto"/>
            </w:tcBorders>
            <w:hideMark/>
          </w:tcPr>
          <w:p w14:paraId="5C6340E5" w14:textId="77777777" w:rsidR="008A2AAF" w:rsidRPr="00021597" w:rsidRDefault="008A2AAF">
            <w:pPr>
              <w:jc w:val="center"/>
              <w:rPr>
                <w:rFonts w:cs="Times New Roman"/>
                <w:lang w:val="en-GB"/>
              </w:rPr>
            </w:pPr>
            <w:r w:rsidRPr="00021597">
              <w:rPr>
                <w:rFonts w:eastAsia="Calibri" w:cs="Times New Roman"/>
                <w:b/>
                <w:bCs/>
                <w:lang w:val="en-GB"/>
              </w:rPr>
              <w:t>Student self-study</w:t>
            </w:r>
          </w:p>
        </w:tc>
      </w:tr>
      <w:tr w:rsidR="008A2AAF" w:rsidRPr="00021597" w14:paraId="07F9F404" w14:textId="77777777" w:rsidTr="00232676">
        <w:tc>
          <w:tcPr>
            <w:tcW w:w="4537" w:type="dxa"/>
            <w:gridSpan w:val="3"/>
            <w:tcBorders>
              <w:top w:val="single" w:sz="4" w:space="0" w:color="auto"/>
              <w:left w:val="single" w:sz="4" w:space="0" w:color="auto"/>
              <w:bottom w:val="single" w:sz="4" w:space="0" w:color="auto"/>
              <w:right w:val="single" w:sz="4" w:space="0" w:color="auto"/>
            </w:tcBorders>
            <w:hideMark/>
          </w:tcPr>
          <w:p w14:paraId="0D974E5F" w14:textId="77777777" w:rsidR="008A2AAF" w:rsidRPr="00021597" w:rsidRDefault="008A2AAF" w:rsidP="008A2AAF">
            <w:pPr>
              <w:pStyle w:val="Akapitzlist"/>
              <w:numPr>
                <w:ilvl w:val="0"/>
                <w:numId w:val="4"/>
              </w:numPr>
              <w:jc w:val="both"/>
              <w:rPr>
                <w:rFonts w:cs="Times New Roman"/>
                <w:lang w:val="en-GB"/>
              </w:rPr>
            </w:pPr>
            <w:r w:rsidRPr="00021597">
              <w:rPr>
                <w:rFonts w:eastAsia="Calibri" w:cs="Times New Roman"/>
                <w:lang w:val="en-US"/>
              </w:rPr>
              <w:t>Preparation for the theoretical and practical classes (realization of projects, documentation, case description etc.)</w:t>
            </w:r>
          </w:p>
        </w:tc>
        <w:tc>
          <w:tcPr>
            <w:tcW w:w="5670" w:type="dxa"/>
            <w:tcBorders>
              <w:top w:val="single" w:sz="4" w:space="0" w:color="auto"/>
              <w:left w:val="single" w:sz="4" w:space="0" w:color="auto"/>
              <w:bottom w:val="single" w:sz="4" w:space="0" w:color="auto"/>
              <w:right w:val="single" w:sz="4" w:space="0" w:color="auto"/>
            </w:tcBorders>
          </w:tcPr>
          <w:p w14:paraId="00A6543A" w14:textId="77777777" w:rsidR="008A2AAF" w:rsidRPr="00021597" w:rsidRDefault="008A2AAF">
            <w:pPr>
              <w:rPr>
                <w:rFonts w:cs="Times New Roman"/>
                <w:lang w:val="en-GB"/>
              </w:rPr>
            </w:pPr>
          </w:p>
        </w:tc>
      </w:tr>
      <w:tr w:rsidR="008A2AAF" w:rsidRPr="00021597" w14:paraId="71755181" w14:textId="77777777" w:rsidTr="00232676">
        <w:tc>
          <w:tcPr>
            <w:tcW w:w="4537" w:type="dxa"/>
            <w:gridSpan w:val="3"/>
            <w:tcBorders>
              <w:top w:val="single" w:sz="4" w:space="0" w:color="auto"/>
              <w:left w:val="single" w:sz="4" w:space="0" w:color="auto"/>
              <w:bottom w:val="single" w:sz="4" w:space="0" w:color="auto"/>
              <w:right w:val="single" w:sz="4" w:space="0" w:color="auto"/>
            </w:tcBorders>
            <w:hideMark/>
          </w:tcPr>
          <w:p w14:paraId="1B12E0C0" w14:textId="77777777" w:rsidR="008A2AAF" w:rsidRPr="00021597" w:rsidRDefault="008A2AAF" w:rsidP="008A2AAF">
            <w:pPr>
              <w:pStyle w:val="Akapitzlist"/>
              <w:numPr>
                <w:ilvl w:val="0"/>
                <w:numId w:val="4"/>
              </w:numPr>
              <w:jc w:val="both"/>
              <w:rPr>
                <w:rFonts w:cs="Times New Roman"/>
                <w:lang w:val="en-GB"/>
              </w:rPr>
            </w:pPr>
            <w:proofErr w:type="spellStart"/>
            <w:r w:rsidRPr="00021597">
              <w:rPr>
                <w:rFonts w:eastAsia="Calibri" w:cs="Times New Roman"/>
              </w:rPr>
              <w:t>Preparation</w:t>
            </w:r>
            <w:proofErr w:type="spellEnd"/>
            <w:r w:rsidRPr="00021597">
              <w:rPr>
                <w:rFonts w:eastAsia="Calibri" w:cs="Times New Roman"/>
              </w:rPr>
              <w:t xml:space="preserve"> for </w:t>
            </w:r>
            <w:proofErr w:type="spellStart"/>
            <w:r w:rsidRPr="00021597">
              <w:rPr>
                <w:rFonts w:eastAsia="Calibri" w:cs="Times New Roman"/>
              </w:rPr>
              <w:t>tests</w:t>
            </w:r>
            <w:proofErr w:type="spellEnd"/>
            <w:r w:rsidRPr="00021597">
              <w:rPr>
                <w:rFonts w:eastAsia="Calibri" w:cs="Times New Roman"/>
              </w:rPr>
              <w:t>/</w:t>
            </w:r>
            <w:proofErr w:type="spellStart"/>
            <w:r w:rsidRPr="00021597">
              <w:rPr>
                <w:rFonts w:eastAsia="Calibri" w:cs="Times New Roman"/>
              </w:rPr>
              <w:t>credits</w:t>
            </w:r>
            <w:proofErr w:type="spellEnd"/>
          </w:p>
        </w:tc>
        <w:tc>
          <w:tcPr>
            <w:tcW w:w="5670" w:type="dxa"/>
            <w:tcBorders>
              <w:top w:val="single" w:sz="4" w:space="0" w:color="auto"/>
              <w:left w:val="single" w:sz="4" w:space="0" w:color="auto"/>
              <w:bottom w:val="single" w:sz="4" w:space="0" w:color="auto"/>
              <w:right w:val="single" w:sz="4" w:space="0" w:color="auto"/>
            </w:tcBorders>
          </w:tcPr>
          <w:p w14:paraId="3E44D392" w14:textId="77777777" w:rsidR="008A2AAF" w:rsidRPr="00021597" w:rsidRDefault="008A2AAF">
            <w:pPr>
              <w:rPr>
                <w:rFonts w:cs="Times New Roman"/>
                <w:lang w:val="en-GB"/>
              </w:rPr>
            </w:pPr>
          </w:p>
        </w:tc>
      </w:tr>
      <w:tr w:rsidR="008A2AAF" w:rsidRPr="00021597" w14:paraId="20E96D61" w14:textId="77777777" w:rsidTr="00232676">
        <w:tc>
          <w:tcPr>
            <w:tcW w:w="4537" w:type="dxa"/>
            <w:gridSpan w:val="3"/>
            <w:tcBorders>
              <w:top w:val="single" w:sz="4" w:space="0" w:color="auto"/>
              <w:left w:val="single" w:sz="4" w:space="0" w:color="auto"/>
              <w:bottom w:val="single" w:sz="4" w:space="0" w:color="auto"/>
              <w:right w:val="single" w:sz="4" w:space="0" w:color="auto"/>
            </w:tcBorders>
            <w:hideMark/>
          </w:tcPr>
          <w:p w14:paraId="3CC4B2B5" w14:textId="77777777" w:rsidR="008A2AAF" w:rsidRPr="00021597" w:rsidRDefault="008A2AAF" w:rsidP="008A2AAF">
            <w:pPr>
              <w:pStyle w:val="Akapitzlist"/>
              <w:numPr>
                <w:ilvl w:val="0"/>
                <w:numId w:val="4"/>
              </w:numPr>
              <w:jc w:val="both"/>
              <w:rPr>
                <w:rFonts w:cs="Times New Roman"/>
                <w:lang w:val="en-GB"/>
              </w:rPr>
            </w:pPr>
            <w:r w:rsidRPr="00021597">
              <w:rPr>
                <w:rFonts w:eastAsia="Calibri" w:cs="Times New Roman"/>
                <w:lang w:val="en-US"/>
              </w:rPr>
              <w:lastRenderedPageBreak/>
              <w:t>Preparation for an exam/final test-credit</w:t>
            </w:r>
          </w:p>
        </w:tc>
        <w:tc>
          <w:tcPr>
            <w:tcW w:w="5670" w:type="dxa"/>
            <w:tcBorders>
              <w:top w:val="single" w:sz="4" w:space="0" w:color="auto"/>
              <w:left w:val="single" w:sz="4" w:space="0" w:color="auto"/>
              <w:bottom w:val="single" w:sz="4" w:space="0" w:color="auto"/>
              <w:right w:val="single" w:sz="4" w:space="0" w:color="auto"/>
            </w:tcBorders>
          </w:tcPr>
          <w:p w14:paraId="61089282" w14:textId="77777777" w:rsidR="008A2AAF" w:rsidRPr="00021597" w:rsidRDefault="008A2AAF">
            <w:pPr>
              <w:rPr>
                <w:rFonts w:cs="Times New Roman"/>
                <w:lang w:val="en-GB"/>
              </w:rPr>
            </w:pPr>
          </w:p>
        </w:tc>
      </w:tr>
      <w:tr w:rsidR="008A2AAF" w:rsidRPr="00021597" w14:paraId="69F435A9" w14:textId="77777777" w:rsidTr="00232676">
        <w:tc>
          <w:tcPr>
            <w:tcW w:w="4537" w:type="dxa"/>
            <w:gridSpan w:val="3"/>
            <w:tcBorders>
              <w:top w:val="single" w:sz="4" w:space="0" w:color="auto"/>
              <w:left w:val="single" w:sz="4" w:space="0" w:color="auto"/>
              <w:bottom w:val="single" w:sz="4" w:space="0" w:color="auto"/>
              <w:right w:val="single" w:sz="4" w:space="0" w:color="auto"/>
            </w:tcBorders>
          </w:tcPr>
          <w:p w14:paraId="3615E826" w14:textId="77777777" w:rsidR="008A2AAF" w:rsidRPr="00021597" w:rsidRDefault="008A2AAF">
            <w:pPr>
              <w:rPr>
                <w:rFonts w:cs="Times New Roman"/>
                <w:lang w:val="en-GB"/>
              </w:rPr>
            </w:pPr>
          </w:p>
        </w:tc>
        <w:tc>
          <w:tcPr>
            <w:tcW w:w="5670" w:type="dxa"/>
            <w:tcBorders>
              <w:top w:val="single" w:sz="4" w:space="0" w:color="auto"/>
              <w:left w:val="single" w:sz="4" w:space="0" w:color="auto"/>
              <w:bottom w:val="single" w:sz="4" w:space="0" w:color="auto"/>
              <w:right w:val="single" w:sz="4" w:space="0" w:color="auto"/>
            </w:tcBorders>
            <w:hideMark/>
          </w:tcPr>
          <w:p w14:paraId="0177BF58" w14:textId="77777777" w:rsidR="008A2AAF" w:rsidRPr="00021597" w:rsidRDefault="008A2AAF">
            <w:pPr>
              <w:rPr>
                <w:rFonts w:cs="Times New Roman"/>
                <w:lang w:val="en-GB"/>
              </w:rPr>
            </w:pPr>
            <w:r w:rsidRPr="00021597">
              <w:rPr>
                <w:rFonts w:cs="Times New Roman"/>
                <w:lang w:val="en-GB"/>
              </w:rPr>
              <w:t xml:space="preserve">Total hours: </w:t>
            </w:r>
          </w:p>
        </w:tc>
      </w:tr>
    </w:tbl>
    <w:p w14:paraId="58BB720E" w14:textId="77777777" w:rsidR="008A2AAF" w:rsidRPr="00021597" w:rsidRDefault="008A2AAF" w:rsidP="002E32A2">
      <w:pPr>
        <w:rPr>
          <w:lang w:val="en-US"/>
        </w:rPr>
      </w:pPr>
    </w:p>
    <w:tbl>
      <w:tblPr>
        <w:tblStyle w:val="Tabela-Siatka"/>
        <w:tblW w:w="10207" w:type="dxa"/>
        <w:tblInd w:w="-318" w:type="dxa"/>
        <w:tblLook w:val="04A0" w:firstRow="1" w:lastRow="0" w:firstColumn="1" w:lastColumn="0" w:noHBand="0" w:noVBand="1"/>
      </w:tblPr>
      <w:tblGrid>
        <w:gridCol w:w="2836"/>
        <w:gridCol w:w="7371"/>
      </w:tblGrid>
      <w:tr w:rsidR="008A2AAF" w:rsidRPr="00021597" w14:paraId="45E34A9F" w14:textId="77777777" w:rsidTr="00021597">
        <w:tc>
          <w:tcPr>
            <w:tcW w:w="10207" w:type="dxa"/>
            <w:gridSpan w:val="2"/>
            <w:tcBorders>
              <w:top w:val="single" w:sz="4" w:space="0" w:color="auto"/>
              <w:left w:val="single" w:sz="4" w:space="0" w:color="auto"/>
              <w:bottom w:val="single" w:sz="4" w:space="0" w:color="auto"/>
              <w:right w:val="single" w:sz="4" w:space="0" w:color="auto"/>
            </w:tcBorders>
            <w:hideMark/>
          </w:tcPr>
          <w:p w14:paraId="2A136A57" w14:textId="77777777" w:rsidR="008A2AAF" w:rsidRPr="00021597" w:rsidRDefault="008A2AAF">
            <w:pPr>
              <w:rPr>
                <w:rFonts w:cs="Times New Roman"/>
                <w:lang w:val="en-GB"/>
              </w:rPr>
            </w:pPr>
            <w:r w:rsidRPr="00021597">
              <w:rPr>
                <w:rFonts w:eastAsia="Calibri" w:cs="Times New Roman"/>
                <w:b/>
              </w:rPr>
              <w:t xml:space="preserve">Course </w:t>
            </w:r>
            <w:proofErr w:type="spellStart"/>
            <w:r w:rsidRPr="00021597">
              <w:rPr>
                <w:rFonts w:eastAsia="Calibri" w:cs="Times New Roman"/>
                <w:b/>
              </w:rPr>
              <w:t>content</w:t>
            </w:r>
            <w:proofErr w:type="spellEnd"/>
            <w:r w:rsidRPr="00021597">
              <w:rPr>
                <w:rFonts w:eastAsia="Calibri" w:cs="Times New Roman"/>
                <w:b/>
              </w:rPr>
              <w:t>:</w:t>
            </w:r>
          </w:p>
        </w:tc>
      </w:tr>
      <w:tr w:rsidR="008A2AAF" w:rsidRPr="00021597" w14:paraId="331D1E3D" w14:textId="77777777" w:rsidTr="00021597">
        <w:tc>
          <w:tcPr>
            <w:tcW w:w="2836" w:type="dxa"/>
            <w:tcBorders>
              <w:top w:val="single" w:sz="4" w:space="0" w:color="auto"/>
              <w:left w:val="single" w:sz="4" w:space="0" w:color="auto"/>
              <w:bottom w:val="single" w:sz="4" w:space="0" w:color="auto"/>
              <w:right w:val="single" w:sz="4" w:space="0" w:color="auto"/>
            </w:tcBorders>
            <w:hideMark/>
          </w:tcPr>
          <w:p w14:paraId="3BB28663" w14:textId="77777777" w:rsidR="008A2AAF" w:rsidRPr="00021597" w:rsidRDefault="008A2AAF">
            <w:pPr>
              <w:rPr>
                <w:rFonts w:cs="Times New Roman"/>
                <w:lang w:val="en-GB"/>
              </w:rPr>
            </w:pPr>
            <w:r w:rsidRPr="00021597">
              <w:rPr>
                <w:rFonts w:eastAsia="Calibri" w:cs="Times New Roman"/>
                <w:b/>
                <w:lang w:val="en-GB"/>
              </w:rPr>
              <w:t>Educational outcomes</w:t>
            </w:r>
            <w:r w:rsidRPr="00021597">
              <w:rPr>
                <w:rFonts w:eastAsia="Calibri" w:cs="Times New Roman"/>
                <w:b/>
                <w:lang w:val="en-US"/>
              </w:rPr>
              <w:t xml:space="preserve"> (symbol and number)</w:t>
            </w:r>
          </w:p>
        </w:tc>
        <w:tc>
          <w:tcPr>
            <w:tcW w:w="7371" w:type="dxa"/>
            <w:tcBorders>
              <w:top w:val="single" w:sz="4" w:space="0" w:color="auto"/>
              <w:left w:val="single" w:sz="4" w:space="0" w:color="auto"/>
              <w:bottom w:val="single" w:sz="4" w:space="0" w:color="auto"/>
              <w:right w:val="single" w:sz="4" w:space="0" w:color="auto"/>
            </w:tcBorders>
            <w:hideMark/>
          </w:tcPr>
          <w:p w14:paraId="4ADA4886" w14:textId="77777777" w:rsidR="008A2AAF" w:rsidRPr="00021597" w:rsidRDefault="008A2AAF">
            <w:pPr>
              <w:rPr>
                <w:rFonts w:cs="Times New Roman"/>
                <w:lang w:val="en-GB"/>
              </w:rPr>
            </w:pPr>
            <w:proofErr w:type="spellStart"/>
            <w:r w:rsidRPr="00021597">
              <w:rPr>
                <w:rFonts w:eastAsia="Calibri" w:cs="Times New Roman"/>
                <w:b/>
              </w:rPr>
              <w:t>Subjects</w:t>
            </w:r>
            <w:proofErr w:type="spellEnd"/>
          </w:p>
        </w:tc>
      </w:tr>
      <w:tr w:rsidR="008A2AAF" w:rsidRPr="00021597" w14:paraId="64EB6122" w14:textId="77777777" w:rsidTr="00021597">
        <w:tc>
          <w:tcPr>
            <w:tcW w:w="2836" w:type="dxa"/>
            <w:tcBorders>
              <w:top w:val="single" w:sz="4" w:space="0" w:color="auto"/>
              <w:left w:val="single" w:sz="4" w:space="0" w:color="auto"/>
              <w:bottom w:val="single" w:sz="4" w:space="0" w:color="auto"/>
              <w:right w:val="single" w:sz="4" w:space="0" w:color="auto"/>
            </w:tcBorders>
            <w:vAlign w:val="center"/>
            <w:hideMark/>
          </w:tcPr>
          <w:p w14:paraId="7F1DD0AA" w14:textId="77777777" w:rsidR="008A2AAF" w:rsidRPr="00021597" w:rsidRDefault="008A2AAF" w:rsidP="00232676">
            <w:pPr>
              <w:jc w:val="center"/>
              <w:rPr>
                <w:rFonts w:cs="Times New Roman"/>
                <w:b/>
                <w:lang w:val="en-GB"/>
              </w:rPr>
            </w:pPr>
            <w:r w:rsidRPr="00021597">
              <w:rPr>
                <w:rFonts w:cs="Times New Roman"/>
                <w:b/>
                <w:lang w:val="en-GB"/>
              </w:rPr>
              <w:t xml:space="preserve">E.W5. The student knows the basic methods of diagnosis and treatment of </w:t>
            </w:r>
            <w:proofErr w:type="spellStart"/>
            <w:r w:rsidRPr="00021597">
              <w:rPr>
                <w:rFonts w:cs="Times New Roman"/>
                <w:b/>
                <w:lang w:val="en-GB"/>
              </w:rPr>
              <w:t>fetus</w:t>
            </w:r>
            <w:proofErr w:type="spellEnd"/>
            <w:r w:rsidRPr="00021597">
              <w:rPr>
                <w:rFonts w:cs="Times New Roman"/>
                <w:b/>
                <w:lang w:val="en-GB"/>
              </w:rPr>
              <w:t>;</w:t>
            </w:r>
          </w:p>
        </w:tc>
        <w:tc>
          <w:tcPr>
            <w:tcW w:w="7371" w:type="dxa"/>
            <w:tcBorders>
              <w:top w:val="single" w:sz="4" w:space="0" w:color="auto"/>
              <w:left w:val="single" w:sz="4" w:space="0" w:color="auto"/>
              <w:bottom w:val="single" w:sz="4" w:space="0" w:color="auto"/>
              <w:right w:val="single" w:sz="4" w:space="0" w:color="auto"/>
            </w:tcBorders>
            <w:hideMark/>
          </w:tcPr>
          <w:p w14:paraId="35DB070A" w14:textId="77777777" w:rsidR="008A2AAF" w:rsidRPr="00021597" w:rsidRDefault="00260008">
            <w:pPr>
              <w:jc w:val="both"/>
              <w:rPr>
                <w:rFonts w:cs="Times New Roman"/>
                <w:b/>
                <w:u w:val="single"/>
                <w:lang w:val="en-GB"/>
              </w:rPr>
            </w:pPr>
            <w:r w:rsidRPr="00021597">
              <w:rPr>
                <w:rFonts w:cs="Times New Roman"/>
                <w:b/>
                <w:u w:val="single"/>
                <w:lang w:val="en-GB"/>
              </w:rPr>
              <w:t>Lectures IV</w:t>
            </w:r>
            <w:r w:rsidR="008A2AAF" w:rsidRPr="00021597">
              <w:rPr>
                <w:rFonts w:cs="Times New Roman"/>
                <w:b/>
                <w:u w:val="single"/>
                <w:lang w:val="en-GB"/>
              </w:rPr>
              <w:t>:</w:t>
            </w:r>
          </w:p>
          <w:p w14:paraId="2EA9D916" w14:textId="77777777" w:rsidR="008A2AAF" w:rsidRPr="00021597" w:rsidRDefault="008A2AAF">
            <w:pPr>
              <w:jc w:val="both"/>
              <w:rPr>
                <w:rFonts w:cs="Times New Roman"/>
                <w:b/>
                <w:lang w:val="en-GB"/>
              </w:rPr>
            </w:pPr>
            <w:r w:rsidRPr="00021597">
              <w:rPr>
                <w:rFonts w:cs="Times New Roman"/>
                <w:b/>
                <w:lang w:val="en-GB"/>
              </w:rPr>
              <w:t>Department of Perinatology</w:t>
            </w:r>
          </w:p>
          <w:p w14:paraId="44F9DB49" w14:textId="77777777" w:rsidR="008A2AAF" w:rsidRPr="00021597" w:rsidRDefault="008A2AAF">
            <w:pPr>
              <w:jc w:val="both"/>
              <w:rPr>
                <w:rFonts w:cs="Times New Roman"/>
                <w:lang w:val="en-GB"/>
              </w:rPr>
            </w:pPr>
            <w:r w:rsidRPr="00021597">
              <w:rPr>
                <w:rFonts w:cs="Times New Roman"/>
                <w:lang w:val="en-GB"/>
              </w:rPr>
              <w:t>Multiple pregnancy</w:t>
            </w:r>
          </w:p>
          <w:p w14:paraId="405E657F" w14:textId="77777777" w:rsidR="008A2AAF" w:rsidRPr="00021597" w:rsidRDefault="008A2AAF">
            <w:pPr>
              <w:jc w:val="both"/>
              <w:rPr>
                <w:rFonts w:cs="Times New Roman"/>
                <w:b/>
                <w:lang w:val="en-GB"/>
              </w:rPr>
            </w:pPr>
            <w:proofErr w:type="spellStart"/>
            <w:r w:rsidRPr="00021597">
              <w:rPr>
                <w:rFonts w:cs="Times New Roman"/>
                <w:lang w:val="en-GB"/>
              </w:rPr>
              <w:t>Newborn</w:t>
            </w:r>
            <w:proofErr w:type="spellEnd"/>
            <w:r w:rsidRPr="00021597">
              <w:rPr>
                <w:rFonts w:cs="Times New Roman"/>
                <w:lang w:val="en-GB"/>
              </w:rPr>
              <w:t xml:space="preserve"> </w:t>
            </w:r>
            <w:r w:rsidRPr="00021597">
              <w:rPr>
                <w:rFonts w:cs="Times New Roman"/>
                <w:b/>
                <w:lang w:val="en-GB"/>
              </w:rPr>
              <w:t>( Department of Neonatology and Neonatal Intensive Care)</w:t>
            </w:r>
          </w:p>
          <w:p w14:paraId="00689B26" w14:textId="77777777" w:rsidR="008A2AAF" w:rsidRPr="00021597" w:rsidRDefault="00260008">
            <w:pPr>
              <w:jc w:val="both"/>
              <w:rPr>
                <w:rFonts w:cs="Times New Roman"/>
                <w:b/>
                <w:u w:val="single"/>
                <w:lang w:val="en-GB"/>
              </w:rPr>
            </w:pPr>
            <w:r w:rsidRPr="00021597">
              <w:rPr>
                <w:rFonts w:cs="Times New Roman"/>
                <w:b/>
                <w:u w:val="single"/>
                <w:lang w:val="en-GB"/>
              </w:rPr>
              <w:t>Seminars IV</w:t>
            </w:r>
            <w:r w:rsidR="008A2AAF" w:rsidRPr="00021597">
              <w:rPr>
                <w:rFonts w:cs="Times New Roman"/>
                <w:b/>
                <w:u w:val="single"/>
                <w:lang w:val="en-GB"/>
              </w:rPr>
              <w:t>:</w:t>
            </w:r>
          </w:p>
          <w:p w14:paraId="4814A465" w14:textId="77777777" w:rsidR="008A2AAF" w:rsidRPr="00021597" w:rsidRDefault="008A2AAF">
            <w:pPr>
              <w:jc w:val="both"/>
              <w:rPr>
                <w:rFonts w:cs="Times New Roman"/>
                <w:b/>
                <w:lang w:val="en-GB"/>
              </w:rPr>
            </w:pPr>
            <w:r w:rsidRPr="00021597">
              <w:rPr>
                <w:rFonts w:cs="Times New Roman"/>
                <w:b/>
                <w:lang w:val="en-GB"/>
              </w:rPr>
              <w:t>Department of Perinatology</w:t>
            </w:r>
          </w:p>
          <w:p w14:paraId="5AF39B3F" w14:textId="77777777" w:rsidR="008A2AAF" w:rsidRPr="00021597" w:rsidRDefault="008A2AAF">
            <w:pPr>
              <w:jc w:val="both"/>
              <w:rPr>
                <w:rFonts w:cs="Times New Roman"/>
                <w:lang w:val="en-GB"/>
              </w:rPr>
            </w:pPr>
            <w:r w:rsidRPr="00021597">
              <w:rPr>
                <w:rFonts w:cs="Times New Roman"/>
                <w:lang w:val="en-GB"/>
              </w:rPr>
              <w:t>CTG examination.</w:t>
            </w:r>
          </w:p>
          <w:p w14:paraId="4E979EF8" w14:textId="77777777" w:rsidR="008A2AAF" w:rsidRPr="00021597" w:rsidRDefault="008A2AAF">
            <w:pPr>
              <w:jc w:val="both"/>
              <w:rPr>
                <w:rFonts w:cs="Times New Roman"/>
                <w:lang w:val="en-GB"/>
              </w:rPr>
            </w:pPr>
            <w:r w:rsidRPr="00021597">
              <w:rPr>
                <w:rFonts w:cs="Times New Roman"/>
                <w:lang w:val="en-GB"/>
              </w:rPr>
              <w:t>Stillbirth.</w:t>
            </w:r>
          </w:p>
          <w:p w14:paraId="29BA7D31" w14:textId="77777777" w:rsidR="008A2AAF" w:rsidRPr="00021597" w:rsidRDefault="008A2AAF">
            <w:pPr>
              <w:jc w:val="both"/>
              <w:rPr>
                <w:rFonts w:cs="Times New Roman"/>
                <w:lang w:val="en-GB"/>
              </w:rPr>
            </w:pPr>
            <w:r w:rsidRPr="00021597">
              <w:rPr>
                <w:rFonts w:cs="Times New Roman"/>
                <w:lang w:val="en-GB"/>
              </w:rPr>
              <w:t>The immunology of pregnancy. Rh disease.</w:t>
            </w:r>
          </w:p>
          <w:p w14:paraId="72618642" w14:textId="77777777" w:rsidR="008A2AAF" w:rsidRPr="00021597" w:rsidRDefault="008A2AAF">
            <w:pPr>
              <w:jc w:val="both"/>
              <w:rPr>
                <w:rFonts w:cs="Times New Roman"/>
                <w:lang w:val="en-GB"/>
              </w:rPr>
            </w:pPr>
            <w:r w:rsidRPr="00021597">
              <w:rPr>
                <w:rFonts w:cs="Times New Roman"/>
                <w:lang w:val="en-GB"/>
              </w:rPr>
              <w:t>USG examination in pregnancy.</w:t>
            </w:r>
          </w:p>
          <w:p w14:paraId="22687A6E" w14:textId="77777777" w:rsidR="008A2AAF" w:rsidRPr="00021597" w:rsidRDefault="008A2AAF">
            <w:pPr>
              <w:jc w:val="both"/>
              <w:rPr>
                <w:rFonts w:cs="Times New Roman"/>
                <w:lang w:val="en-GB"/>
              </w:rPr>
            </w:pPr>
            <w:r w:rsidRPr="00021597">
              <w:rPr>
                <w:rFonts w:cs="Times New Roman"/>
                <w:lang w:val="en-GB"/>
              </w:rPr>
              <w:t>Genetic factor in miscarriages and stillbirth.</w:t>
            </w:r>
          </w:p>
          <w:p w14:paraId="1D2D8988" w14:textId="77777777" w:rsidR="008A2AAF" w:rsidRPr="00021597" w:rsidRDefault="008A2AAF">
            <w:pPr>
              <w:jc w:val="both"/>
              <w:rPr>
                <w:rFonts w:cs="Times New Roman"/>
                <w:lang w:val="en-GB"/>
              </w:rPr>
            </w:pPr>
            <w:r w:rsidRPr="00021597">
              <w:rPr>
                <w:rFonts w:cs="Times New Roman"/>
                <w:lang w:val="en-GB"/>
              </w:rPr>
              <w:t>Pharmacotherapy in pregnancy.</w:t>
            </w:r>
          </w:p>
          <w:p w14:paraId="7701E964" w14:textId="77777777" w:rsidR="008A2AAF" w:rsidRPr="00021597" w:rsidRDefault="008A2AAF">
            <w:pPr>
              <w:jc w:val="both"/>
              <w:rPr>
                <w:rFonts w:cs="Times New Roman"/>
                <w:b/>
                <w:lang w:val="en-GB"/>
              </w:rPr>
            </w:pPr>
            <w:r w:rsidRPr="00021597">
              <w:rPr>
                <w:rFonts w:cs="Times New Roman"/>
                <w:b/>
                <w:lang w:val="en-GB"/>
              </w:rPr>
              <w:t>Department of Neonatology and Neonatal Intensive Care</w:t>
            </w:r>
          </w:p>
          <w:p w14:paraId="1F638A01" w14:textId="77777777" w:rsidR="008A2AAF" w:rsidRPr="00021597" w:rsidRDefault="008A2AAF">
            <w:pPr>
              <w:jc w:val="both"/>
              <w:rPr>
                <w:rFonts w:cs="Times New Roman"/>
                <w:lang w:val="en-GB"/>
              </w:rPr>
            </w:pPr>
            <w:r w:rsidRPr="00021597">
              <w:rPr>
                <w:rFonts w:cs="Times New Roman"/>
                <w:lang w:val="en-GB"/>
              </w:rPr>
              <w:t xml:space="preserve">Maturity assessment and examination of a </w:t>
            </w:r>
            <w:proofErr w:type="spellStart"/>
            <w:r w:rsidRPr="00021597">
              <w:rPr>
                <w:rFonts w:cs="Times New Roman"/>
                <w:lang w:val="en-GB"/>
              </w:rPr>
              <w:t>newborn</w:t>
            </w:r>
            <w:proofErr w:type="spellEnd"/>
            <w:r w:rsidRPr="00021597">
              <w:rPr>
                <w:rFonts w:cs="Times New Roman"/>
                <w:lang w:val="en-GB"/>
              </w:rPr>
              <w:t>.</w:t>
            </w:r>
          </w:p>
          <w:p w14:paraId="48B218C3" w14:textId="77777777" w:rsidR="008A2AAF" w:rsidRPr="00021597" w:rsidRDefault="008A2AAF">
            <w:pPr>
              <w:jc w:val="both"/>
              <w:rPr>
                <w:rFonts w:cs="Times New Roman"/>
                <w:lang w:val="en-GB"/>
              </w:rPr>
            </w:pPr>
            <w:r w:rsidRPr="00021597">
              <w:rPr>
                <w:rFonts w:cs="Times New Roman"/>
                <w:lang w:val="en-GB"/>
              </w:rPr>
              <w:t xml:space="preserve">Feeding of </w:t>
            </w:r>
            <w:proofErr w:type="spellStart"/>
            <w:r w:rsidRPr="00021597">
              <w:rPr>
                <w:rFonts w:cs="Times New Roman"/>
                <w:lang w:val="en-GB"/>
              </w:rPr>
              <w:t>newborns</w:t>
            </w:r>
            <w:proofErr w:type="spellEnd"/>
            <w:r w:rsidRPr="00021597">
              <w:rPr>
                <w:rFonts w:cs="Times New Roman"/>
                <w:lang w:val="en-GB"/>
              </w:rPr>
              <w:t xml:space="preserve"> and preemies.</w:t>
            </w:r>
          </w:p>
          <w:p w14:paraId="736CC6DB" w14:textId="77777777" w:rsidR="008A2AAF" w:rsidRPr="00021597" w:rsidRDefault="008A2AAF" w:rsidP="008A2AAF">
            <w:pPr>
              <w:jc w:val="both"/>
              <w:rPr>
                <w:rFonts w:cs="Times New Roman"/>
                <w:lang w:val="en-GB"/>
              </w:rPr>
            </w:pPr>
            <w:r w:rsidRPr="00021597">
              <w:rPr>
                <w:rFonts w:cs="Times New Roman"/>
                <w:lang w:val="en-GB"/>
              </w:rPr>
              <w:t xml:space="preserve">Adaptation of neonate to </w:t>
            </w:r>
            <w:proofErr w:type="spellStart"/>
            <w:r w:rsidRPr="00021597">
              <w:rPr>
                <w:rFonts w:cs="Times New Roman"/>
                <w:lang w:val="en-GB"/>
              </w:rPr>
              <w:t>extrauterine</w:t>
            </w:r>
            <w:proofErr w:type="spellEnd"/>
            <w:r w:rsidRPr="00021597">
              <w:rPr>
                <w:rFonts w:cs="Times New Roman"/>
                <w:lang w:val="en-GB"/>
              </w:rPr>
              <w:t xml:space="preserve"> life, transition states.</w:t>
            </w:r>
          </w:p>
          <w:p w14:paraId="2F15AD7B" w14:textId="77777777" w:rsidR="008A2AAF" w:rsidRPr="00021597" w:rsidRDefault="008A2AAF" w:rsidP="008A2AAF">
            <w:pPr>
              <w:jc w:val="both"/>
              <w:rPr>
                <w:rFonts w:cs="Times New Roman"/>
                <w:lang w:val="en-GB"/>
              </w:rPr>
            </w:pPr>
            <w:r w:rsidRPr="00021597">
              <w:rPr>
                <w:rFonts w:cs="Times New Roman"/>
                <w:lang w:val="en-GB"/>
              </w:rPr>
              <w:t>Congenital malformations.</w:t>
            </w:r>
          </w:p>
          <w:p w14:paraId="6DAD0D24" w14:textId="77777777" w:rsidR="008A2AAF" w:rsidRPr="00021597" w:rsidRDefault="008A2AAF" w:rsidP="008A2AAF">
            <w:pPr>
              <w:jc w:val="both"/>
              <w:rPr>
                <w:rFonts w:cs="Times New Roman"/>
                <w:lang w:val="en-GB"/>
              </w:rPr>
            </w:pPr>
            <w:r w:rsidRPr="00021597">
              <w:rPr>
                <w:rFonts w:cs="Times New Roman"/>
                <w:lang w:val="en-GB"/>
              </w:rPr>
              <w:t>Perinatal injuries.</w:t>
            </w:r>
          </w:p>
          <w:p w14:paraId="22DE0688" w14:textId="77777777" w:rsidR="008A2AAF" w:rsidRPr="00021597" w:rsidRDefault="008A2AAF" w:rsidP="008A2AAF">
            <w:pPr>
              <w:jc w:val="both"/>
              <w:rPr>
                <w:rFonts w:cs="Times New Roman"/>
                <w:lang w:val="en-GB"/>
              </w:rPr>
            </w:pPr>
          </w:p>
          <w:p w14:paraId="3AAD4AFA" w14:textId="77777777" w:rsidR="00260008" w:rsidRPr="00021597" w:rsidRDefault="00260008" w:rsidP="00260008">
            <w:pPr>
              <w:rPr>
                <w:b/>
                <w:lang w:val="en-US"/>
              </w:rPr>
            </w:pPr>
            <w:r w:rsidRPr="00021597">
              <w:rPr>
                <w:b/>
                <w:lang w:val="en-US"/>
              </w:rPr>
              <w:t>Department of Gynecology and Gynecological Oncology</w:t>
            </w:r>
          </w:p>
          <w:p w14:paraId="25221BCF" w14:textId="77777777" w:rsidR="008A2AAF" w:rsidRPr="00021597" w:rsidRDefault="008A2AAF" w:rsidP="008A2AAF">
            <w:pPr>
              <w:jc w:val="both"/>
              <w:rPr>
                <w:rFonts w:cs="Times New Roman"/>
                <w:lang w:val="en-GB"/>
              </w:rPr>
            </w:pPr>
            <w:r w:rsidRPr="00021597">
              <w:rPr>
                <w:rFonts w:cs="Times New Roman"/>
                <w:lang w:val="en-GB"/>
              </w:rPr>
              <w:t>Imaging techniques in gynaecology (USG).</w:t>
            </w:r>
          </w:p>
          <w:p w14:paraId="28919683" w14:textId="77777777" w:rsidR="008A2AAF" w:rsidRPr="00021597" w:rsidRDefault="008A2AAF" w:rsidP="008A2AAF">
            <w:pPr>
              <w:jc w:val="both"/>
              <w:rPr>
                <w:rFonts w:cs="Times New Roman"/>
                <w:lang w:val="en-GB"/>
              </w:rPr>
            </w:pPr>
          </w:p>
          <w:p w14:paraId="7447EFE9" w14:textId="77777777" w:rsidR="008A2AAF" w:rsidRPr="00021597" w:rsidRDefault="008A2AAF" w:rsidP="008A2AAF">
            <w:pPr>
              <w:jc w:val="both"/>
              <w:rPr>
                <w:rFonts w:cs="Times New Roman"/>
                <w:lang w:val="en-GB"/>
              </w:rPr>
            </w:pPr>
            <w:r w:rsidRPr="00021597">
              <w:rPr>
                <w:rFonts w:cs="Times New Roman"/>
                <w:lang w:val="en-GB"/>
              </w:rPr>
              <w:t>Elective IV</w:t>
            </w:r>
          </w:p>
          <w:p w14:paraId="06CBB310" w14:textId="77777777" w:rsidR="00260008" w:rsidRPr="00021597" w:rsidRDefault="00260008" w:rsidP="00260008">
            <w:pPr>
              <w:jc w:val="both"/>
              <w:rPr>
                <w:rFonts w:cs="Times New Roman"/>
                <w:b/>
                <w:lang w:val="en-GB"/>
              </w:rPr>
            </w:pPr>
            <w:r w:rsidRPr="00021597">
              <w:rPr>
                <w:rFonts w:cs="Times New Roman"/>
                <w:b/>
                <w:lang w:val="en-GB"/>
              </w:rPr>
              <w:t>Department of Perinatology</w:t>
            </w:r>
          </w:p>
          <w:p w14:paraId="4FA11233" w14:textId="77777777" w:rsidR="008A2AAF" w:rsidRPr="00021597" w:rsidRDefault="008A2AAF" w:rsidP="008A2AAF">
            <w:pPr>
              <w:jc w:val="both"/>
              <w:rPr>
                <w:rFonts w:cs="Times New Roman"/>
                <w:lang w:val="en-GB"/>
              </w:rPr>
            </w:pPr>
            <w:proofErr w:type="spellStart"/>
            <w:r w:rsidRPr="00021597">
              <w:rPr>
                <w:rFonts w:cs="Times New Roman"/>
                <w:lang w:val="en-GB"/>
              </w:rPr>
              <w:t>Fetal</w:t>
            </w:r>
            <w:proofErr w:type="spellEnd"/>
            <w:r w:rsidRPr="00021597">
              <w:rPr>
                <w:rFonts w:cs="Times New Roman"/>
                <w:lang w:val="en-GB"/>
              </w:rPr>
              <w:t xml:space="preserve"> surgery. Actual state and prospects for the future.</w:t>
            </w:r>
          </w:p>
          <w:p w14:paraId="714420DD" w14:textId="77777777" w:rsidR="008A2AAF" w:rsidRPr="00021597" w:rsidRDefault="008A2AAF" w:rsidP="008A2AAF">
            <w:pPr>
              <w:jc w:val="both"/>
              <w:rPr>
                <w:rFonts w:cs="Times New Roman"/>
                <w:lang w:val="en-GB"/>
              </w:rPr>
            </w:pPr>
            <w:proofErr w:type="spellStart"/>
            <w:r w:rsidRPr="00021597">
              <w:rPr>
                <w:rFonts w:cs="Times New Roman"/>
                <w:lang w:val="en-GB"/>
              </w:rPr>
              <w:t>Fetal</w:t>
            </w:r>
            <w:proofErr w:type="spellEnd"/>
            <w:r w:rsidRPr="00021597">
              <w:rPr>
                <w:rFonts w:cs="Times New Roman"/>
                <w:lang w:val="en-GB"/>
              </w:rPr>
              <w:t xml:space="preserve"> therapy recommendations.</w:t>
            </w:r>
          </w:p>
          <w:p w14:paraId="5DADC587" w14:textId="77777777" w:rsidR="008A2AAF" w:rsidRPr="00021597" w:rsidRDefault="008A2AAF" w:rsidP="008A2AAF">
            <w:pPr>
              <w:jc w:val="both"/>
              <w:rPr>
                <w:rFonts w:cs="Times New Roman"/>
                <w:lang w:val="en-GB"/>
              </w:rPr>
            </w:pPr>
            <w:proofErr w:type="spellStart"/>
            <w:r w:rsidRPr="00021597">
              <w:rPr>
                <w:rFonts w:cs="Times New Roman"/>
                <w:lang w:val="en-GB"/>
              </w:rPr>
              <w:t>Fetal</w:t>
            </w:r>
            <w:proofErr w:type="spellEnd"/>
            <w:r w:rsidRPr="00021597">
              <w:rPr>
                <w:rFonts w:cs="Times New Roman"/>
                <w:lang w:val="en-GB"/>
              </w:rPr>
              <w:t xml:space="preserve"> acute life-threatening condition. Diagnostics, procedures.</w:t>
            </w:r>
          </w:p>
          <w:p w14:paraId="6E7FC6FF" w14:textId="77777777" w:rsidR="008A2AAF" w:rsidRPr="00021597" w:rsidRDefault="008A2AAF" w:rsidP="008A2AAF">
            <w:pPr>
              <w:jc w:val="both"/>
              <w:rPr>
                <w:rFonts w:cs="Times New Roman"/>
                <w:lang w:val="en-GB"/>
              </w:rPr>
            </w:pPr>
            <w:r w:rsidRPr="00021597">
              <w:rPr>
                <w:rFonts w:cs="Times New Roman"/>
                <w:lang w:val="en-GB"/>
              </w:rPr>
              <w:t xml:space="preserve">Assessment of </w:t>
            </w:r>
            <w:proofErr w:type="spellStart"/>
            <w:r w:rsidRPr="00021597">
              <w:rPr>
                <w:rFonts w:cs="Times New Roman"/>
                <w:lang w:val="en-GB"/>
              </w:rPr>
              <w:t>fetal</w:t>
            </w:r>
            <w:proofErr w:type="spellEnd"/>
            <w:r w:rsidRPr="00021597">
              <w:rPr>
                <w:rFonts w:cs="Times New Roman"/>
                <w:lang w:val="en-GB"/>
              </w:rPr>
              <w:t xml:space="preserve"> welfare. (USG, CTG, biophysical profile)</w:t>
            </w:r>
          </w:p>
          <w:p w14:paraId="3702279D" w14:textId="77777777" w:rsidR="008A2AAF" w:rsidRPr="00021597" w:rsidRDefault="008A2AAF" w:rsidP="008A2AAF">
            <w:pPr>
              <w:jc w:val="both"/>
              <w:rPr>
                <w:rFonts w:cs="Times New Roman"/>
                <w:lang w:val="en-GB"/>
              </w:rPr>
            </w:pPr>
          </w:p>
          <w:p w14:paraId="68B678FD" w14:textId="77777777" w:rsidR="008A2AAF" w:rsidRPr="00021597" w:rsidRDefault="00260008" w:rsidP="008A2AAF">
            <w:pPr>
              <w:jc w:val="both"/>
              <w:rPr>
                <w:rFonts w:cs="Times New Roman"/>
                <w:b/>
                <w:u w:val="single"/>
                <w:lang w:val="en-GB"/>
              </w:rPr>
            </w:pPr>
            <w:r w:rsidRPr="00021597">
              <w:rPr>
                <w:rFonts w:cs="Times New Roman"/>
                <w:b/>
                <w:u w:val="single"/>
                <w:lang w:val="en-GB"/>
              </w:rPr>
              <w:t>Classes</w:t>
            </w:r>
            <w:r w:rsidR="008A2AAF" w:rsidRPr="00021597">
              <w:rPr>
                <w:rFonts w:cs="Times New Roman"/>
                <w:b/>
                <w:u w:val="single"/>
                <w:lang w:val="en-GB"/>
              </w:rPr>
              <w:t xml:space="preserve"> IV</w:t>
            </w:r>
          </w:p>
          <w:p w14:paraId="3B4C82A3" w14:textId="77777777" w:rsidR="008A2AAF" w:rsidRPr="00021597" w:rsidRDefault="008A2AAF" w:rsidP="008A2AAF">
            <w:pPr>
              <w:jc w:val="both"/>
              <w:rPr>
                <w:rFonts w:cs="Times New Roman"/>
                <w:lang w:val="en-GB"/>
              </w:rPr>
            </w:pPr>
            <w:r w:rsidRPr="00021597">
              <w:rPr>
                <w:rFonts w:cs="Times New Roman"/>
                <w:lang w:val="en-GB"/>
              </w:rPr>
              <w:t>Neonatology and Neonatal Intensive Care Clinic</w:t>
            </w:r>
          </w:p>
          <w:p w14:paraId="013C834E" w14:textId="77777777" w:rsidR="008A2AAF" w:rsidRPr="00021597" w:rsidRDefault="008A2AAF" w:rsidP="008A2AAF">
            <w:pPr>
              <w:jc w:val="both"/>
              <w:rPr>
                <w:rFonts w:cs="Times New Roman"/>
                <w:lang w:val="en-GB"/>
              </w:rPr>
            </w:pPr>
            <w:r w:rsidRPr="00021597">
              <w:rPr>
                <w:rFonts w:cs="Times New Roman"/>
                <w:lang w:val="en-GB"/>
              </w:rPr>
              <w:t>Discussion on hospitalized infants.</w:t>
            </w:r>
          </w:p>
          <w:p w14:paraId="098603E2" w14:textId="77777777" w:rsidR="008A2AAF" w:rsidRPr="00021597" w:rsidRDefault="008A2AAF" w:rsidP="008A2AAF">
            <w:pPr>
              <w:jc w:val="both"/>
              <w:rPr>
                <w:rFonts w:cs="Times New Roman"/>
                <w:lang w:val="en-GB"/>
              </w:rPr>
            </w:pPr>
            <w:r w:rsidRPr="00021597">
              <w:rPr>
                <w:rFonts w:cs="Times New Roman"/>
                <w:lang w:val="en-GB"/>
              </w:rPr>
              <w:t xml:space="preserve">Physical examination of the </w:t>
            </w:r>
            <w:proofErr w:type="spellStart"/>
            <w:r w:rsidRPr="00021597">
              <w:rPr>
                <w:rFonts w:cs="Times New Roman"/>
                <w:lang w:val="en-GB"/>
              </w:rPr>
              <w:t>newborn</w:t>
            </w:r>
            <w:proofErr w:type="spellEnd"/>
            <w:r w:rsidRPr="00021597">
              <w:rPr>
                <w:rFonts w:cs="Times New Roman"/>
                <w:lang w:val="en-GB"/>
              </w:rPr>
              <w:t>.</w:t>
            </w:r>
          </w:p>
          <w:p w14:paraId="754F9F96" w14:textId="77777777" w:rsidR="008A2AAF" w:rsidRPr="00021597" w:rsidRDefault="008A2AAF" w:rsidP="008A2AAF">
            <w:pPr>
              <w:jc w:val="both"/>
              <w:rPr>
                <w:rFonts w:cs="Times New Roman"/>
                <w:lang w:val="en-GB"/>
              </w:rPr>
            </w:pPr>
            <w:r w:rsidRPr="00021597">
              <w:rPr>
                <w:rFonts w:cs="Times New Roman"/>
                <w:lang w:val="en-GB"/>
              </w:rPr>
              <w:t xml:space="preserve">Discussion on additional </w:t>
            </w:r>
            <w:proofErr w:type="spellStart"/>
            <w:r w:rsidRPr="00021597">
              <w:rPr>
                <w:rFonts w:cs="Times New Roman"/>
                <w:lang w:val="en-GB"/>
              </w:rPr>
              <w:t>testsperformed</w:t>
            </w:r>
            <w:proofErr w:type="spellEnd"/>
            <w:r w:rsidRPr="00021597">
              <w:rPr>
                <w:rFonts w:cs="Times New Roman"/>
                <w:lang w:val="en-GB"/>
              </w:rPr>
              <w:t xml:space="preserve"> </w:t>
            </w:r>
            <w:proofErr w:type="spellStart"/>
            <w:r w:rsidRPr="00021597">
              <w:rPr>
                <w:rFonts w:cs="Times New Roman"/>
                <w:lang w:val="en-GB"/>
              </w:rPr>
              <w:t>onnewborn</w:t>
            </w:r>
            <w:proofErr w:type="spellEnd"/>
            <w:r w:rsidRPr="00021597">
              <w:rPr>
                <w:rFonts w:cs="Times New Roman"/>
                <w:lang w:val="en-GB"/>
              </w:rPr>
              <w:t>.</w:t>
            </w:r>
          </w:p>
          <w:p w14:paraId="0AAA2276" w14:textId="77777777" w:rsidR="008A2AAF" w:rsidRPr="00021597" w:rsidRDefault="008A2AAF" w:rsidP="008A2AAF">
            <w:pPr>
              <w:jc w:val="both"/>
              <w:rPr>
                <w:rFonts w:cs="Times New Roman"/>
                <w:lang w:val="en-GB"/>
              </w:rPr>
            </w:pPr>
            <w:r w:rsidRPr="00021597">
              <w:rPr>
                <w:rFonts w:cs="Times New Roman"/>
                <w:lang w:val="en-GB"/>
              </w:rPr>
              <w:t>Introduction to pathology of neonatal period.</w:t>
            </w:r>
          </w:p>
          <w:p w14:paraId="3BF8C662" w14:textId="77777777" w:rsidR="008A2AAF" w:rsidRPr="00021597" w:rsidRDefault="008A2AAF" w:rsidP="008A2AAF">
            <w:pPr>
              <w:jc w:val="both"/>
              <w:rPr>
                <w:rFonts w:cs="Times New Roman"/>
                <w:lang w:val="en-GB"/>
              </w:rPr>
            </w:pPr>
          </w:p>
          <w:p w14:paraId="51DF7C4F" w14:textId="77777777" w:rsidR="008A2AAF" w:rsidRPr="00021597" w:rsidRDefault="008A2AAF" w:rsidP="008A2AAF">
            <w:pPr>
              <w:jc w:val="both"/>
              <w:rPr>
                <w:rFonts w:cs="Times New Roman"/>
                <w:lang w:val="en-GB"/>
              </w:rPr>
            </w:pPr>
          </w:p>
          <w:p w14:paraId="05B0D352" w14:textId="77777777" w:rsidR="008A2AAF" w:rsidRPr="00021597" w:rsidRDefault="008A2AAF" w:rsidP="008A2AAF">
            <w:pPr>
              <w:jc w:val="both"/>
              <w:rPr>
                <w:rFonts w:cs="Times New Roman"/>
                <w:b/>
                <w:u w:val="single"/>
                <w:lang w:val="en-GB"/>
              </w:rPr>
            </w:pPr>
            <w:r w:rsidRPr="00021597">
              <w:rPr>
                <w:rFonts w:cs="Times New Roman"/>
                <w:b/>
                <w:u w:val="single"/>
                <w:lang w:val="en-GB"/>
              </w:rPr>
              <w:t>Lecture</w:t>
            </w:r>
            <w:r w:rsidR="00260008" w:rsidRPr="00021597">
              <w:rPr>
                <w:rFonts w:cs="Times New Roman"/>
                <w:b/>
                <w:u w:val="single"/>
                <w:lang w:val="en-GB"/>
              </w:rPr>
              <w:t>s</w:t>
            </w:r>
            <w:r w:rsidRPr="00021597">
              <w:rPr>
                <w:rFonts w:cs="Times New Roman"/>
                <w:b/>
                <w:u w:val="single"/>
                <w:lang w:val="en-GB"/>
              </w:rPr>
              <w:t xml:space="preserve"> V</w:t>
            </w:r>
          </w:p>
          <w:p w14:paraId="6BA7A47D" w14:textId="77777777" w:rsidR="00260008" w:rsidRPr="00021597" w:rsidRDefault="00260008" w:rsidP="00260008">
            <w:pPr>
              <w:jc w:val="both"/>
              <w:rPr>
                <w:rFonts w:cs="Times New Roman"/>
                <w:b/>
                <w:lang w:val="en-GB"/>
              </w:rPr>
            </w:pPr>
            <w:r w:rsidRPr="00021597">
              <w:rPr>
                <w:rFonts w:cs="Times New Roman"/>
                <w:b/>
                <w:lang w:val="en-GB"/>
              </w:rPr>
              <w:t>Department of Perinatology</w:t>
            </w:r>
          </w:p>
          <w:p w14:paraId="195E35FD" w14:textId="77777777" w:rsidR="008A2AAF" w:rsidRPr="00021597" w:rsidRDefault="008A2AAF" w:rsidP="008A2AAF">
            <w:pPr>
              <w:jc w:val="both"/>
              <w:rPr>
                <w:rFonts w:cs="Times New Roman"/>
                <w:lang w:val="en-GB"/>
              </w:rPr>
            </w:pPr>
            <w:r w:rsidRPr="00021597">
              <w:rPr>
                <w:rFonts w:cs="Times New Roman"/>
                <w:lang w:val="en-GB"/>
              </w:rPr>
              <w:t xml:space="preserve">Prenatal </w:t>
            </w:r>
            <w:proofErr w:type="spellStart"/>
            <w:r w:rsidRPr="00021597">
              <w:rPr>
                <w:rFonts w:cs="Times New Roman"/>
                <w:lang w:val="en-GB"/>
              </w:rPr>
              <w:t>diagnostics.Methods</w:t>
            </w:r>
            <w:proofErr w:type="spellEnd"/>
            <w:r w:rsidRPr="00021597">
              <w:rPr>
                <w:rFonts w:cs="Times New Roman"/>
                <w:lang w:val="en-GB"/>
              </w:rPr>
              <w:t xml:space="preserve"> of intrauterine treatment of a </w:t>
            </w:r>
            <w:proofErr w:type="spellStart"/>
            <w:r w:rsidRPr="00021597">
              <w:rPr>
                <w:rFonts w:cs="Times New Roman"/>
                <w:lang w:val="en-GB"/>
              </w:rPr>
              <w:t>fetus</w:t>
            </w:r>
            <w:proofErr w:type="spellEnd"/>
            <w:r w:rsidRPr="00021597">
              <w:rPr>
                <w:rFonts w:cs="Times New Roman"/>
                <w:lang w:val="en-GB"/>
              </w:rPr>
              <w:t>.</w:t>
            </w:r>
          </w:p>
          <w:p w14:paraId="4E49F803" w14:textId="77777777" w:rsidR="008A2AAF" w:rsidRPr="00021597" w:rsidRDefault="008A2AAF" w:rsidP="008A2AAF">
            <w:pPr>
              <w:jc w:val="both"/>
              <w:rPr>
                <w:rFonts w:cs="Times New Roman"/>
                <w:lang w:val="en-GB"/>
              </w:rPr>
            </w:pPr>
            <w:r w:rsidRPr="00021597">
              <w:rPr>
                <w:rFonts w:cs="Times New Roman"/>
                <w:lang w:val="en-GB"/>
              </w:rPr>
              <w:t>Premature birth. Amniotic membrane and amniotic fluid pathology.</w:t>
            </w:r>
          </w:p>
          <w:p w14:paraId="06BC6169" w14:textId="77777777" w:rsidR="008A2AAF" w:rsidRPr="00021597" w:rsidRDefault="008A2AAF" w:rsidP="008A2AAF">
            <w:pPr>
              <w:jc w:val="both"/>
              <w:rPr>
                <w:rFonts w:cs="Times New Roman"/>
                <w:lang w:val="en-GB"/>
              </w:rPr>
            </w:pPr>
            <w:r w:rsidRPr="00021597">
              <w:rPr>
                <w:rFonts w:cs="Times New Roman"/>
                <w:lang w:val="en-GB"/>
              </w:rPr>
              <w:t xml:space="preserve">Perinatal infections. Intrauterine infection. </w:t>
            </w:r>
            <w:proofErr w:type="spellStart"/>
            <w:r w:rsidRPr="00021597">
              <w:rPr>
                <w:rFonts w:cs="Times New Roman"/>
                <w:lang w:val="en-GB"/>
              </w:rPr>
              <w:t>Prophylaxisof</w:t>
            </w:r>
            <w:proofErr w:type="spellEnd"/>
            <w:r w:rsidRPr="00021597">
              <w:rPr>
                <w:rFonts w:cs="Times New Roman"/>
                <w:lang w:val="en-GB"/>
              </w:rPr>
              <w:t xml:space="preserve"> streptococcal infections.</w:t>
            </w:r>
          </w:p>
          <w:p w14:paraId="03F1B637" w14:textId="77777777" w:rsidR="008A2AAF" w:rsidRPr="00021597" w:rsidRDefault="008A2AAF" w:rsidP="008A2AAF">
            <w:pPr>
              <w:jc w:val="both"/>
              <w:rPr>
                <w:rFonts w:cs="Times New Roman"/>
                <w:lang w:val="en-GB"/>
              </w:rPr>
            </w:pPr>
            <w:r w:rsidRPr="00021597">
              <w:rPr>
                <w:rFonts w:cs="Times New Roman"/>
                <w:lang w:val="en-GB"/>
              </w:rPr>
              <w:lastRenderedPageBreak/>
              <w:t>Life-threatening conditions in pregnant. Pregnancy and parturition in woman with cardiovascular diseases, kidney diseases, diabetes.</w:t>
            </w:r>
          </w:p>
          <w:p w14:paraId="6AE810E1" w14:textId="77777777" w:rsidR="008A2AAF" w:rsidRPr="00021597" w:rsidRDefault="008A2AAF" w:rsidP="008A2AAF">
            <w:pPr>
              <w:jc w:val="both"/>
              <w:rPr>
                <w:rFonts w:cs="Times New Roman"/>
                <w:lang w:val="en-GB"/>
              </w:rPr>
            </w:pPr>
            <w:r w:rsidRPr="00021597">
              <w:rPr>
                <w:rFonts w:cs="Times New Roman"/>
                <w:lang w:val="en-GB"/>
              </w:rPr>
              <w:t>Diagnostic and therapeutic procedures in pregnant.</w:t>
            </w:r>
          </w:p>
          <w:p w14:paraId="63DC6AB7" w14:textId="77777777" w:rsidR="008A2AAF" w:rsidRPr="00021597" w:rsidRDefault="008A2AAF" w:rsidP="008A2AAF">
            <w:pPr>
              <w:jc w:val="both"/>
              <w:rPr>
                <w:rFonts w:cs="Times New Roman"/>
                <w:lang w:val="en-GB"/>
              </w:rPr>
            </w:pPr>
            <w:r w:rsidRPr="00021597">
              <w:rPr>
                <w:rFonts w:cs="Times New Roman"/>
                <w:lang w:val="en-GB"/>
              </w:rPr>
              <w:t>Neonatal pathology. (Neonatology and Neonatal Intensive Care Clinic)</w:t>
            </w:r>
          </w:p>
          <w:p w14:paraId="19F6ECBD" w14:textId="77777777" w:rsidR="008A2AAF" w:rsidRPr="00021597" w:rsidRDefault="008A2AAF" w:rsidP="008A2AAF">
            <w:pPr>
              <w:jc w:val="both"/>
              <w:rPr>
                <w:rFonts w:cs="Times New Roman"/>
                <w:b/>
                <w:u w:val="single"/>
                <w:lang w:val="en-GB"/>
              </w:rPr>
            </w:pPr>
            <w:r w:rsidRPr="00021597">
              <w:rPr>
                <w:rFonts w:cs="Times New Roman"/>
                <w:b/>
                <w:u w:val="single"/>
                <w:lang w:val="en-GB"/>
              </w:rPr>
              <w:t>Seminar</w:t>
            </w:r>
            <w:r w:rsidR="00260008" w:rsidRPr="00021597">
              <w:rPr>
                <w:rFonts w:cs="Times New Roman"/>
                <w:b/>
                <w:u w:val="single"/>
                <w:lang w:val="en-GB"/>
              </w:rPr>
              <w:t>s</w:t>
            </w:r>
            <w:r w:rsidRPr="00021597">
              <w:rPr>
                <w:rFonts w:cs="Times New Roman"/>
                <w:b/>
                <w:u w:val="single"/>
                <w:lang w:val="en-GB"/>
              </w:rPr>
              <w:t xml:space="preserve"> V </w:t>
            </w:r>
          </w:p>
          <w:p w14:paraId="30E4C49C" w14:textId="77777777" w:rsidR="00260008" w:rsidRPr="00021597" w:rsidRDefault="00260008" w:rsidP="00260008">
            <w:pPr>
              <w:jc w:val="both"/>
              <w:rPr>
                <w:rFonts w:cs="Times New Roman"/>
                <w:b/>
                <w:lang w:val="en-GB"/>
              </w:rPr>
            </w:pPr>
            <w:r w:rsidRPr="00021597">
              <w:rPr>
                <w:rFonts w:cs="Times New Roman"/>
                <w:b/>
                <w:lang w:val="en-GB"/>
              </w:rPr>
              <w:t>Department of Perinatology</w:t>
            </w:r>
          </w:p>
          <w:p w14:paraId="5357661E" w14:textId="77777777" w:rsidR="008A2AAF" w:rsidRPr="00021597" w:rsidRDefault="004F2630" w:rsidP="008A2AAF">
            <w:pPr>
              <w:jc w:val="both"/>
              <w:rPr>
                <w:rFonts w:cs="Times New Roman"/>
                <w:lang w:val="en-GB"/>
              </w:rPr>
            </w:pPr>
            <w:r w:rsidRPr="00021597">
              <w:rPr>
                <w:rFonts w:cs="Times New Roman"/>
                <w:lang w:val="en-GB"/>
              </w:rPr>
              <w:t>Emergency in</w:t>
            </w:r>
            <w:r w:rsidR="008A2AAF" w:rsidRPr="00021597">
              <w:rPr>
                <w:rFonts w:cs="Times New Roman"/>
                <w:lang w:val="en-GB"/>
              </w:rPr>
              <w:t xml:space="preserve"> obstetrics.</w:t>
            </w:r>
          </w:p>
          <w:p w14:paraId="5AF577BF" w14:textId="77777777" w:rsidR="008A2AAF" w:rsidRPr="00021597" w:rsidRDefault="008A2AAF" w:rsidP="008A2AAF">
            <w:pPr>
              <w:jc w:val="both"/>
              <w:rPr>
                <w:rFonts w:cs="Times New Roman"/>
                <w:lang w:val="en-GB"/>
              </w:rPr>
            </w:pPr>
            <w:r w:rsidRPr="00021597">
              <w:rPr>
                <w:rFonts w:cs="Times New Roman"/>
                <w:lang w:val="en-GB"/>
              </w:rPr>
              <w:t>Abnormal pregnancy duration. Diagnostics and procedures.</w:t>
            </w:r>
          </w:p>
          <w:p w14:paraId="15FFB4FA" w14:textId="77777777" w:rsidR="008A2AAF" w:rsidRPr="00021597" w:rsidRDefault="008A2AAF" w:rsidP="008A2AAF">
            <w:pPr>
              <w:jc w:val="both"/>
              <w:rPr>
                <w:rFonts w:cs="Times New Roman"/>
                <w:lang w:val="en-GB"/>
              </w:rPr>
            </w:pPr>
            <w:r w:rsidRPr="00021597">
              <w:rPr>
                <w:rFonts w:cs="Times New Roman"/>
                <w:lang w:val="en-GB"/>
              </w:rPr>
              <w:t xml:space="preserve">Diabetes and metabolic syndrome in pregnant. Maternity care in women with </w:t>
            </w:r>
            <w:proofErr w:type="spellStart"/>
            <w:r w:rsidRPr="00021597">
              <w:rPr>
                <w:rFonts w:cs="Times New Roman"/>
                <w:lang w:val="en-GB"/>
              </w:rPr>
              <w:t>pregestational</w:t>
            </w:r>
            <w:proofErr w:type="spellEnd"/>
            <w:r w:rsidRPr="00021597">
              <w:rPr>
                <w:rFonts w:cs="Times New Roman"/>
                <w:lang w:val="en-GB"/>
              </w:rPr>
              <w:t xml:space="preserve"> diabetes.</w:t>
            </w:r>
          </w:p>
          <w:p w14:paraId="0DCEA574" w14:textId="77777777" w:rsidR="008A2AAF" w:rsidRPr="00021597" w:rsidRDefault="008A2AAF" w:rsidP="008A2AAF">
            <w:pPr>
              <w:jc w:val="both"/>
              <w:rPr>
                <w:rFonts w:cs="Times New Roman"/>
                <w:lang w:val="en-GB"/>
              </w:rPr>
            </w:pPr>
            <w:r w:rsidRPr="00021597">
              <w:rPr>
                <w:rFonts w:cs="Times New Roman"/>
                <w:lang w:val="en-GB"/>
              </w:rPr>
              <w:t xml:space="preserve">Ultrasound examination of </w:t>
            </w:r>
            <w:proofErr w:type="spellStart"/>
            <w:r w:rsidRPr="00021597">
              <w:rPr>
                <w:rFonts w:cs="Times New Roman"/>
                <w:lang w:val="en-GB"/>
              </w:rPr>
              <w:t>fetal</w:t>
            </w:r>
            <w:proofErr w:type="spellEnd"/>
            <w:r w:rsidRPr="00021597">
              <w:rPr>
                <w:rFonts w:cs="Times New Roman"/>
                <w:lang w:val="en-GB"/>
              </w:rPr>
              <w:t xml:space="preserve"> heart.</w:t>
            </w:r>
          </w:p>
          <w:p w14:paraId="4BAE0352" w14:textId="77777777" w:rsidR="008A2AAF" w:rsidRPr="00021597" w:rsidRDefault="008A2AAF" w:rsidP="008A2AAF">
            <w:pPr>
              <w:jc w:val="both"/>
              <w:rPr>
                <w:rFonts w:cs="Times New Roman"/>
                <w:lang w:val="en-GB"/>
              </w:rPr>
            </w:pPr>
            <w:r w:rsidRPr="00021597">
              <w:rPr>
                <w:rFonts w:cs="Times New Roman"/>
                <w:lang w:val="en-GB"/>
              </w:rPr>
              <w:t>Intrauterine growth restriction.</w:t>
            </w:r>
          </w:p>
          <w:p w14:paraId="6DC232C2" w14:textId="77777777" w:rsidR="008A2AAF" w:rsidRPr="00021597" w:rsidRDefault="008A2AAF" w:rsidP="008A2AAF">
            <w:pPr>
              <w:jc w:val="both"/>
              <w:rPr>
                <w:rFonts w:cs="Times New Roman"/>
                <w:lang w:val="en-GB"/>
              </w:rPr>
            </w:pPr>
            <w:r w:rsidRPr="00021597">
              <w:rPr>
                <w:rFonts w:cs="Times New Roman"/>
                <w:b/>
                <w:u w:val="single"/>
                <w:lang w:val="en-GB"/>
              </w:rPr>
              <w:t>Seminar</w:t>
            </w:r>
            <w:r w:rsidR="00260008" w:rsidRPr="00021597">
              <w:rPr>
                <w:rFonts w:cs="Times New Roman"/>
                <w:b/>
                <w:u w:val="single"/>
                <w:lang w:val="en-GB"/>
              </w:rPr>
              <w:t>s</w:t>
            </w:r>
            <w:r w:rsidRPr="00021597">
              <w:rPr>
                <w:rFonts w:cs="Times New Roman"/>
                <w:b/>
                <w:u w:val="single"/>
                <w:lang w:val="en-GB"/>
              </w:rPr>
              <w:t xml:space="preserve"> V</w:t>
            </w:r>
            <w:r w:rsidRPr="00021597">
              <w:rPr>
                <w:rFonts w:cs="Times New Roman"/>
                <w:lang w:val="en-GB"/>
              </w:rPr>
              <w:t>(Neonatology and Neonatal Intensive Care Clinic)</w:t>
            </w:r>
          </w:p>
          <w:p w14:paraId="4E2231BD" w14:textId="77777777" w:rsidR="008A2AAF" w:rsidRPr="00021597" w:rsidRDefault="008A2AAF" w:rsidP="008A2AAF">
            <w:pPr>
              <w:jc w:val="both"/>
              <w:rPr>
                <w:rFonts w:cs="Times New Roman"/>
                <w:lang w:val="en-GB"/>
              </w:rPr>
            </w:pPr>
            <w:r w:rsidRPr="00021597">
              <w:rPr>
                <w:rFonts w:cs="Times New Roman"/>
                <w:lang w:val="en-GB"/>
              </w:rPr>
              <w:t>Intrauterine asphyxia.</w:t>
            </w:r>
          </w:p>
          <w:p w14:paraId="10DB03D8" w14:textId="77777777" w:rsidR="008A2AAF" w:rsidRPr="00021597" w:rsidRDefault="008A2AAF" w:rsidP="008A2AAF">
            <w:pPr>
              <w:jc w:val="both"/>
              <w:rPr>
                <w:rFonts w:cs="Times New Roman"/>
                <w:lang w:val="en-GB"/>
              </w:rPr>
            </w:pPr>
            <w:r w:rsidRPr="00021597">
              <w:rPr>
                <w:rFonts w:cs="Times New Roman"/>
                <w:lang w:val="en-GB"/>
              </w:rPr>
              <w:t>Preemie.</w:t>
            </w:r>
          </w:p>
          <w:p w14:paraId="3D2F2353" w14:textId="77777777" w:rsidR="008A2AAF" w:rsidRPr="00021597" w:rsidRDefault="008A2AAF" w:rsidP="008A2AAF">
            <w:pPr>
              <w:jc w:val="both"/>
              <w:rPr>
                <w:rFonts w:cs="Times New Roman"/>
                <w:lang w:val="en-GB"/>
              </w:rPr>
            </w:pPr>
            <w:r w:rsidRPr="00021597">
              <w:rPr>
                <w:rFonts w:cs="Times New Roman"/>
                <w:lang w:val="en-GB"/>
              </w:rPr>
              <w:t>Intrauterine hypotrophy.</w:t>
            </w:r>
          </w:p>
          <w:p w14:paraId="546B0749" w14:textId="77777777" w:rsidR="008A2AAF" w:rsidRPr="00021597" w:rsidRDefault="004F2630" w:rsidP="008A2AAF">
            <w:pPr>
              <w:jc w:val="both"/>
              <w:rPr>
                <w:rFonts w:cs="Times New Roman"/>
                <w:lang w:val="en-GB"/>
              </w:rPr>
            </w:pPr>
            <w:r w:rsidRPr="00021597">
              <w:rPr>
                <w:rFonts w:cs="Times New Roman"/>
                <w:lang w:val="en-GB"/>
              </w:rPr>
              <w:t>Jaundices of</w:t>
            </w:r>
            <w:r w:rsidR="008A2AAF" w:rsidRPr="00021597">
              <w:rPr>
                <w:rFonts w:cs="Times New Roman"/>
                <w:lang w:val="en-GB"/>
              </w:rPr>
              <w:t xml:space="preserve"> neonatal period.</w:t>
            </w:r>
          </w:p>
          <w:p w14:paraId="29035715" w14:textId="77777777" w:rsidR="008A2AAF" w:rsidRPr="00021597" w:rsidRDefault="008A2AAF" w:rsidP="008A2AAF">
            <w:pPr>
              <w:jc w:val="both"/>
              <w:rPr>
                <w:rFonts w:cs="Times New Roman"/>
                <w:lang w:val="en-GB"/>
              </w:rPr>
            </w:pPr>
            <w:r w:rsidRPr="00021597">
              <w:rPr>
                <w:rFonts w:cs="Times New Roman"/>
                <w:lang w:val="en-GB"/>
              </w:rPr>
              <w:t>Infant resuscitation.</w:t>
            </w:r>
          </w:p>
          <w:p w14:paraId="00309920" w14:textId="77777777" w:rsidR="008A2AAF" w:rsidRPr="00021597" w:rsidRDefault="008A2AAF" w:rsidP="008A2AAF">
            <w:pPr>
              <w:jc w:val="both"/>
              <w:rPr>
                <w:rFonts w:cs="Times New Roman"/>
                <w:lang w:val="en-GB"/>
              </w:rPr>
            </w:pPr>
            <w:proofErr w:type="spellStart"/>
            <w:r w:rsidRPr="00021597">
              <w:rPr>
                <w:rFonts w:cs="Times New Roman"/>
                <w:lang w:val="en-GB"/>
              </w:rPr>
              <w:t>Fetal</w:t>
            </w:r>
            <w:proofErr w:type="spellEnd"/>
            <w:r w:rsidRPr="00021597">
              <w:rPr>
                <w:rFonts w:cs="Times New Roman"/>
                <w:lang w:val="en-GB"/>
              </w:rPr>
              <w:t xml:space="preserve"> therapy recommendations.</w:t>
            </w:r>
          </w:p>
          <w:p w14:paraId="636F0197" w14:textId="77777777" w:rsidR="008A2AAF" w:rsidRPr="00021597" w:rsidRDefault="00260008" w:rsidP="008A2AAF">
            <w:pPr>
              <w:jc w:val="both"/>
              <w:rPr>
                <w:rFonts w:cs="Times New Roman"/>
                <w:b/>
                <w:u w:val="single"/>
                <w:lang w:val="en-GB"/>
              </w:rPr>
            </w:pPr>
            <w:r w:rsidRPr="00021597">
              <w:rPr>
                <w:rFonts w:cs="Times New Roman"/>
                <w:b/>
                <w:u w:val="single"/>
                <w:lang w:val="en-GB"/>
              </w:rPr>
              <w:t xml:space="preserve">Seminars </w:t>
            </w:r>
            <w:r w:rsidR="008A2AAF" w:rsidRPr="00021597">
              <w:rPr>
                <w:rFonts w:cs="Times New Roman"/>
                <w:b/>
                <w:u w:val="single"/>
                <w:lang w:val="en-GB"/>
              </w:rPr>
              <w:t>V:</w:t>
            </w:r>
          </w:p>
          <w:p w14:paraId="349CFB10" w14:textId="77777777" w:rsidR="00260008" w:rsidRPr="00021597" w:rsidRDefault="00260008" w:rsidP="00260008">
            <w:pPr>
              <w:jc w:val="both"/>
              <w:rPr>
                <w:rFonts w:cs="Times New Roman"/>
                <w:b/>
                <w:lang w:val="en-GB"/>
              </w:rPr>
            </w:pPr>
            <w:r w:rsidRPr="00021597">
              <w:rPr>
                <w:rFonts w:cs="Times New Roman"/>
                <w:b/>
                <w:lang w:val="en-GB"/>
              </w:rPr>
              <w:t>Department of Perinatology</w:t>
            </w:r>
          </w:p>
          <w:p w14:paraId="05586AAF" w14:textId="77777777" w:rsidR="008A2AAF" w:rsidRPr="00021597" w:rsidRDefault="008A2AAF" w:rsidP="008A2AAF">
            <w:pPr>
              <w:jc w:val="both"/>
              <w:rPr>
                <w:rFonts w:cs="Times New Roman"/>
                <w:lang w:val="en-GB"/>
              </w:rPr>
            </w:pPr>
            <w:proofErr w:type="spellStart"/>
            <w:r w:rsidRPr="00021597">
              <w:rPr>
                <w:rFonts w:cs="Times New Roman"/>
                <w:lang w:val="en-GB"/>
              </w:rPr>
              <w:t>Fetal</w:t>
            </w:r>
            <w:proofErr w:type="spellEnd"/>
            <w:r w:rsidRPr="00021597">
              <w:rPr>
                <w:rFonts w:cs="Times New Roman"/>
                <w:lang w:val="en-GB"/>
              </w:rPr>
              <w:t xml:space="preserve"> anatomy assessment in 20-22 week of </w:t>
            </w:r>
            <w:r w:rsidR="004F2630" w:rsidRPr="00021597">
              <w:rPr>
                <w:rFonts w:cs="Times New Roman"/>
                <w:lang w:val="en-GB"/>
              </w:rPr>
              <w:t>pregnancy in</w:t>
            </w:r>
            <w:r w:rsidRPr="00021597">
              <w:rPr>
                <w:rFonts w:cs="Times New Roman"/>
                <w:lang w:val="en-GB"/>
              </w:rPr>
              <w:t xml:space="preserve"> ultrasound examination.</w:t>
            </w:r>
          </w:p>
          <w:p w14:paraId="2C017532" w14:textId="77777777" w:rsidR="008A2AAF" w:rsidRPr="00021597" w:rsidRDefault="008A2AAF" w:rsidP="008A2AAF">
            <w:pPr>
              <w:jc w:val="both"/>
              <w:rPr>
                <w:rFonts w:cs="Times New Roman"/>
                <w:lang w:val="en-GB"/>
              </w:rPr>
            </w:pPr>
            <w:r w:rsidRPr="00021597">
              <w:rPr>
                <w:rFonts w:cs="Times New Roman"/>
                <w:lang w:val="en-GB"/>
              </w:rPr>
              <w:t>Caesarean section ultrasound recommendations.</w:t>
            </w:r>
          </w:p>
          <w:p w14:paraId="4EF9CCCA" w14:textId="0FD3914E" w:rsidR="008A2AAF" w:rsidRPr="00021597" w:rsidRDefault="0050789B" w:rsidP="008A2AAF">
            <w:pPr>
              <w:jc w:val="both"/>
              <w:rPr>
                <w:rFonts w:cs="Times New Roman"/>
                <w:lang w:val="en-GB"/>
              </w:rPr>
            </w:pPr>
            <w:r w:rsidRPr="00021597">
              <w:rPr>
                <w:rFonts w:cs="Times New Roman"/>
                <w:lang w:val="en-GB"/>
              </w:rPr>
              <w:t>Doppler ultrasonography</w:t>
            </w:r>
            <w:r w:rsidR="008A2AAF" w:rsidRPr="00021597">
              <w:rPr>
                <w:rFonts w:cs="Times New Roman"/>
                <w:lang w:val="en-GB"/>
              </w:rPr>
              <w:t xml:space="preserve"> in the detection of </w:t>
            </w:r>
            <w:proofErr w:type="spellStart"/>
            <w:r w:rsidR="008A2AAF" w:rsidRPr="00021597">
              <w:rPr>
                <w:rFonts w:cs="Times New Roman"/>
                <w:lang w:val="en-GB"/>
              </w:rPr>
              <w:t>fetal</w:t>
            </w:r>
            <w:proofErr w:type="spellEnd"/>
            <w:r w:rsidR="008A2AAF" w:rsidRPr="00021597">
              <w:rPr>
                <w:rFonts w:cs="Times New Roman"/>
                <w:lang w:val="en-GB"/>
              </w:rPr>
              <w:t xml:space="preserve"> hypoxia.</w:t>
            </w:r>
          </w:p>
          <w:p w14:paraId="6032421D" w14:textId="77777777" w:rsidR="008A2AAF" w:rsidRPr="00021597" w:rsidRDefault="00260008" w:rsidP="008A2AAF">
            <w:pPr>
              <w:jc w:val="both"/>
              <w:rPr>
                <w:rFonts w:cs="Times New Roman"/>
                <w:lang w:val="en-GB"/>
              </w:rPr>
            </w:pPr>
            <w:r w:rsidRPr="00021597">
              <w:rPr>
                <w:rFonts w:cs="Times New Roman"/>
                <w:b/>
                <w:u w:val="single"/>
                <w:lang w:val="en-GB"/>
              </w:rPr>
              <w:t>Classes</w:t>
            </w:r>
            <w:r w:rsidR="008A2AAF" w:rsidRPr="00021597">
              <w:rPr>
                <w:rFonts w:cs="Times New Roman"/>
                <w:b/>
                <w:u w:val="single"/>
                <w:lang w:val="en-GB"/>
              </w:rPr>
              <w:t xml:space="preserve"> V:</w:t>
            </w:r>
            <w:r w:rsidR="008A2AAF" w:rsidRPr="00021597">
              <w:rPr>
                <w:rFonts w:cs="Times New Roman"/>
                <w:lang w:val="en-GB"/>
              </w:rPr>
              <w:t xml:space="preserve"> (Neonatology and Neonatal Intensive Care Clinic)</w:t>
            </w:r>
          </w:p>
          <w:p w14:paraId="031F3F7C" w14:textId="77777777" w:rsidR="008A2AAF" w:rsidRPr="00021597" w:rsidRDefault="008A2AAF" w:rsidP="008A2AAF">
            <w:pPr>
              <w:jc w:val="both"/>
              <w:rPr>
                <w:rFonts w:cs="Times New Roman"/>
                <w:lang w:val="en-GB"/>
              </w:rPr>
            </w:pPr>
            <w:r w:rsidRPr="00021597">
              <w:rPr>
                <w:rFonts w:cs="Times New Roman"/>
                <w:lang w:val="en-GB"/>
              </w:rPr>
              <w:t>Discussion on hospitalized infants.</w:t>
            </w:r>
          </w:p>
          <w:p w14:paraId="60D32F91" w14:textId="77777777" w:rsidR="008A2AAF" w:rsidRPr="00021597" w:rsidRDefault="008A2AAF" w:rsidP="008A2AAF">
            <w:pPr>
              <w:jc w:val="both"/>
              <w:rPr>
                <w:rFonts w:cs="Times New Roman"/>
                <w:lang w:val="en-GB"/>
              </w:rPr>
            </w:pPr>
            <w:r w:rsidRPr="00021597">
              <w:rPr>
                <w:rFonts w:cs="Times New Roman"/>
                <w:lang w:val="en-GB"/>
              </w:rPr>
              <w:t xml:space="preserve">Physical examination of the </w:t>
            </w:r>
            <w:proofErr w:type="spellStart"/>
            <w:r w:rsidRPr="00021597">
              <w:rPr>
                <w:rFonts w:cs="Times New Roman"/>
                <w:lang w:val="en-GB"/>
              </w:rPr>
              <w:t>newborn</w:t>
            </w:r>
            <w:proofErr w:type="spellEnd"/>
            <w:r w:rsidRPr="00021597">
              <w:rPr>
                <w:rFonts w:cs="Times New Roman"/>
                <w:lang w:val="en-GB"/>
              </w:rPr>
              <w:t>.</w:t>
            </w:r>
          </w:p>
          <w:p w14:paraId="20D4BE5F" w14:textId="77777777" w:rsidR="008A2AAF" w:rsidRPr="00021597" w:rsidRDefault="008A2AAF" w:rsidP="008A2AAF">
            <w:pPr>
              <w:jc w:val="both"/>
              <w:rPr>
                <w:rFonts w:cs="Times New Roman"/>
                <w:lang w:val="en-GB"/>
              </w:rPr>
            </w:pPr>
            <w:r w:rsidRPr="00021597">
              <w:rPr>
                <w:rFonts w:cs="Times New Roman"/>
                <w:lang w:val="en-GB"/>
              </w:rPr>
              <w:t xml:space="preserve">Discussion on additional tests performed </w:t>
            </w:r>
            <w:proofErr w:type="spellStart"/>
            <w:r w:rsidRPr="00021597">
              <w:rPr>
                <w:rFonts w:cs="Times New Roman"/>
                <w:lang w:val="en-GB"/>
              </w:rPr>
              <w:t>onnewborn</w:t>
            </w:r>
            <w:proofErr w:type="spellEnd"/>
            <w:r w:rsidRPr="00021597">
              <w:rPr>
                <w:rFonts w:cs="Times New Roman"/>
                <w:lang w:val="en-GB"/>
              </w:rPr>
              <w:t>.</w:t>
            </w:r>
          </w:p>
          <w:p w14:paraId="1C981430" w14:textId="77777777" w:rsidR="008A2AAF" w:rsidRPr="00021597" w:rsidRDefault="008A2AAF" w:rsidP="008A2AAF">
            <w:pPr>
              <w:jc w:val="both"/>
              <w:rPr>
                <w:rFonts w:cs="Times New Roman"/>
                <w:lang w:val="en-GB"/>
              </w:rPr>
            </w:pPr>
            <w:r w:rsidRPr="00021597">
              <w:rPr>
                <w:rFonts w:cs="Times New Roman"/>
                <w:lang w:val="en-GB"/>
              </w:rPr>
              <w:t>Introduction t</w:t>
            </w:r>
            <w:r w:rsidR="00260008" w:rsidRPr="00021597">
              <w:rPr>
                <w:rFonts w:cs="Times New Roman"/>
                <w:lang w:val="en-GB"/>
              </w:rPr>
              <w:t>o pathology of neonatal period.</w:t>
            </w:r>
          </w:p>
          <w:p w14:paraId="114B2878" w14:textId="77777777" w:rsidR="008A2AAF" w:rsidRPr="00021597" w:rsidRDefault="00260008" w:rsidP="008A2AAF">
            <w:pPr>
              <w:jc w:val="both"/>
              <w:rPr>
                <w:rFonts w:cs="Times New Roman"/>
                <w:lang w:val="en-GB"/>
              </w:rPr>
            </w:pPr>
            <w:r w:rsidRPr="00021597">
              <w:rPr>
                <w:rFonts w:cs="Times New Roman"/>
                <w:b/>
                <w:u w:val="single"/>
                <w:lang w:val="en-GB"/>
              </w:rPr>
              <w:t>Classes</w:t>
            </w:r>
            <w:r w:rsidR="008A2AAF" w:rsidRPr="00021597">
              <w:rPr>
                <w:rFonts w:cs="Times New Roman"/>
                <w:b/>
                <w:u w:val="single"/>
                <w:lang w:val="en-GB"/>
              </w:rPr>
              <w:t xml:space="preserve"> VI</w:t>
            </w:r>
            <w:r w:rsidR="008A2AAF" w:rsidRPr="00021597">
              <w:rPr>
                <w:rFonts w:cs="Times New Roman"/>
                <w:lang w:val="en-GB"/>
              </w:rPr>
              <w:t xml:space="preserve"> (Neonatology and Neonatal Intensive Care Clinic)</w:t>
            </w:r>
          </w:p>
          <w:p w14:paraId="0B5C2B76" w14:textId="77777777" w:rsidR="008A2AAF" w:rsidRPr="00021597" w:rsidRDefault="008A2AAF" w:rsidP="008A2AAF">
            <w:pPr>
              <w:jc w:val="both"/>
              <w:rPr>
                <w:rFonts w:cs="Times New Roman"/>
                <w:lang w:val="en-GB"/>
              </w:rPr>
            </w:pPr>
            <w:r w:rsidRPr="00021597">
              <w:rPr>
                <w:rFonts w:cs="Times New Roman"/>
                <w:lang w:val="en-GB"/>
              </w:rPr>
              <w:t>Discussion on hospitalized infants.</w:t>
            </w:r>
          </w:p>
          <w:p w14:paraId="69FBF341" w14:textId="77777777" w:rsidR="008A2AAF" w:rsidRPr="00021597" w:rsidRDefault="008A2AAF" w:rsidP="008A2AAF">
            <w:pPr>
              <w:jc w:val="both"/>
              <w:rPr>
                <w:rFonts w:cs="Times New Roman"/>
                <w:lang w:val="en-GB"/>
              </w:rPr>
            </w:pPr>
            <w:r w:rsidRPr="00021597">
              <w:rPr>
                <w:rFonts w:cs="Times New Roman"/>
                <w:lang w:val="en-GB"/>
              </w:rPr>
              <w:t xml:space="preserve">Physical examination of the </w:t>
            </w:r>
            <w:proofErr w:type="spellStart"/>
            <w:r w:rsidRPr="00021597">
              <w:rPr>
                <w:rFonts w:cs="Times New Roman"/>
                <w:lang w:val="en-GB"/>
              </w:rPr>
              <w:t>newborn</w:t>
            </w:r>
            <w:proofErr w:type="spellEnd"/>
            <w:r w:rsidRPr="00021597">
              <w:rPr>
                <w:rFonts w:cs="Times New Roman"/>
                <w:lang w:val="en-GB"/>
              </w:rPr>
              <w:t>.</w:t>
            </w:r>
          </w:p>
          <w:p w14:paraId="01AFF6F5" w14:textId="427A27BD" w:rsidR="008A2AAF" w:rsidRPr="00021597" w:rsidRDefault="008A2AAF" w:rsidP="008A2AAF">
            <w:pPr>
              <w:jc w:val="both"/>
              <w:rPr>
                <w:rFonts w:cs="Times New Roman"/>
                <w:lang w:val="en-GB"/>
              </w:rPr>
            </w:pPr>
            <w:r w:rsidRPr="00021597">
              <w:rPr>
                <w:rFonts w:cs="Times New Roman"/>
                <w:lang w:val="en-GB"/>
              </w:rPr>
              <w:t>Discussion on additional tests performed on</w:t>
            </w:r>
            <w:r w:rsidR="0050789B">
              <w:rPr>
                <w:rFonts w:cs="Times New Roman"/>
                <w:lang w:val="en-GB"/>
              </w:rPr>
              <w:t xml:space="preserve"> </w:t>
            </w:r>
            <w:proofErr w:type="spellStart"/>
            <w:r w:rsidRPr="00021597">
              <w:rPr>
                <w:rFonts w:cs="Times New Roman"/>
                <w:lang w:val="en-GB"/>
              </w:rPr>
              <w:t>newborn</w:t>
            </w:r>
            <w:proofErr w:type="spellEnd"/>
            <w:r w:rsidRPr="00021597">
              <w:rPr>
                <w:rFonts w:cs="Times New Roman"/>
                <w:lang w:val="en-GB"/>
              </w:rPr>
              <w:t>.</w:t>
            </w:r>
          </w:p>
          <w:p w14:paraId="56A1CF86" w14:textId="77777777" w:rsidR="008A2AAF" w:rsidRPr="00021597" w:rsidRDefault="008A2AAF" w:rsidP="008A2AAF">
            <w:pPr>
              <w:jc w:val="both"/>
              <w:rPr>
                <w:rFonts w:cs="Times New Roman"/>
                <w:lang w:val="en-GB"/>
              </w:rPr>
            </w:pPr>
            <w:r w:rsidRPr="00021597">
              <w:rPr>
                <w:rFonts w:cs="Times New Roman"/>
                <w:lang w:val="en-GB"/>
              </w:rPr>
              <w:t>Introduction t</w:t>
            </w:r>
            <w:r w:rsidR="00260008" w:rsidRPr="00021597">
              <w:rPr>
                <w:rFonts w:cs="Times New Roman"/>
                <w:lang w:val="en-GB"/>
              </w:rPr>
              <w:t>o pathology of neonatal period.</w:t>
            </w:r>
          </w:p>
          <w:p w14:paraId="18A31C34" w14:textId="77777777" w:rsidR="00260008" w:rsidRPr="00021597" w:rsidRDefault="00260008" w:rsidP="00260008">
            <w:pPr>
              <w:jc w:val="both"/>
              <w:rPr>
                <w:rFonts w:cs="Times New Roman"/>
                <w:b/>
                <w:lang w:val="en-GB"/>
              </w:rPr>
            </w:pPr>
            <w:r w:rsidRPr="00021597">
              <w:rPr>
                <w:rFonts w:cs="Times New Roman"/>
                <w:b/>
                <w:lang w:val="en-GB"/>
              </w:rPr>
              <w:t>Department of Perinatology</w:t>
            </w:r>
          </w:p>
          <w:p w14:paraId="447DBD2C" w14:textId="77777777" w:rsidR="008A2AAF" w:rsidRPr="00021597" w:rsidRDefault="00260008">
            <w:pPr>
              <w:jc w:val="both"/>
              <w:rPr>
                <w:rFonts w:cs="Times New Roman"/>
                <w:lang w:val="en-GB"/>
              </w:rPr>
            </w:pPr>
            <w:r w:rsidRPr="00021597">
              <w:rPr>
                <w:rFonts w:cs="Times New Roman"/>
                <w:lang w:val="en-GB"/>
              </w:rPr>
              <w:t xml:space="preserve"> </w:t>
            </w:r>
            <w:r w:rsidR="008A2AAF" w:rsidRPr="00021597">
              <w:rPr>
                <w:rFonts w:cs="Times New Roman"/>
                <w:lang w:val="en-GB"/>
              </w:rPr>
              <w:t>(solving clinical problems)</w:t>
            </w:r>
          </w:p>
          <w:p w14:paraId="26CF295D" w14:textId="77777777" w:rsidR="008A2AAF" w:rsidRPr="00021597" w:rsidRDefault="008A2AAF" w:rsidP="008A2AAF">
            <w:pPr>
              <w:jc w:val="both"/>
              <w:rPr>
                <w:rFonts w:cs="Times New Roman"/>
                <w:lang w:val="en-GB"/>
              </w:rPr>
            </w:pPr>
            <w:r w:rsidRPr="00021597">
              <w:rPr>
                <w:rFonts w:cs="Times New Roman"/>
                <w:lang w:val="en-GB"/>
              </w:rPr>
              <w:t>Pharmacotherapy of premature birth.</w:t>
            </w:r>
          </w:p>
          <w:p w14:paraId="7472893B" w14:textId="77777777" w:rsidR="008A2AAF" w:rsidRPr="00021597" w:rsidRDefault="008A2AAF" w:rsidP="008A2AAF">
            <w:pPr>
              <w:jc w:val="both"/>
              <w:rPr>
                <w:rFonts w:cs="Times New Roman"/>
                <w:lang w:val="en-GB"/>
              </w:rPr>
            </w:pPr>
            <w:r w:rsidRPr="00021597">
              <w:rPr>
                <w:rFonts w:cs="Times New Roman"/>
                <w:lang w:val="en-GB"/>
              </w:rPr>
              <w:t>Cholestasis of pregnancy treatment and diagnostics.</w:t>
            </w:r>
          </w:p>
          <w:p w14:paraId="6907A254" w14:textId="77777777" w:rsidR="008A2AAF" w:rsidRPr="00021597" w:rsidRDefault="008A2AAF" w:rsidP="008A2AAF">
            <w:pPr>
              <w:jc w:val="both"/>
              <w:rPr>
                <w:rFonts w:cs="Times New Roman"/>
                <w:lang w:val="en-GB"/>
              </w:rPr>
            </w:pPr>
            <w:r w:rsidRPr="00021597">
              <w:rPr>
                <w:rFonts w:cs="Times New Roman"/>
                <w:lang w:val="en-GB"/>
              </w:rPr>
              <w:t>Diagnostics of chromosomal aberration in first trimester of pregnancy</w:t>
            </w:r>
          </w:p>
        </w:tc>
      </w:tr>
      <w:tr w:rsidR="008A2AAF" w:rsidRPr="00021597" w14:paraId="044D4BD2" w14:textId="77777777" w:rsidTr="00021597">
        <w:tc>
          <w:tcPr>
            <w:tcW w:w="2836" w:type="dxa"/>
            <w:tcBorders>
              <w:top w:val="single" w:sz="4" w:space="0" w:color="auto"/>
              <w:left w:val="single" w:sz="4" w:space="0" w:color="auto"/>
              <w:bottom w:val="single" w:sz="4" w:space="0" w:color="auto"/>
              <w:right w:val="single" w:sz="4" w:space="0" w:color="auto"/>
            </w:tcBorders>
          </w:tcPr>
          <w:p w14:paraId="34FA2F6B" w14:textId="77777777" w:rsidR="00232676" w:rsidRPr="00021597" w:rsidRDefault="00232676" w:rsidP="00232676">
            <w:pPr>
              <w:jc w:val="center"/>
              <w:rPr>
                <w:rFonts w:cs="Times New Roman"/>
                <w:b/>
                <w:lang w:val="en-GB"/>
              </w:rPr>
            </w:pPr>
          </w:p>
          <w:p w14:paraId="7CF9DC15" w14:textId="77777777" w:rsidR="00232676" w:rsidRPr="00021597" w:rsidRDefault="00232676" w:rsidP="00232676">
            <w:pPr>
              <w:jc w:val="center"/>
              <w:rPr>
                <w:rFonts w:cs="Times New Roman"/>
                <w:b/>
                <w:lang w:val="en-GB"/>
              </w:rPr>
            </w:pPr>
          </w:p>
          <w:p w14:paraId="187D0505" w14:textId="77777777" w:rsidR="00232676" w:rsidRPr="00021597" w:rsidRDefault="00232676" w:rsidP="00232676">
            <w:pPr>
              <w:jc w:val="center"/>
              <w:rPr>
                <w:rFonts w:cs="Times New Roman"/>
                <w:b/>
                <w:lang w:val="en-GB"/>
              </w:rPr>
            </w:pPr>
          </w:p>
          <w:p w14:paraId="0F36602B" w14:textId="77777777" w:rsidR="00232676" w:rsidRPr="00021597" w:rsidRDefault="00232676" w:rsidP="00232676">
            <w:pPr>
              <w:jc w:val="center"/>
              <w:rPr>
                <w:rFonts w:cs="Times New Roman"/>
                <w:b/>
                <w:lang w:val="en-GB"/>
              </w:rPr>
            </w:pPr>
          </w:p>
          <w:p w14:paraId="341412CF" w14:textId="77777777" w:rsidR="00232676" w:rsidRPr="00021597" w:rsidRDefault="00232676" w:rsidP="00232676">
            <w:pPr>
              <w:jc w:val="center"/>
              <w:rPr>
                <w:rFonts w:cs="Times New Roman"/>
                <w:b/>
                <w:lang w:val="en-GB"/>
              </w:rPr>
            </w:pPr>
          </w:p>
          <w:p w14:paraId="01226A17" w14:textId="77777777" w:rsidR="00232676" w:rsidRPr="00021597" w:rsidRDefault="00232676" w:rsidP="00232676">
            <w:pPr>
              <w:jc w:val="center"/>
              <w:rPr>
                <w:rFonts w:cs="Times New Roman"/>
                <w:b/>
                <w:lang w:val="en-GB"/>
              </w:rPr>
            </w:pPr>
          </w:p>
          <w:p w14:paraId="204CB47F" w14:textId="77777777" w:rsidR="00232676" w:rsidRPr="00021597" w:rsidRDefault="00232676" w:rsidP="00232676">
            <w:pPr>
              <w:jc w:val="center"/>
              <w:rPr>
                <w:rFonts w:cs="Times New Roman"/>
                <w:b/>
                <w:lang w:val="en-GB"/>
              </w:rPr>
            </w:pPr>
          </w:p>
          <w:p w14:paraId="39B53232" w14:textId="77777777" w:rsidR="008A2AAF" w:rsidRPr="00021597" w:rsidRDefault="008A2AAF" w:rsidP="00232676">
            <w:pPr>
              <w:jc w:val="center"/>
              <w:rPr>
                <w:rFonts w:cs="Times New Roman"/>
                <w:b/>
                <w:lang w:val="en-GB"/>
              </w:rPr>
            </w:pPr>
            <w:r w:rsidRPr="00021597">
              <w:rPr>
                <w:rFonts w:cs="Times New Roman"/>
                <w:b/>
                <w:lang w:val="en-GB"/>
              </w:rPr>
              <w:t>F.W3</w:t>
            </w:r>
          </w:p>
          <w:p w14:paraId="77538722" w14:textId="77777777" w:rsidR="008A2AAF" w:rsidRPr="00021597" w:rsidRDefault="008A2AAF" w:rsidP="00232676">
            <w:pPr>
              <w:jc w:val="center"/>
              <w:rPr>
                <w:rFonts w:cs="Times New Roman"/>
                <w:b/>
                <w:lang w:val="en-GB"/>
              </w:rPr>
            </w:pPr>
            <w:r w:rsidRPr="00021597">
              <w:rPr>
                <w:rFonts w:cs="Times New Roman"/>
                <w:b/>
                <w:lang w:val="en-GB"/>
              </w:rPr>
              <w:t xml:space="preserve">knows policies of qualification, performance and complications of basic surgical procedures and </w:t>
            </w:r>
            <w:r w:rsidRPr="00021597">
              <w:rPr>
                <w:rFonts w:cs="Times New Roman"/>
                <w:b/>
                <w:lang w:val="en-GB"/>
              </w:rPr>
              <w:lastRenderedPageBreak/>
              <w:t>invasive diagnostic and therapeutic procedures</w:t>
            </w:r>
          </w:p>
        </w:tc>
        <w:tc>
          <w:tcPr>
            <w:tcW w:w="7371" w:type="dxa"/>
            <w:tcBorders>
              <w:top w:val="single" w:sz="4" w:space="0" w:color="auto"/>
              <w:left w:val="single" w:sz="4" w:space="0" w:color="auto"/>
              <w:bottom w:val="single" w:sz="4" w:space="0" w:color="auto"/>
              <w:right w:val="single" w:sz="4" w:space="0" w:color="auto"/>
            </w:tcBorders>
          </w:tcPr>
          <w:p w14:paraId="5A741923" w14:textId="77777777" w:rsidR="008A2AAF" w:rsidRPr="00021597" w:rsidRDefault="008A2AAF" w:rsidP="008A2AAF">
            <w:pPr>
              <w:rPr>
                <w:rFonts w:cs="Times New Roman"/>
                <w:b/>
                <w:u w:val="single"/>
                <w:lang w:val="en-US"/>
              </w:rPr>
            </w:pPr>
            <w:r w:rsidRPr="00021597">
              <w:rPr>
                <w:rFonts w:cs="Times New Roman"/>
                <w:b/>
                <w:u w:val="single"/>
                <w:lang w:val="en-US"/>
              </w:rPr>
              <w:lastRenderedPageBreak/>
              <w:t>Lectures IV:</w:t>
            </w:r>
          </w:p>
          <w:p w14:paraId="32F5423C" w14:textId="77777777" w:rsidR="008A2AAF" w:rsidRPr="00021597" w:rsidRDefault="008A2AAF" w:rsidP="008A2AAF">
            <w:pPr>
              <w:rPr>
                <w:rFonts w:cs="Times New Roman"/>
                <w:b/>
                <w:lang w:val="en-US"/>
              </w:rPr>
            </w:pPr>
            <w:r w:rsidRPr="00021597">
              <w:rPr>
                <w:rFonts w:cs="Times New Roman"/>
                <w:b/>
                <w:lang w:val="en-US"/>
              </w:rPr>
              <w:t xml:space="preserve">Department of Gynecology and Gynecological Oncology </w:t>
            </w:r>
          </w:p>
          <w:p w14:paraId="05FACE91" w14:textId="77777777" w:rsidR="008A2AAF" w:rsidRPr="00021597" w:rsidRDefault="008A2AAF" w:rsidP="008A2AAF">
            <w:pPr>
              <w:rPr>
                <w:rFonts w:cs="Times New Roman"/>
                <w:lang w:val="en-US"/>
              </w:rPr>
            </w:pPr>
            <w:r w:rsidRPr="00021597">
              <w:rPr>
                <w:rFonts w:cs="Times New Roman"/>
                <w:lang w:val="en-US"/>
              </w:rPr>
              <w:t>Control of pregnant woman and patient with gynecological conditions – policies of three-stage selective care.</w:t>
            </w:r>
          </w:p>
          <w:p w14:paraId="01D35131" w14:textId="77777777" w:rsidR="008A2AAF" w:rsidRPr="00021597" w:rsidRDefault="008A2AAF" w:rsidP="008A2AAF">
            <w:pPr>
              <w:rPr>
                <w:rFonts w:cs="Times New Roman"/>
                <w:b/>
                <w:u w:val="single"/>
                <w:lang w:val="en-US"/>
              </w:rPr>
            </w:pPr>
            <w:r w:rsidRPr="00021597">
              <w:rPr>
                <w:rFonts w:cs="Times New Roman"/>
                <w:b/>
                <w:u w:val="single"/>
                <w:lang w:val="en-US"/>
              </w:rPr>
              <w:t>Seminars IV:</w:t>
            </w:r>
          </w:p>
          <w:p w14:paraId="22DE8757" w14:textId="77777777" w:rsidR="008A2AAF" w:rsidRPr="00021597" w:rsidRDefault="008A2AAF" w:rsidP="008A2AAF">
            <w:pPr>
              <w:rPr>
                <w:rFonts w:cs="Times New Roman"/>
                <w:b/>
                <w:lang w:val="en-US"/>
              </w:rPr>
            </w:pPr>
            <w:r w:rsidRPr="00021597">
              <w:rPr>
                <w:rFonts w:cs="Times New Roman"/>
                <w:b/>
                <w:lang w:val="en-US"/>
              </w:rPr>
              <w:t>Department of Perinatology</w:t>
            </w:r>
          </w:p>
          <w:p w14:paraId="4DFAD379" w14:textId="77777777" w:rsidR="008A2AAF" w:rsidRPr="00021597" w:rsidRDefault="008A2AAF" w:rsidP="008A2AAF">
            <w:pPr>
              <w:rPr>
                <w:rFonts w:cs="Times New Roman"/>
                <w:lang w:val="en-US"/>
              </w:rPr>
            </w:pPr>
            <w:r w:rsidRPr="00021597">
              <w:rPr>
                <w:rFonts w:cs="Times New Roman"/>
                <w:lang w:val="en-US"/>
              </w:rPr>
              <w:t>Immunology of pregnancy. Rh incompatibility. Ultrasonography during pregnancy.</w:t>
            </w:r>
          </w:p>
          <w:p w14:paraId="2A8FA2A6" w14:textId="77777777" w:rsidR="008A2AAF" w:rsidRPr="00021597" w:rsidRDefault="008A2AAF" w:rsidP="008A2AAF">
            <w:pPr>
              <w:rPr>
                <w:rFonts w:cs="Times New Roman"/>
                <w:b/>
                <w:lang w:val="en-US"/>
              </w:rPr>
            </w:pPr>
            <w:r w:rsidRPr="00021597">
              <w:rPr>
                <w:rFonts w:cs="Times New Roman"/>
                <w:b/>
                <w:lang w:val="en-US"/>
              </w:rPr>
              <w:t xml:space="preserve">Department of Gynecology and Gynecological Oncology </w:t>
            </w:r>
          </w:p>
          <w:p w14:paraId="635F7E0A" w14:textId="77777777" w:rsidR="008A2AAF" w:rsidRPr="00021597" w:rsidRDefault="008A2AAF" w:rsidP="008A2AAF">
            <w:pPr>
              <w:rPr>
                <w:rFonts w:cs="Times New Roman"/>
                <w:lang w:val="en-US"/>
              </w:rPr>
            </w:pPr>
            <w:r w:rsidRPr="00021597">
              <w:rPr>
                <w:rFonts w:cs="Times New Roman"/>
                <w:lang w:val="en-US"/>
              </w:rPr>
              <w:t>Techniques of imaging in gynecology (USG). Prevention and early diagnostics of neoplasms in reproductive organ. Abnormal uterine bleeding. Diagnostics and procedures.</w:t>
            </w:r>
          </w:p>
          <w:p w14:paraId="61732743" w14:textId="77777777" w:rsidR="008A2AAF" w:rsidRPr="00021597" w:rsidRDefault="008A2AAF" w:rsidP="008A2AAF">
            <w:pPr>
              <w:rPr>
                <w:rFonts w:cs="Times New Roman"/>
                <w:b/>
                <w:lang w:val="en-US"/>
              </w:rPr>
            </w:pPr>
            <w:r w:rsidRPr="00021597">
              <w:rPr>
                <w:rFonts w:cs="Times New Roman"/>
                <w:b/>
                <w:lang w:val="en-US"/>
              </w:rPr>
              <w:lastRenderedPageBreak/>
              <w:t>Department of Reproduction and Gynecological Endocrinology</w:t>
            </w:r>
          </w:p>
          <w:p w14:paraId="19B6292F" w14:textId="77777777" w:rsidR="008A2AAF" w:rsidRPr="00021597" w:rsidRDefault="008A2AAF" w:rsidP="008A2AAF">
            <w:pPr>
              <w:rPr>
                <w:rFonts w:cs="Times New Roman"/>
                <w:lang w:val="en-US"/>
              </w:rPr>
            </w:pPr>
            <w:r w:rsidRPr="00021597">
              <w:rPr>
                <w:rFonts w:cs="Times New Roman"/>
                <w:lang w:val="en-US"/>
              </w:rPr>
              <w:t>Several issues related to pediatric and adolescent gynecology: foreign body in vagina, inflammation and neoplasms of reproductive organ. Benign uterine tumors – impact on reproduction.</w:t>
            </w:r>
          </w:p>
          <w:p w14:paraId="7C569C81" w14:textId="77777777" w:rsidR="008A2AAF" w:rsidRPr="00021597" w:rsidRDefault="008A2AAF" w:rsidP="008A2AAF">
            <w:pPr>
              <w:rPr>
                <w:rFonts w:cs="Times New Roman"/>
                <w:b/>
                <w:u w:val="single"/>
                <w:lang w:val="en-US"/>
              </w:rPr>
            </w:pPr>
            <w:r w:rsidRPr="00021597">
              <w:rPr>
                <w:rFonts w:cs="Times New Roman"/>
                <w:b/>
                <w:u w:val="single"/>
                <w:lang w:val="en-US"/>
              </w:rPr>
              <w:t>Elective courses IV:</w:t>
            </w:r>
          </w:p>
          <w:p w14:paraId="21BEF60E" w14:textId="77777777" w:rsidR="008A2AAF" w:rsidRPr="00021597" w:rsidRDefault="008A2AAF" w:rsidP="008A2AAF">
            <w:pPr>
              <w:rPr>
                <w:rFonts w:cs="Times New Roman"/>
                <w:b/>
                <w:lang w:val="en-US"/>
              </w:rPr>
            </w:pPr>
            <w:r w:rsidRPr="00021597">
              <w:rPr>
                <w:rFonts w:cs="Times New Roman"/>
                <w:b/>
                <w:lang w:val="en-US"/>
              </w:rPr>
              <w:t>Department of Perinatology</w:t>
            </w:r>
          </w:p>
          <w:p w14:paraId="35F22DDC" w14:textId="77777777" w:rsidR="008A2AAF" w:rsidRPr="00021597" w:rsidRDefault="008A2AAF" w:rsidP="008A2AAF">
            <w:pPr>
              <w:rPr>
                <w:rFonts w:cs="Times New Roman"/>
                <w:lang w:val="en-US"/>
              </w:rPr>
            </w:pPr>
            <w:r w:rsidRPr="00021597">
              <w:rPr>
                <w:rFonts w:cs="Times New Roman"/>
                <w:lang w:val="en-US"/>
              </w:rPr>
              <w:t>Genetics in perinatology – interesting case reports.</w:t>
            </w:r>
          </w:p>
          <w:p w14:paraId="26D6224C" w14:textId="77777777" w:rsidR="008A2AAF" w:rsidRPr="00021597" w:rsidRDefault="008A2AAF" w:rsidP="008A2AAF">
            <w:pPr>
              <w:rPr>
                <w:rFonts w:cs="Times New Roman"/>
                <w:b/>
                <w:u w:val="single"/>
                <w:lang w:val="en-US"/>
              </w:rPr>
            </w:pPr>
            <w:r w:rsidRPr="00021597">
              <w:rPr>
                <w:rFonts w:cs="Times New Roman"/>
                <w:b/>
                <w:u w:val="single"/>
                <w:lang w:val="en-US"/>
              </w:rPr>
              <w:t>Classes IV:</w:t>
            </w:r>
          </w:p>
          <w:p w14:paraId="7FEE7B1F" w14:textId="77777777" w:rsidR="008A2AAF" w:rsidRPr="00021597" w:rsidRDefault="008A2AAF" w:rsidP="008A2AAF">
            <w:pPr>
              <w:pStyle w:val="Akapitzlist"/>
              <w:numPr>
                <w:ilvl w:val="0"/>
                <w:numId w:val="5"/>
              </w:numPr>
              <w:spacing w:after="160" w:line="256" w:lineRule="auto"/>
              <w:rPr>
                <w:rFonts w:cs="Times New Roman"/>
                <w:lang w:val="en-US"/>
              </w:rPr>
            </w:pPr>
            <w:r w:rsidRPr="00021597">
              <w:rPr>
                <w:rFonts w:cs="Times New Roman"/>
                <w:lang w:val="en-US"/>
              </w:rPr>
              <w:t xml:space="preserve">taking gynecological and obstetrical interview </w:t>
            </w:r>
          </w:p>
          <w:p w14:paraId="7AF65955" w14:textId="77777777" w:rsidR="008A2AAF" w:rsidRPr="00021597" w:rsidRDefault="008A2AAF" w:rsidP="008A2AAF">
            <w:pPr>
              <w:pStyle w:val="Akapitzlist"/>
              <w:numPr>
                <w:ilvl w:val="0"/>
                <w:numId w:val="5"/>
              </w:numPr>
              <w:spacing w:after="160" w:line="256" w:lineRule="auto"/>
              <w:rPr>
                <w:rFonts w:cs="Times New Roman"/>
                <w:lang w:val="en-US"/>
              </w:rPr>
            </w:pPr>
            <w:r w:rsidRPr="00021597">
              <w:rPr>
                <w:rFonts w:cs="Times New Roman"/>
                <w:lang w:val="en-US"/>
              </w:rPr>
              <w:t>gynecological and obstetrical examination</w:t>
            </w:r>
          </w:p>
          <w:p w14:paraId="57CE027F" w14:textId="77777777" w:rsidR="008A2AAF" w:rsidRPr="00021597" w:rsidRDefault="008A2AAF" w:rsidP="008A2AAF">
            <w:pPr>
              <w:pStyle w:val="Akapitzlist"/>
              <w:numPr>
                <w:ilvl w:val="0"/>
                <w:numId w:val="5"/>
              </w:numPr>
              <w:spacing w:after="160" w:line="256" w:lineRule="auto"/>
              <w:rPr>
                <w:rFonts w:cs="Times New Roman"/>
                <w:lang w:val="en-US"/>
              </w:rPr>
            </w:pPr>
            <w:r w:rsidRPr="00021597">
              <w:rPr>
                <w:rFonts w:cs="Times New Roman"/>
                <w:lang w:val="en-US"/>
              </w:rPr>
              <w:t>assistance in gynecological and obstetrical surgical procedures</w:t>
            </w:r>
          </w:p>
          <w:p w14:paraId="15429C47" w14:textId="77777777" w:rsidR="008A2AAF" w:rsidRPr="00021597" w:rsidRDefault="008A2AAF" w:rsidP="008A2AAF">
            <w:pPr>
              <w:pStyle w:val="Akapitzlist"/>
              <w:numPr>
                <w:ilvl w:val="0"/>
                <w:numId w:val="5"/>
              </w:numPr>
              <w:spacing w:after="160" w:line="256" w:lineRule="auto"/>
              <w:rPr>
                <w:rFonts w:cs="Times New Roman"/>
                <w:lang w:val="en-US"/>
              </w:rPr>
            </w:pPr>
            <w:r w:rsidRPr="00021597">
              <w:rPr>
                <w:rFonts w:cs="Times New Roman"/>
                <w:lang w:val="en-US"/>
              </w:rPr>
              <w:t>mastering the ability of assessment obstetrical situation and prognosis of delivery; assistance in delivery.</w:t>
            </w:r>
          </w:p>
          <w:p w14:paraId="377216FA" w14:textId="77777777" w:rsidR="008A2AAF" w:rsidRPr="00021597" w:rsidRDefault="008A2AAF" w:rsidP="008A2AAF">
            <w:pPr>
              <w:rPr>
                <w:rFonts w:cs="Times New Roman"/>
                <w:b/>
                <w:u w:val="single"/>
                <w:lang w:val="en-US"/>
              </w:rPr>
            </w:pPr>
            <w:r w:rsidRPr="00021597">
              <w:rPr>
                <w:rFonts w:cs="Times New Roman"/>
                <w:b/>
                <w:u w:val="single"/>
                <w:lang w:val="en-US"/>
              </w:rPr>
              <w:t>Lectures V:</w:t>
            </w:r>
          </w:p>
          <w:p w14:paraId="2EE83DBA" w14:textId="77777777" w:rsidR="008A2AAF" w:rsidRPr="00021597" w:rsidRDefault="008A2AAF" w:rsidP="008A2AAF">
            <w:pPr>
              <w:rPr>
                <w:rFonts w:cs="Times New Roman"/>
                <w:b/>
                <w:lang w:val="en-US"/>
              </w:rPr>
            </w:pPr>
            <w:r w:rsidRPr="00021597">
              <w:rPr>
                <w:rFonts w:cs="Times New Roman"/>
                <w:b/>
                <w:lang w:val="en-US"/>
              </w:rPr>
              <w:t>Department of Perinatology</w:t>
            </w:r>
          </w:p>
          <w:p w14:paraId="1E94D84C" w14:textId="77777777" w:rsidR="008A2AAF" w:rsidRPr="00021597" w:rsidRDefault="008A2AAF" w:rsidP="008A2AAF">
            <w:pPr>
              <w:rPr>
                <w:rFonts w:cs="Times New Roman"/>
                <w:lang w:val="en-US"/>
              </w:rPr>
            </w:pPr>
            <w:r w:rsidRPr="00021597">
              <w:rPr>
                <w:rFonts w:cs="Times New Roman"/>
                <w:lang w:val="en-US"/>
              </w:rPr>
              <w:t xml:space="preserve">Prenatal diagnostics. Methods of intrauterine treatment of fetus. Perinatal infections. Intrauterine infection. Prevention of streptococcal infection. </w:t>
            </w:r>
          </w:p>
          <w:p w14:paraId="4F3A9946" w14:textId="77777777" w:rsidR="008A2AAF" w:rsidRPr="00021597" w:rsidRDefault="008A2AAF" w:rsidP="008A2AAF">
            <w:pPr>
              <w:rPr>
                <w:rFonts w:cs="Times New Roman"/>
                <w:lang w:val="en-US"/>
              </w:rPr>
            </w:pPr>
            <w:r w:rsidRPr="00021597">
              <w:rPr>
                <w:rFonts w:cs="Times New Roman"/>
                <w:lang w:val="en-US"/>
              </w:rPr>
              <w:t>Life-threatening states of pregnant woman. Process of pregnancy and delivery of women with diabetes, cardiovascular system and renal diseases. Diagnostic and therapeutic process in pregnancy.</w:t>
            </w:r>
          </w:p>
          <w:p w14:paraId="1616FF14" w14:textId="77777777" w:rsidR="008A2AAF" w:rsidRPr="00021597" w:rsidRDefault="008A2AAF" w:rsidP="008A2AAF">
            <w:pPr>
              <w:rPr>
                <w:rFonts w:cs="Times New Roman"/>
                <w:b/>
                <w:lang w:val="en-US"/>
              </w:rPr>
            </w:pPr>
            <w:r w:rsidRPr="00021597">
              <w:rPr>
                <w:rFonts w:cs="Times New Roman"/>
                <w:b/>
                <w:lang w:val="en-US"/>
              </w:rPr>
              <w:t>Department of Gynecology and Gynecological Oncology</w:t>
            </w:r>
          </w:p>
          <w:p w14:paraId="0B446448" w14:textId="77777777" w:rsidR="008A2AAF" w:rsidRPr="00021597" w:rsidRDefault="008A2AAF" w:rsidP="008A2AAF">
            <w:pPr>
              <w:rPr>
                <w:rFonts w:cs="Times New Roman"/>
                <w:lang w:val="en-US"/>
              </w:rPr>
            </w:pPr>
            <w:r w:rsidRPr="00021597">
              <w:rPr>
                <w:rFonts w:cs="Times New Roman"/>
                <w:lang w:val="en-US"/>
              </w:rPr>
              <w:t xml:space="preserve">Neoplasms during pregnancy. Acute gynecological conditions – ectopic pregnancy, ovarian cyst torsion, acute </w:t>
            </w:r>
            <w:proofErr w:type="spellStart"/>
            <w:r w:rsidRPr="00021597">
              <w:rPr>
                <w:rFonts w:cs="Times New Roman"/>
                <w:lang w:val="en-US"/>
              </w:rPr>
              <w:t>adnexitis</w:t>
            </w:r>
            <w:proofErr w:type="spellEnd"/>
            <w:r w:rsidRPr="00021597">
              <w:rPr>
                <w:rFonts w:cs="Times New Roman"/>
                <w:lang w:val="en-US"/>
              </w:rPr>
              <w:t xml:space="preserve">, genital injuries. Endometriosis. </w:t>
            </w:r>
          </w:p>
          <w:p w14:paraId="59C7D29B" w14:textId="77777777" w:rsidR="008A2AAF" w:rsidRPr="00021597" w:rsidRDefault="008A2AAF" w:rsidP="008A2AAF">
            <w:pPr>
              <w:rPr>
                <w:rFonts w:cs="Times New Roman"/>
                <w:lang w:val="en-US"/>
              </w:rPr>
            </w:pPr>
            <w:r w:rsidRPr="00021597">
              <w:rPr>
                <w:rFonts w:cs="Times New Roman"/>
                <w:lang w:val="en-US"/>
              </w:rPr>
              <w:t>Endoscopic procedures in gynecology – indications to perform laparoscopy, hysteroscopy. Techniques and complications. Pelvic organ prolapse and urological issues in gynecology. Eligibility of patients and surgical techniques. Clinical issues, diagnosing and treatment of genital tract tumors. Prevention of neoplasms.</w:t>
            </w:r>
          </w:p>
          <w:p w14:paraId="61E763D7" w14:textId="77777777" w:rsidR="008A2AAF" w:rsidRPr="00021597" w:rsidRDefault="008A2AAF" w:rsidP="008A2AAF">
            <w:pPr>
              <w:rPr>
                <w:rFonts w:cs="Times New Roman"/>
                <w:b/>
                <w:lang w:val="en-US"/>
              </w:rPr>
            </w:pPr>
            <w:r w:rsidRPr="00021597">
              <w:rPr>
                <w:rFonts w:cs="Times New Roman"/>
                <w:b/>
                <w:lang w:val="en-US"/>
              </w:rPr>
              <w:t>Department of Reproduction and Gynecological Endocrinology</w:t>
            </w:r>
          </w:p>
          <w:p w14:paraId="04EE1FA7" w14:textId="77777777" w:rsidR="008A2AAF" w:rsidRPr="00021597" w:rsidRDefault="008A2AAF" w:rsidP="008A2AAF">
            <w:pPr>
              <w:rPr>
                <w:rFonts w:cs="Times New Roman"/>
                <w:lang w:val="en-US"/>
              </w:rPr>
            </w:pPr>
            <w:proofErr w:type="spellStart"/>
            <w:r w:rsidRPr="00021597">
              <w:rPr>
                <w:rFonts w:cs="Times New Roman"/>
                <w:lang w:val="en-US"/>
              </w:rPr>
              <w:t>Endocrinological</w:t>
            </w:r>
            <w:proofErr w:type="spellEnd"/>
            <w:r w:rsidRPr="00021597">
              <w:rPr>
                <w:rFonts w:cs="Times New Roman"/>
                <w:lang w:val="en-US"/>
              </w:rPr>
              <w:t xml:space="preserve"> diseases during pregnancy. </w:t>
            </w:r>
          </w:p>
          <w:p w14:paraId="3E40F667" w14:textId="77777777" w:rsidR="008A2AAF" w:rsidRPr="00021597" w:rsidRDefault="008A2AAF" w:rsidP="008A2AAF">
            <w:pPr>
              <w:rPr>
                <w:rFonts w:cs="Times New Roman"/>
                <w:lang w:val="en-US"/>
              </w:rPr>
            </w:pPr>
            <w:r w:rsidRPr="00021597">
              <w:rPr>
                <w:rFonts w:cs="Times New Roman"/>
                <w:lang w:val="en-US"/>
              </w:rPr>
              <w:t xml:space="preserve">Diagnostics and modern methods of infertility treatment. </w:t>
            </w:r>
          </w:p>
          <w:p w14:paraId="5D3991C0" w14:textId="77777777" w:rsidR="008A2AAF" w:rsidRPr="00021597" w:rsidRDefault="008A2AAF" w:rsidP="008A2AAF">
            <w:pPr>
              <w:rPr>
                <w:rFonts w:cs="Times New Roman"/>
                <w:lang w:val="en-US"/>
              </w:rPr>
            </w:pPr>
            <w:r w:rsidRPr="00021597">
              <w:rPr>
                <w:rFonts w:cs="Times New Roman"/>
                <w:lang w:val="en-US"/>
              </w:rPr>
              <w:t xml:space="preserve">Benign and malignant mammary gland diseases. </w:t>
            </w:r>
          </w:p>
          <w:p w14:paraId="049965C5" w14:textId="77777777" w:rsidR="008A2AAF" w:rsidRPr="00021597" w:rsidRDefault="008A2AAF" w:rsidP="008A2AAF">
            <w:pPr>
              <w:rPr>
                <w:rFonts w:cs="Times New Roman"/>
                <w:b/>
                <w:u w:val="single"/>
                <w:lang w:val="en-US"/>
              </w:rPr>
            </w:pPr>
            <w:r w:rsidRPr="00021597">
              <w:rPr>
                <w:rFonts w:cs="Times New Roman"/>
                <w:b/>
                <w:u w:val="single"/>
                <w:lang w:val="en-US"/>
              </w:rPr>
              <w:t>Seminars V:</w:t>
            </w:r>
          </w:p>
          <w:p w14:paraId="0BE1E314" w14:textId="77777777" w:rsidR="008A2AAF" w:rsidRPr="00021597" w:rsidRDefault="008A2AAF" w:rsidP="008A2AAF">
            <w:pPr>
              <w:rPr>
                <w:rFonts w:cs="Times New Roman"/>
                <w:b/>
                <w:lang w:val="en-US"/>
              </w:rPr>
            </w:pPr>
            <w:r w:rsidRPr="00021597">
              <w:rPr>
                <w:rFonts w:cs="Times New Roman"/>
                <w:b/>
                <w:lang w:val="en-US"/>
              </w:rPr>
              <w:t>Department of Perinatology</w:t>
            </w:r>
          </w:p>
          <w:p w14:paraId="73D125B1" w14:textId="77777777" w:rsidR="008A2AAF" w:rsidRPr="00021597" w:rsidRDefault="008A2AAF" w:rsidP="008A2AAF">
            <w:pPr>
              <w:rPr>
                <w:rFonts w:cs="Times New Roman"/>
                <w:lang w:val="en-US"/>
              </w:rPr>
            </w:pPr>
            <w:r w:rsidRPr="00021597">
              <w:rPr>
                <w:rFonts w:cs="Times New Roman"/>
                <w:lang w:val="en-US"/>
              </w:rPr>
              <w:t xml:space="preserve">Emergencies in obstetrics. </w:t>
            </w:r>
          </w:p>
          <w:p w14:paraId="399FF6AE" w14:textId="77777777" w:rsidR="008A2AAF" w:rsidRPr="00021597" w:rsidRDefault="008A2AAF" w:rsidP="008A2AAF">
            <w:pPr>
              <w:rPr>
                <w:rFonts w:cs="Times New Roman"/>
                <w:lang w:val="en-US"/>
              </w:rPr>
            </w:pPr>
            <w:r w:rsidRPr="00021597">
              <w:rPr>
                <w:rFonts w:cs="Times New Roman"/>
                <w:lang w:val="en-US"/>
              </w:rPr>
              <w:t>Shoulder dystocia.</w:t>
            </w:r>
          </w:p>
          <w:p w14:paraId="48C742F5" w14:textId="77777777" w:rsidR="008A2AAF" w:rsidRPr="00021597" w:rsidRDefault="008A2AAF" w:rsidP="008A2AAF">
            <w:pPr>
              <w:rPr>
                <w:rFonts w:cs="Times New Roman"/>
                <w:lang w:val="en-US"/>
              </w:rPr>
            </w:pPr>
            <w:r w:rsidRPr="00021597">
              <w:rPr>
                <w:rFonts w:cs="Times New Roman"/>
                <w:lang w:val="en-US"/>
              </w:rPr>
              <w:t>Abnormal length of gestation. Diagnostics and procedures.</w:t>
            </w:r>
          </w:p>
          <w:p w14:paraId="1F60915D" w14:textId="77777777" w:rsidR="008A2AAF" w:rsidRPr="00021597" w:rsidRDefault="008A2AAF" w:rsidP="00260008">
            <w:pPr>
              <w:rPr>
                <w:rFonts w:cs="Times New Roman"/>
                <w:lang w:val="en-US"/>
              </w:rPr>
            </w:pPr>
            <w:r w:rsidRPr="00021597">
              <w:rPr>
                <w:rFonts w:cs="Times New Roman"/>
                <w:lang w:val="en-US"/>
              </w:rPr>
              <w:t>Surgical issues</w:t>
            </w:r>
            <w:r w:rsidR="00260008" w:rsidRPr="00021597">
              <w:rPr>
                <w:rFonts w:cs="Times New Roman"/>
                <w:lang w:val="en-US"/>
              </w:rPr>
              <w:t xml:space="preserve"> and injuries during pregnancy.</w:t>
            </w:r>
          </w:p>
          <w:p w14:paraId="56B566E3" w14:textId="77777777" w:rsidR="008A2AAF" w:rsidRPr="00021597" w:rsidRDefault="008A2AAF" w:rsidP="008A2AAF">
            <w:pPr>
              <w:rPr>
                <w:lang w:val="en-US"/>
              </w:rPr>
            </w:pPr>
            <w:r w:rsidRPr="00021597">
              <w:rPr>
                <w:lang w:val="en-US"/>
              </w:rPr>
              <w:t xml:space="preserve">Ending labor procedures (obstetric surgeries) - Caesarean section, obstetric forceps, vacuum extraction, assisted vaginal delivery, internal and external rotation - indications, terms and technique </w:t>
            </w:r>
          </w:p>
          <w:p w14:paraId="083904F6" w14:textId="77777777" w:rsidR="00260008" w:rsidRPr="00021597" w:rsidRDefault="00260008" w:rsidP="008A2AAF">
            <w:pPr>
              <w:rPr>
                <w:b/>
                <w:lang w:val="en-US"/>
              </w:rPr>
            </w:pPr>
          </w:p>
          <w:p w14:paraId="0E7FF377" w14:textId="77777777" w:rsidR="008A2AAF" w:rsidRPr="00021597" w:rsidRDefault="008A2AAF" w:rsidP="008A2AAF">
            <w:pPr>
              <w:rPr>
                <w:b/>
                <w:lang w:val="en-US"/>
              </w:rPr>
            </w:pPr>
            <w:r w:rsidRPr="00021597">
              <w:rPr>
                <w:b/>
                <w:lang w:val="en-US"/>
              </w:rPr>
              <w:t xml:space="preserve">Department of Gynecology and Gynecological Oncology </w:t>
            </w:r>
          </w:p>
          <w:p w14:paraId="5DABC225" w14:textId="77777777" w:rsidR="008A2AAF" w:rsidRPr="00021597" w:rsidRDefault="008A2AAF" w:rsidP="008A2AAF">
            <w:pPr>
              <w:rPr>
                <w:lang w:val="en-US"/>
              </w:rPr>
            </w:pPr>
            <w:r w:rsidRPr="00021597">
              <w:rPr>
                <w:lang w:val="en-US"/>
              </w:rPr>
              <w:t>Differential diagnosis of ovarian tumors</w:t>
            </w:r>
          </w:p>
          <w:p w14:paraId="2143DBD6" w14:textId="77777777" w:rsidR="008A2AAF" w:rsidRPr="00021597" w:rsidRDefault="008A2AAF" w:rsidP="008A2AAF">
            <w:pPr>
              <w:rPr>
                <w:lang w:val="en-US"/>
              </w:rPr>
            </w:pPr>
            <w:proofErr w:type="spellStart"/>
            <w:r w:rsidRPr="00021597">
              <w:rPr>
                <w:lang w:val="en-US"/>
              </w:rPr>
              <w:t>Opetarive</w:t>
            </w:r>
            <w:proofErr w:type="spellEnd"/>
            <w:r w:rsidRPr="00021597">
              <w:rPr>
                <w:lang w:val="en-US"/>
              </w:rPr>
              <w:t xml:space="preserve"> techniques in gynecology</w:t>
            </w:r>
          </w:p>
          <w:p w14:paraId="435564C7" w14:textId="77777777" w:rsidR="008A2AAF" w:rsidRPr="00021597" w:rsidRDefault="008A2AAF" w:rsidP="008A2AAF">
            <w:pPr>
              <w:rPr>
                <w:lang w:val="en-US"/>
              </w:rPr>
            </w:pPr>
            <w:proofErr w:type="spellStart"/>
            <w:r w:rsidRPr="00021597">
              <w:rPr>
                <w:lang w:val="en-US"/>
              </w:rPr>
              <w:t>Complicatons</w:t>
            </w:r>
            <w:proofErr w:type="spellEnd"/>
            <w:r w:rsidRPr="00021597">
              <w:rPr>
                <w:lang w:val="en-US"/>
              </w:rPr>
              <w:t xml:space="preserve"> after gynecology operations</w:t>
            </w:r>
          </w:p>
          <w:p w14:paraId="3E07FD6F" w14:textId="77777777" w:rsidR="008A2AAF" w:rsidRPr="00021597" w:rsidRDefault="008A2AAF" w:rsidP="008A2AAF">
            <w:pPr>
              <w:rPr>
                <w:lang w:val="en-US"/>
              </w:rPr>
            </w:pPr>
            <w:r w:rsidRPr="00021597">
              <w:rPr>
                <w:lang w:val="en-US"/>
              </w:rPr>
              <w:t>Invasive and noninvasive diagnostic procedures in gynecology</w:t>
            </w:r>
          </w:p>
          <w:p w14:paraId="53926EAE" w14:textId="77777777" w:rsidR="00260008" w:rsidRPr="00021597" w:rsidRDefault="00260008" w:rsidP="008A2AAF">
            <w:pPr>
              <w:rPr>
                <w:b/>
                <w:u w:val="single"/>
                <w:lang w:val="en-US"/>
              </w:rPr>
            </w:pPr>
          </w:p>
          <w:p w14:paraId="33ACDD82" w14:textId="77777777" w:rsidR="008A2AAF" w:rsidRPr="00021597" w:rsidRDefault="008A2AAF" w:rsidP="008A2AAF">
            <w:pPr>
              <w:rPr>
                <w:b/>
                <w:u w:val="single"/>
                <w:lang w:val="en-US"/>
              </w:rPr>
            </w:pPr>
            <w:r w:rsidRPr="00021597">
              <w:rPr>
                <w:b/>
                <w:u w:val="single"/>
                <w:lang w:val="en-US"/>
              </w:rPr>
              <w:t>Faculty V</w:t>
            </w:r>
          </w:p>
          <w:p w14:paraId="09BA84F8" w14:textId="77777777" w:rsidR="008A2AAF" w:rsidRPr="00021597" w:rsidRDefault="008A2AAF" w:rsidP="008A2AAF">
            <w:pPr>
              <w:rPr>
                <w:b/>
                <w:lang w:val="en-US"/>
              </w:rPr>
            </w:pPr>
            <w:r w:rsidRPr="00021597">
              <w:rPr>
                <w:b/>
                <w:lang w:val="en-US"/>
              </w:rPr>
              <w:t xml:space="preserve">Department of Perinatology </w:t>
            </w:r>
          </w:p>
          <w:p w14:paraId="538BCF2C" w14:textId="77777777" w:rsidR="008A2AAF" w:rsidRPr="00021597" w:rsidRDefault="008A2AAF" w:rsidP="008A2AAF">
            <w:pPr>
              <w:rPr>
                <w:lang w:val="en-US"/>
              </w:rPr>
            </w:pPr>
            <w:r w:rsidRPr="00021597">
              <w:rPr>
                <w:lang w:val="en-US"/>
              </w:rPr>
              <w:t xml:space="preserve">Fetal surgery. Accurate state and perspectives for the future. Fetal treatment </w:t>
            </w:r>
            <w:proofErr w:type="spellStart"/>
            <w:r w:rsidRPr="00021597">
              <w:rPr>
                <w:lang w:val="en-US"/>
              </w:rPr>
              <w:lastRenderedPageBreak/>
              <w:t>recomendations</w:t>
            </w:r>
            <w:proofErr w:type="spellEnd"/>
            <w:r w:rsidRPr="00021597">
              <w:rPr>
                <w:lang w:val="en-US"/>
              </w:rPr>
              <w:t xml:space="preserve">. </w:t>
            </w:r>
          </w:p>
          <w:p w14:paraId="3597A3DA" w14:textId="77777777" w:rsidR="008A2AAF" w:rsidRPr="00021597" w:rsidRDefault="008A2AAF" w:rsidP="008A2AAF">
            <w:pPr>
              <w:rPr>
                <w:b/>
                <w:u w:val="single"/>
                <w:lang w:val="en-US"/>
              </w:rPr>
            </w:pPr>
            <w:r w:rsidRPr="00021597">
              <w:rPr>
                <w:b/>
                <w:u w:val="single"/>
                <w:lang w:val="en-US"/>
              </w:rPr>
              <w:t>Classes V</w:t>
            </w:r>
          </w:p>
          <w:p w14:paraId="1575A602" w14:textId="77777777" w:rsidR="008A2AAF" w:rsidRPr="00021597" w:rsidRDefault="008A2AAF" w:rsidP="008A2AAF">
            <w:pPr>
              <w:rPr>
                <w:lang w:val="en-US"/>
              </w:rPr>
            </w:pPr>
            <w:r w:rsidRPr="00021597">
              <w:rPr>
                <w:lang w:val="en-US"/>
              </w:rPr>
              <w:t>- taking medical history in terms of gynecology and obstetrician</w:t>
            </w:r>
          </w:p>
          <w:p w14:paraId="5D6E5CF6" w14:textId="77777777" w:rsidR="008A2AAF" w:rsidRPr="00021597" w:rsidRDefault="008A2AAF" w:rsidP="008A2AAF">
            <w:pPr>
              <w:rPr>
                <w:lang w:val="en-US"/>
              </w:rPr>
            </w:pPr>
            <w:r w:rsidRPr="00021597">
              <w:rPr>
                <w:lang w:val="en-US"/>
              </w:rPr>
              <w:t>- obstetric and gynecological examination</w:t>
            </w:r>
          </w:p>
          <w:p w14:paraId="6DF13915" w14:textId="77777777" w:rsidR="008A2AAF" w:rsidRPr="00021597" w:rsidRDefault="008A2AAF" w:rsidP="008A2AAF">
            <w:pPr>
              <w:rPr>
                <w:lang w:val="en-US"/>
              </w:rPr>
            </w:pPr>
            <w:r w:rsidRPr="00021597">
              <w:rPr>
                <w:lang w:val="en-US"/>
              </w:rPr>
              <w:t>- assist in obstetric and gynecological operations</w:t>
            </w:r>
          </w:p>
          <w:p w14:paraId="5A27D429" w14:textId="77777777" w:rsidR="008A2AAF" w:rsidRPr="00021597" w:rsidRDefault="008A2AAF" w:rsidP="008A2AAF">
            <w:pPr>
              <w:rPr>
                <w:lang w:val="en-US"/>
              </w:rPr>
            </w:pPr>
            <w:r w:rsidRPr="00021597">
              <w:rPr>
                <w:lang w:val="en-US"/>
              </w:rPr>
              <w:t xml:space="preserve">- acquire skills of </w:t>
            </w:r>
            <w:proofErr w:type="spellStart"/>
            <w:r w:rsidRPr="00021597">
              <w:rPr>
                <w:lang w:val="en-US"/>
              </w:rPr>
              <w:t>assesment</w:t>
            </w:r>
            <w:proofErr w:type="spellEnd"/>
            <w:r w:rsidRPr="00021597">
              <w:rPr>
                <w:lang w:val="en-US"/>
              </w:rPr>
              <w:t xml:space="preserve"> in obstetric </w:t>
            </w:r>
            <w:proofErr w:type="spellStart"/>
            <w:r w:rsidRPr="00021597">
              <w:rPr>
                <w:lang w:val="en-US"/>
              </w:rPr>
              <w:t>situtation</w:t>
            </w:r>
            <w:proofErr w:type="spellEnd"/>
            <w:r w:rsidRPr="00021597">
              <w:rPr>
                <w:lang w:val="en-US"/>
              </w:rPr>
              <w:t xml:space="preserve"> and prognosis of course of a childbirth; assisting in a childbirth</w:t>
            </w:r>
          </w:p>
          <w:p w14:paraId="45031AB6" w14:textId="77777777" w:rsidR="008A2AAF" w:rsidRPr="00021597" w:rsidRDefault="008A2AAF" w:rsidP="008A2AAF">
            <w:pPr>
              <w:rPr>
                <w:lang w:val="en-US"/>
              </w:rPr>
            </w:pPr>
            <w:r w:rsidRPr="00021597">
              <w:rPr>
                <w:lang w:val="en-US"/>
              </w:rPr>
              <w:t>- observation and monitoring postoperative patients</w:t>
            </w:r>
          </w:p>
          <w:p w14:paraId="23248E96" w14:textId="77777777" w:rsidR="008A2AAF" w:rsidRPr="00021597" w:rsidRDefault="008A2AAF" w:rsidP="008A2AAF">
            <w:pPr>
              <w:rPr>
                <w:lang w:val="en-US"/>
              </w:rPr>
            </w:pPr>
            <w:r w:rsidRPr="00021597">
              <w:rPr>
                <w:lang w:val="en-US"/>
              </w:rPr>
              <w:t xml:space="preserve">- skill of </w:t>
            </w:r>
            <w:proofErr w:type="spellStart"/>
            <w:r w:rsidRPr="00021597">
              <w:rPr>
                <w:lang w:val="en-US"/>
              </w:rPr>
              <w:t>recognising</w:t>
            </w:r>
            <w:proofErr w:type="spellEnd"/>
            <w:r w:rsidRPr="00021597">
              <w:rPr>
                <w:lang w:val="en-US"/>
              </w:rPr>
              <w:t xml:space="preserve"> early and late postoperative complications, diagnostic and therapeutic management </w:t>
            </w:r>
          </w:p>
          <w:p w14:paraId="4C7EDB7F" w14:textId="77777777" w:rsidR="008A2AAF" w:rsidRPr="00021597" w:rsidRDefault="008A2AAF" w:rsidP="008A2AAF">
            <w:pPr>
              <w:rPr>
                <w:b/>
                <w:u w:val="single"/>
                <w:lang w:val="en-US"/>
              </w:rPr>
            </w:pPr>
            <w:r w:rsidRPr="00021597">
              <w:rPr>
                <w:b/>
                <w:u w:val="single"/>
                <w:lang w:val="en-US"/>
              </w:rPr>
              <w:t>Classes VI</w:t>
            </w:r>
          </w:p>
          <w:p w14:paraId="39B76A28" w14:textId="77777777" w:rsidR="008A2AAF" w:rsidRPr="00021597" w:rsidRDefault="008A2AAF" w:rsidP="008A2AAF">
            <w:pPr>
              <w:rPr>
                <w:lang w:val="en-US"/>
              </w:rPr>
            </w:pPr>
            <w:r w:rsidRPr="00021597">
              <w:rPr>
                <w:lang w:val="en-US"/>
              </w:rPr>
              <w:t>- taking medical history in terms of gynecology and obstetrician</w:t>
            </w:r>
          </w:p>
          <w:p w14:paraId="4C706443" w14:textId="77777777" w:rsidR="008A2AAF" w:rsidRPr="00021597" w:rsidRDefault="008A2AAF" w:rsidP="008A2AAF">
            <w:pPr>
              <w:rPr>
                <w:lang w:val="en-US"/>
              </w:rPr>
            </w:pPr>
            <w:r w:rsidRPr="00021597">
              <w:rPr>
                <w:lang w:val="en-US"/>
              </w:rPr>
              <w:t>- obstetric and gynecological examination</w:t>
            </w:r>
          </w:p>
          <w:p w14:paraId="0EC32F1E" w14:textId="77777777" w:rsidR="008A2AAF" w:rsidRPr="00021597" w:rsidRDefault="008A2AAF" w:rsidP="008A2AAF">
            <w:pPr>
              <w:rPr>
                <w:lang w:val="en-US"/>
              </w:rPr>
            </w:pPr>
            <w:r w:rsidRPr="00021597">
              <w:rPr>
                <w:lang w:val="en-US"/>
              </w:rPr>
              <w:t>- assist in obstetric and gynecological operations</w:t>
            </w:r>
          </w:p>
          <w:p w14:paraId="70F33E07" w14:textId="77777777" w:rsidR="008A2AAF" w:rsidRPr="00021597" w:rsidRDefault="008A2AAF" w:rsidP="008A2AAF">
            <w:pPr>
              <w:rPr>
                <w:lang w:val="en-US"/>
              </w:rPr>
            </w:pPr>
            <w:r w:rsidRPr="00021597">
              <w:rPr>
                <w:lang w:val="en-US"/>
              </w:rPr>
              <w:t xml:space="preserve">- acquire skills of </w:t>
            </w:r>
            <w:proofErr w:type="spellStart"/>
            <w:r w:rsidRPr="00021597">
              <w:rPr>
                <w:lang w:val="en-US"/>
              </w:rPr>
              <w:t>assesment</w:t>
            </w:r>
            <w:proofErr w:type="spellEnd"/>
            <w:r w:rsidRPr="00021597">
              <w:rPr>
                <w:lang w:val="en-US"/>
              </w:rPr>
              <w:t xml:space="preserve"> in obstetric </w:t>
            </w:r>
            <w:proofErr w:type="spellStart"/>
            <w:r w:rsidRPr="00021597">
              <w:rPr>
                <w:lang w:val="en-US"/>
              </w:rPr>
              <w:t>situtation</w:t>
            </w:r>
            <w:proofErr w:type="spellEnd"/>
            <w:r w:rsidRPr="00021597">
              <w:rPr>
                <w:lang w:val="en-US"/>
              </w:rPr>
              <w:t xml:space="preserve"> and prognosis of course of a childbirth; assisting in a childbirth</w:t>
            </w:r>
          </w:p>
          <w:p w14:paraId="3E9F9239" w14:textId="77777777" w:rsidR="008A2AAF" w:rsidRPr="00021597" w:rsidRDefault="008A2AAF" w:rsidP="008A2AAF">
            <w:pPr>
              <w:rPr>
                <w:lang w:val="en-US"/>
              </w:rPr>
            </w:pPr>
            <w:r w:rsidRPr="00021597">
              <w:rPr>
                <w:lang w:val="en-US"/>
              </w:rPr>
              <w:t>- observation and monitoring postoperative patients</w:t>
            </w:r>
          </w:p>
          <w:p w14:paraId="0AB95BF8" w14:textId="77777777" w:rsidR="008A2AAF" w:rsidRPr="00021597" w:rsidRDefault="008A2AAF" w:rsidP="008A2AAF">
            <w:pPr>
              <w:rPr>
                <w:lang w:val="en-US"/>
              </w:rPr>
            </w:pPr>
            <w:r w:rsidRPr="00021597">
              <w:rPr>
                <w:lang w:val="en-US"/>
              </w:rPr>
              <w:t xml:space="preserve">- skill of </w:t>
            </w:r>
            <w:proofErr w:type="spellStart"/>
            <w:r w:rsidRPr="00021597">
              <w:rPr>
                <w:lang w:val="en-US"/>
              </w:rPr>
              <w:t>recognising</w:t>
            </w:r>
            <w:proofErr w:type="spellEnd"/>
            <w:r w:rsidRPr="00021597">
              <w:rPr>
                <w:lang w:val="en-US"/>
              </w:rPr>
              <w:t xml:space="preserve"> early and late postoperative complications, diagnostic and therapeutic management </w:t>
            </w:r>
          </w:p>
          <w:p w14:paraId="0409E29C" w14:textId="77777777" w:rsidR="008A2AAF" w:rsidRPr="00021597" w:rsidRDefault="008A2AAF" w:rsidP="008A2AAF">
            <w:pPr>
              <w:rPr>
                <w:lang w:val="en-US"/>
              </w:rPr>
            </w:pPr>
            <w:r w:rsidRPr="00021597">
              <w:rPr>
                <w:b/>
                <w:lang w:val="en-US"/>
              </w:rPr>
              <w:t xml:space="preserve">Department of Gynecology and Gynecological Oncology </w:t>
            </w:r>
            <w:r w:rsidR="00532881" w:rsidRPr="00021597">
              <w:rPr>
                <w:lang w:val="en-US"/>
              </w:rPr>
              <w:t xml:space="preserve">(practical solving </w:t>
            </w:r>
            <w:r w:rsidRPr="00021597">
              <w:rPr>
                <w:lang w:val="en-US"/>
              </w:rPr>
              <w:t xml:space="preserve"> clinical problems)</w:t>
            </w:r>
          </w:p>
          <w:p w14:paraId="0A471FEA" w14:textId="77777777" w:rsidR="008A2AAF" w:rsidRPr="00021597" w:rsidRDefault="008A2AAF" w:rsidP="008A2AAF">
            <w:pPr>
              <w:rPr>
                <w:lang w:val="en-US"/>
              </w:rPr>
            </w:pPr>
            <w:proofErr w:type="spellStart"/>
            <w:r w:rsidRPr="00021597">
              <w:rPr>
                <w:lang w:val="en-US"/>
              </w:rPr>
              <w:t>Vesicouterine</w:t>
            </w:r>
            <w:proofErr w:type="spellEnd"/>
            <w:r w:rsidRPr="00021597">
              <w:rPr>
                <w:lang w:val="en-US"/>
              </w:rPr>
              <w:t xml:space="preserve"> fistula in woman at reproductive age</w:t>
            </w:r>
          </w:p>
          <w:p w14:paraId="65A0120C" w14:textId="77777777" w:rsidR="008A2AAF" w:rsidRPr="00021597" w:rsidRDefault="008A2AAF" w:rsidP="008A2AAF">
            <w:pPr>
              <w:rPr>
                <w:lang w:val="en-US"/>
              </w:rPr>
            </w:pPr>
            <w:proofErr w:type="spellStart"/>
            <w:r w:rsidRPr="00021597">
              <w:rPr>
                <w:lang w:val="en-US"/>
              </w:rPr>
              <w:t>Symultaneous</w:t>
            </w:r>
            <w:proofErr w:type="spellEnd"/>
            <w:r w:rsidRPr="00021597">
              <w:rPr>
                <w:lang w:val="en-US"/>
              </w:rPr>
              <w:t xml:space="preserve"> giant </w:t>
            </w:r>
            <w:proofErr w:type="spellStart"/>
            <w:r w:rsidRPr="00021597">
              <w:rPr>
                <w:lang w:val="en-US"/>
              </w:rPr>
              <w:t>tumours</w:t>
            </w:r>
            <w:proofErr w:type="spellEnd"/>
            <w:r w:rsidRPr="00021597">
              <w:rPr>
                <w:lang w:val="en-US"/>
              </w:rPr>
              <w:t xml:space="preserve"> in patients operated due to ovarian cancer</w:t>
            </w:r>
          </w:p>
          <w:p w14:paraId="48E13F7C" w14:textId="77777777" w:rsidR="008A2AAF" w:rsidRPr="00021597" w:rsidRDefault="008A2AAF">
            <w:pPr>
              <w:jc w:val="both"/>
              <w:rPr>
                <w:rFonts w:cs="Times New Roman"/>
                <w:b/>
                <w:u w:val="single"/>
                <w:lang w:val="en-US"/>
              </w:rPr>
            </w:pPr>
          </w:p>
        </w:tc>
      </w:tr>
      <w:tr w:rsidR="008A2AAF" w:rsidRPr="00021597" w14:paraId="1557EDCE" w14:textId="77777777" w:rsidTr="00021597">
        <w:tc>
          <w:tcPr>
            <w:tcW w:w="2836" w:type="dxa"/>
            <w:tcBorders>
              <w:top w:val="single" w:sz="4" w:space="0" w:color="auto"/>
              <w:left w:val="single" w:sz="4" w:space="0" w:color="auto"/>
              <w:bottom w:val="single" w:sz="4" w:space="0" w:color="auto"/>
              <w:right w:val="single" w:sz="4" w:space="0" w:color="auto"/>
            </w:tcBorders>
            <w:vAlign w:val="center"/>
          </w:tcPr>
          <w:p w14:paraId="24626D9D" w14:textId="77777777" w:rsidR="008A2AAF" w:rsidRPr="00021597" w:rsidRDefault="008A2AAF" w:rsidP="00232676">
            <w:pPr>
              <w:jc w:val="center"/>
              <w:rPr>
                <w:rFonts w:cs="Times New Roman"/>
                <w:b/>
                <w:lang w:val="en-GB"/>
              </w:rPr>
            </w:pPr>
            <w:r w:rsidRPr="00021597">
              <w:rPr>
                <w:rFonts w:cs="Times New Roman"/>
                <w:b/>
                <w:lang w:val="en-GB"/>
              </w:rPr>
              <w:lastRenderedPageBreak/>
              <w:t>F.W9</w:t>
            </w:r>
          </w:p>
          <w:p w14:paraId="6F13EDF5" w14:textId="77777777" w:rsidR="008A2AAF" w:rsidRPr="00021597" w:rsidRDefault="008A2AAF" w:rsidP="00232676">
            <w:pPr>
              <w:jc w:val="center"/>
              <w:rPr>
                <w:rFonts w:cs="Times New Roman"/>
                <w:b/>
                <w:lang w:val="en-GB"/>
              </w:rPr>
            </w:pPr>
            <w:r w:rsidRPr="00021597">
              <w:rPr>
                <w:rFonts w:cs="Times New Roman"/>
                <w:b/>
                <w:lang w:val="en-GB"/>
              </w:rPr>
              <w:t>Has knowledge about sexual functions of a woman, dysfunctions of those and diagnostic and therapeutic procedures of:</w:t>
            </w:r>
          </w:p>
          <w:p w14:paraId="6A9CCC9B" w14:textId="77777777" w:rsidR="008A2AAF" w:rsidRPr="00021597" w:rsidRDefault="008A2AAF" w:rsidP="00232676">
            <w:pPr>
              <w:jc w:val="center"/>
              <w:rPr>
                <w:rFonts w:cs="Times New Roman"/>
                <w:b/>
                <w:lang w:val="en-GB"/>
              </w:rPr>
            </w:pPr>
            <w:r w:rsidRPr="00021597">
              <w:rPr>
                <w:rFonts w:cs="Times New Roman"/>
                <w:b/>
                <w:lang w:val="en-GB"/>
              </w:rPr>
              <w:t>- menstrual cycle and its dysfunction,</w:t>
            </w:r>
          </w:p>
          <w:p w14:paraId="1C625936" w14:textId="77777777" w:rsidR="008A2AAF" w:rsidRPr="00021597" w:rsidRDefault="008A2AAF" w:rsidP="00232676">
            <w:pPr>
              <w:jc w:val="center"/>
              <w:rPr>
                <w:rFonts w:cs="Times New Roman"/>
                <w:b/>
                <w:lang w:val="en-GB"/>
              </w:rPr>
            </w:pPr>
            <w:r w:rsidRPr="00021597">
              <w:rPr>
                <w:rFonts w:cs="Times New Roman"/>
                <w:b/>
                <w:lang w:val="en-GB"/>
              </w:rPr>
              <w:t>- pregnancy,</w:t>
            </w:r>
          </w:p>
          <w:p w14:paraId="04052C9C" w14:textId="77777777" w:rsidR="008A2AAF" w:rsidRPr="00021597" w:rsidRDefault="008A2AAF" w:rsidP="00232676">
            <w:pPr>
              <w:jc w:val="center"/>
              <w:rPr>
                <w:rFonts w:cs="Times New Roman"/>
                <w:b/>
                <w:lang w:val="en-GB"/>
              </w:rPr>
            </w:pPr>
            <w:r w:rsidRPr="00021597">
              <w:rPr>
                <w:rFonts w:cs="Times New Roman"/>
                <w:b/>
                <w:lang w:val="en-GB"/>
              </w:rPr>
              <w:t>- physiological and pathological labour and postpartum,</w:t>
            </w:r>
          </w:p>
          <w:p w14:paraId="558D14CB" w14:textId="77777777" w:rsidR="008A2AAF" w:rsidRPr="00021597" w:rsidRDefault="008A2AAF" w:rsidP="00232676">
            <w:pPr>
              <w:jc w:val="center"/>
              <w:rPr>
                <w:rFonts w:cs="Times New Roman"/>
                <w:b/>
                <w:lang w:val="en-GB"/>
              </w:rPr>
            </w:pPr>
            <w:r w:rsidRPr="00021597">
              <w:rPr>
                <w:rFonts w:cs="Times New Roman"/>
                <w:b/>
                <w:lang w:val="en-GB"/>
              </w:rPr>
              <w:t>- inflammatory and tumorous processes of genitals,</w:t>
            </w:r>
          </w:p>
          <w:p w14:paraId="20638B76" w14:textId="77777777" w:rsidR="008A2AAF" w:rsidRPr="00021597" w:rsidRDefault="008A2AAF" w:rsidP="00232676">
            <w:pPr>
              <w:jc w:val="center"/>
              <w:rPr>
                <w:rFonts w:cs="Times New Roman"/>
                <w:b/>
                <w:lang w:val="en-GB"/>
              </w:rPr>
            </w:pPr>
            <w:r w:rsidRPr="00021597">
              <w:rPr>
                <w:rFonts w:cs="Times New Roman"/>
                <w:b/>
                <w:lang w:val="en-GB"/>
              </w:rPr>
              <w:t>- contraception,</w:t>
            </w:r>
          </w:p>
          <w:p w14:paraId="25E9EDEF" w14:textId="77777777" w:rsidR="008A2AAF" w:rsidRPr="00021597" w:rsidRDefault="008A2AAF" w:rsidP="00232676">
            <w:pPr>
              <w:jc w:val="center"/>
              <w:rPr>
                <w:rFonts w:cs="Times New Roman"/>
                <w:b/>
                <w:lang w:val="en-GB"/>
              </w:rPr>
            </w:pPr>
            <w:r w:rsidRPr="00021597">
              <w:rPr>
                <w:rFonts w:cs="Times New Roman"/>
                <w:b/>
                <w:lang w:val="en-GB"/>
              </w:rPr>
              <w:t>- menopause</w:t>
            </w:r>
          </w:p>
          <w:p w14:paraId="1A59A8EB" w14:textId="77777777" w:rsidR="008A2AAF" w:rsidRPr="00021597" w:rsidRDefault="008A2AAF" w:rsidP="00232676">
            <w:pPr>
              <w:jc w:val="center"/>
              <w:rPr>
                <w:rFonts w:cs="Times New Roman"/>
                <w:b/>
                <w:lang w:val="en-GB"/>
              </w:rPr>
            </w:pPr>
            <w:r w:rsidRPr="00021597">
              <w:rPr>
                <w:rFonts w:cs="Times New Roman"/>
                <w:b/>
                <w:lang w:val="en-GB"/>
              </w:rPr>
              <w:t>- basic diagnostic and surgical procedures</w:t>
            </w:r>
          </w:p>
        </w:tc>
        <w:tc>
          <w:tcPr>
            <w:tcW w:w="7371" w:type="dxa"/>
            <w:tcBorders>
              <w:top w:val="single" w:sz="4" w:space="0" w:color="auto"/>
              <w:left w:val="single" w:sz="4" w:space="0" w:color="auto"/>
              <w:bottom w:val="single" w:sz="4" w:space="0" w:color="auto"/>
              <w:right w:val="single" w:sz="4" w:space="0" w:color="auto"/>
            </w:tcBorders>
          </w:tcPr>
          <w:p w14:paraId="7CB1F098" w14:textId="77777777" w:rsidR="008A2AAF" w:rsidRPr="00021597" w:rsidRDefault="008A2AAF" w:rsidP="008A2AAF">
            <w:pPr>
              <w:rPr>
                <w:b/>
                <w:u w:val="single"/>
                <w:lang w:val="en-US"/>
              </w:rPr>
            </w:pPr>
            <w:r w:rsidRPr="00021597">
              <w:rPr>
                <w:b/>
                <w:u w:val="single"/>
                <w:lang w:val="en-US"/>
              </w:rPr>
              <w:t>Lectures IV</w:t>
            </w:r>
          </w:p>
          <w:p w14:paraId="51680462" w14:textId="77777777" w:rsidR="008A2AAF" w:rsidRPr="00021597" w:rsidRDefault="008A2AAF" w:rsidP="008A2AAF">
            <w:pPr>
              <w:rPr>
                <w:b/>
                <w:lang w:val="en-US"/>
              </w:rPr>
            </w:pPr>
            <w:r w:rsidRPr="00021597">
              <w:rPr>
                <w:b/>
                <w:lang w:val="en-US"/>
              </w:rPr>
              <w:t xml:space="preserve">Department of Perinatology </w:t>
            </w:r>
          </w:p>
          <w:p w14:paraId="1E7D0589" w14:textId="77777777" w:rsidR="008A2AAF" w:rsidRPr="00021597" w:rsidRDefault="008A2AAF" w:rsidP="008A2AAF">
            <w:pPr>
              <w:rPr>
                <w:lang w:val="en-US"/>
              </w:rPr>
            </w:pPr>
            <w:proofErr w:type="spellStart"/>
            <w:r w:rsidRPr="00021597">
              <w:rPr>
                <w:lang w:val="en-US"/>
              </w:rPr>
              <w:t>Preconceptive</w:t>
            </w:r>
            <w:proofErr w:type="spellEnd"/>
            <w:r w:rsidRPr="00021597">
              <w:rPr>
                <w:lang w:val="en-US"/>
              </w:rPr>
              <w:t xml:space="preserve"> guidance</w:t>
            </w:r>
          </w:p>
          <w:p w14:paraId="3D4A1BC2" w14:textId="77777777" w:rsidR="008A2AAF" w:rsidRPr="00021597" w:rsidRDefault="008A2AAF" w:rsidP="008A2AAF">
            <w:pPr>
              <w:rPr>
                <w:lang w:val="en-US"/>
              </w:rPr>
            </w:pPr>
            <w:r w:rsidRPr="00021597">
              <w:rPr>
                <w:lang w:val="en-US"/>
              </w:rPr>
              <w:t xml:space="preserve">Postpartum, lactation and </w:t>
            </w:r>
            <w:proofErr w:type="spellStart"/>
            <w:r w:rsidRPr="00021597">
              <w:rPr>
                <w:lang w:val="en-US"/>
              </w:rPr>
              <w:t>patology</w:t>
            </w:r>
            <w:proofErr w:type="spellEnd"/>
            <w:r w:rsidRPr="00021597">
              <w:rPr>
                <w:lang w:val="en-US"/>
              </w:rPr>
              <w:t xml:space="preserve"> of postpartum period</w:t>
            </w:r>
          </w:p>
          <w:p w14:paraId="5F17A3C9" w14:textId="77777777" w:rsidR="008A2AAF" w:rsidRPr="00021597" w:rsidRDefault="008A2AAF" w:rsidP="008A2AAF">
            <w:pPr>
              <w:rPr>
                <w:b/>
                <w:lang w:val="en-US"/>
              </w:rPr>
            </w:pPr>
            <w:r w:rsidRPr="00021597">
              <w:rPr>
                <w:b/>
                <w:lang w:val="en-US"/>
              </w:rPr>
              <w:t xml:space="preserve">Department of Gynecology and Gynecological Oncology </w:t>
            </w:r>
          </w:p>
          <w:p w14:paraId="28F34CB5" w14:textId="77777777" w:rsidR="008A2AAF" w:rsidRPr="00021597" w:rsidRDefault="008A2AAF" w:rsidP="008A2AAF">
            <w:pPr>
              <w:rPr>
                <w:lang w:val="en-US"/>
              </w:rPr>
            </w:pPr>
            <w:r w:rsidRPr="00021597">
              <w:rPr>
                <w:lang w:val="en-US"/>
              </w:rPr>
              <w:t>Supervision of pregnant patient and patient with gynecological disease - rules of three-staged selective care.</w:t>
            </w:r>
          </w:p>
          <w:p w14:paraId="18D28ACE" w14:textId="77777777" w:rsidR="008A2AAF" w:rsidRPr="00021597" w:rsidRDefault="008A2AAF" w:rsidP="008A2AAF">
            <w:pPr>
              <w:rPr>
                <w:lang w:val="en-US"/>
              </w:rPr>
            </w:pPr>
            <w:r w:rsidRPr="00021597">
              <w:rPr>
                <w:lang w:val="en-US"/>
              </w:rPr>
              <w:t xml:space="preserve">Physiology and </w:t>
            </w:r>
            <w:proofErr w:type="spellStart"/>
            <w:r w:rsidRPr="00021597">
              <w:rPr>
                <w:lang w:val="en-US"/>
              </w:rPr>
              <w:t>patology</w:t>
            </w:r>
            <w:proofErr w:type="spellEnd"/>
            <w:r w:rsidRPr="00021597">
              <w:rPr>
                <w:lang w:val="en-US"/>
              </w:rPr>
              <w:t xml:space="preserve"> of reproductive process in man. </w:t>
            </w:r>
          </w:p>
          <w:p w14:paraId="6023CC83" w14:textId="192CD664" w:rsidR="008A2AAF" w:rsidRPr="00021597" w:rsidRDefault="00443767" w:rsidP="008A2AAF">
            <w:pPr>
              <w:rPr>
                <w:b/>
                <w:lang w:val="en-US"/>
              </w:rPr>
            </w:pPr>
            <w:r>
              <w:rPr>
                <w:b/>
                <w:lang w:val="en-US"/>
              </w:rPr>
              <w:t>Department of Re</w:t>
            </w:r>
            <w:r w:rsidR="008A2AAF" w:rsidRPr="00021597">
              <w:rPr>
                <w:b/>
                <w:lang w:val="en-US"/>
              </w:rPr>
              <w:t>producti</w:t>
            </w:r>
            <w:r>
              <w:rPr>
                <w:b/>
                <w:lang w:val="en-US"/>
              </w:rPr>
              <w:t>on</w:t>
            </w:r>
            <w:r w:rsidR="008A2AAF" w:rsidRPr="00021597">
              <w:rPr>
                <w:b/>
                <w:lang w:val="en-US"/>
              </w:rPr>
              <w:t xml:space="preserve"> and Gynecological Endocrinology</w:t>
            </w:r>
          </w:p>
          <w:p w14:paraId="5869A8F6" w14:textId="77777777" w:rsidR="008A2AAF" w:rsidRPr="00021597" w:rsidRDefault="008A2AAF" w:rsidP="008A2AAF">
            <w:pPr>
              <w:rPr>
                <w:lang w:val="en-US"/>
              </w:rPr>
            </w:pPr>
            <w:r w:rsidRPr="00021597">
              <w:rPr>
                <w:lang w:val="en-US"/>
              </w:rPr>
              <w:t>Sexual cycle of woman.</w:t>
            </w:r>
          </w:p>
          <w:p w14:paraId="6883CA5E" w14:textId="77777777" w:rsidR="008A2AAF" w:rsidRPr="00021597" w:rsidRDefault="008A2AAF" w:rsidP="008A2AAF">
            <w:pPr>
              <w:rPr>
                <w:lang w:val="en-US"/>
              </w:rPr>
            </w:pPr>
            <w:r w:rsidRPr="00021597">
              <w:rPr>
                <w:lang w:val="en-US"/>
              </w:rPr>
              <w:t xml:space="preserve">Dysfunctions of sexual cycle. </w:t>
            </w:r>
          </w:p>
          <w:p w14:paraId="22F772A9" w14:textId="77777777" w:rsidR="008A2AAF" w:rsidRPr="00021597" w:rsidRDefault="008A2AAF" w:rsidP="008A2AAF">
            <w:pPr>
              <w:rPr>
                <w:lang w:val="en-US"/>
              </w:rPr>
            </w:pPr>
            <w:r w:rsidRPr="00021597">
              <w:rPr>
                <w:lang w:val="en-US"/>
              </w:rPr>
              <w:t xml:space="preserve">Procreation in human - insemination, embryo </w:t>
            </w:r>
            <w:proofErr w:type="spellStart"/>
            <w:r w:rsidRPr="00021597">
              <w:rPr>
                <w:lang w:val="en-US"/>
              </w:rPr>
              <w:t>devekpment</w:t>
            </w:r>
            <w:proofErr w:type="spellEnd"/>
            <w:r w:rsidRPr="00021597">
              <w:rPr>
                <w:lang w:val="en-US"/>
              </w:rPr>
              <w:t>, implantation, growth of fetus</w:t>
            </w:r>
          </w:p>
          <w:p w14:paraId="09F67033" w14:textId="77777777" w:rsidR="008A2AAF" w:rsidRPr="00021597" w:rsidRDefault="008A2AAF" w:rsidP="008A2AAF">
            <w:pPr>
              <w:rPr>
                <w:lang w:val="en-US"/>
              </w:rPr>
            </w:pPr>
            <w:r w:rsidRPr="00021597">
              <w:rPr>
                <w:lang w:val="en-US"/>
              </w:rPr>
              <w:t xml:space="preserve">Structure and activity of placenta and fetal membranes. </w:t>
            </w:r>
            <w:proofErr w:type="spellStart"/>
            <w:r w:rsidRPr="00021597">
              <w:rPr>
                <w:lang w:val="en-US"/>
              </w:rPr>
              <w:t>Endocrynology</w:t>
            </w:r>
            <w:proofErr w:type="spellEnd"/>
            <w:r w:rsidRPr="00021597">
              <w:rPr>
                <w:lang w:val="en-US"/>
              </w:rPr>
              <w:t xml:space="preserve"> of fetus. </w:t>
            </w:r>
          </w:p>
          <w:p w14:paraId="4E3B0DD9" w14:textId="77777777" w:rsidR="008A2AAF" w:rsidRPr="00021597" w:rsidRDefault="008A2AAF" w:rsidP="008A2AAF">
            <w:pPr>
              <w:rPr>
                <w:b/>
                <w:u w:val="single"/>
                <w:lang w:val="en-US"/>
              </w:rPr>
            </w:pPr>
            <w:r w:rsidRPr="00021597">
              <w:rPr>
                <w:b/>
                <w:u w:val="single"/>
                <w:lang w:val="en-US"/>
              </w:rPr>
              <w:t>Seminaries IV:</w:t>
            </w:r>
          </w:p>
          <w:p w14:paraId="4A8F15F3" w14:textId="77777777" w:rsidR="008A2AAF" w:rsidRPr="00021597" w:rsidRDefault="008A2AAF" w:rsidP="008A2AAF">
            <w:pPr>
              <w:rPr>
                <w:b/>
                <w:lang w:val="en-US"/>
              </w:rPr>
            </w:pPr>
            <w:r w:rsidRPr="00021597">
              <w:rPr>
                <w:b/>
                <w:lang w:val="en-US"/>
              </w:rPr>
              <w:t xml:space="preserve">Department of Perinatology </w:t>
            </w:r>
          </w:p>
          <w:p w14:paraId="6E49D621" w14:textId="77777777" w:rsidR="008A2AAF" w:rsidRPr="00021597" w:rsidRDefault="008A2AAF" w:rsidP="008A2AAF">
            <w:pPr>
              <w:rPr>
                <w:bCs/>
                <w:lang w:val="en-US"/>
              </w:rPr>
            </w:pPr>
            <w:r w:rsidRPr="00021597">
              <w:rPr>
                <w:bCs/>
                <w:lang w:val="en-US"/>
              </w:rPr>
              <w:t>Fetal death</w:t>
            </w:r>
          </w:p>
          <w:p w14:paraId="21A89B70" w14:textId="77777777" w:rsidR="008A2AAF" w:rsidRPr="00021597" w:rsidRDefault="008A2AAF" w:rsidP="008A2AAF">
            <w:pPr>
              <w:rPr>
                <w:lang w:val="en-US"/>
              </w:rPr>
            </w:pPr>
            <w:r w:rsidRPr="00021597">
              <w:rPr>
                <w:lang w:val="en-US"/>
              </w:rPr>
              <w:t xml:space="preserve">Pregnancy immunology. Serological conflict. </w:t>
            </w:r>
          </w:p>
          <w:p w14:paraId="5C5FDD72" w14:textId="77777777" w:rsidR="008A2AAF" w:rsidRPr="00021597" w:rsidRDefault="008A2AAF" w:rsidP="008A2AAF">
            <w:pPr>
              <w:rPr>
                <w:lang w:val="en-US"/>
              </w:rPr>
            </w:pPr>
            <w:r w:rsidRPr="00021597">
              <w:rPr>
                <w:lang w:val="en-US"/>
              </w:rPr>
              <w:t xml:space="preserve">Genetic factor in </w:t>
            </w:r>
            <w:proofErr w:type="spellStart"/>
            <w:r w:rsidRPr="00021597">
              <w:rPr>
                <w:lang w:val="en-US"/>
              </w:rPr>
              <w:t>misscariage</w:t>
            </w:r>
            <w:proofErr w:type="spellEnd"/>
            <w:r w:rsidRPr="00021597">
              <w:rPr>
                <w:lang w:val="en-US"/>
              </w:rPr>
              <w:t xml:space="preserve"> and stillbirth. </w:t>
            </w:r>
          </w:p>
          <w:p w14:paraId="64BF3C5F" w14:textId="77777777" w:rsidR="008A2AAF" w:rsidRPr="00021597" w:rsidRDefault="008A2AAF" w:rsidP="008A2AAF">
            <w:pPr>
              <w:rPr>
                <w:lang w:val="en-US"/>
              </w:rPr>
            </w:pPr>
            <w:r w:rsidRPr="00021597">
              <w:rPr>
                <w:lang w:val="en-US"/>
              </w:rPr>
              <w:t>USG in pregnancy.</w:t>
            </w:r>
          </w:p>
          <w:p w14:paraId="177C002D" w14:textId="77777777" w:rsidR="008A2AAF" w:rsidRPr="00021597" w:rsidRDefault="008A2AAF" w:rsidP="008A2AAF">
            <w:pPr>
              <w:rPr>
                <w:lang w:val="en-US"/>
              </w:rPr>
            </w:pPr>
            <w:r w:rsidRPr="00021597">
              <w:rPr>
                <w:lang w:val="en-US"/>
              </w:rPr>
              <w:t>Hypertension in pregnancy.</w:t>
            </w:r>
          </w:p>
          <w:p w14:paraId="0B1F74E6" w14:textId="77777777" w:rsidR="008A2AAF" w:rsidRPr="00021597" w:rsidRDefault="008A2AAF" w:rsidP="008A2AAF">
            <w:pPr>
              <w:rPr>
                <w:lang w:val="en-US"/>
              </w:rPr>
            </w:pPr>
            <w:r w:rsidRPr="00021597">
              <w:rPr>
                <w:lang w:val="en-US"/>
              </w:rPr>
              <w:t xml:space="preserve">Pharmacotherapy in </w:t>
            </w:r>
            <w:proofErr w:type="spellStart"/>
            <w:r w:rsidRPr="00021597">
              <w:rPr>
                <w:lang w:val="en-US"/>
              </w:rPr>
              <w:t>pragnancy</w:t>
            </w:r>
            <w:proofErr w:type="spellEnd"/>
          </w:p>
          <w:p w14:paraId="50D45805" w14:textId="77777777" w:rsidR="008A2AAF" w:rsidRPr="00021597" w:rsidRDefault="008A2AAF" w:rsidP="008A2AAF">
            <w:pPr>
              <w:rPr>
                <w:b/>
                <w:lang w:val="en-US"/>
              </w:rPr>
            </w:pPr>
            <w:r w:rsidRPr="00021597">
              <w:rPr>
                <w:b/>
                <w:lang w:val="en-US"/>
              </w:rPr>
              <w:t xml:space="preserve">Department of Gynecology and Gynecological Oncology </w:t>
            </w:r>
          </w:p>
          <w:p w14:paraId="7D41A80E" w14:textId="77777777" w:rsidR="008A2AAF" w:rsidRPr="00021597" w:rsidRDefault="008A2AAF" w:rsidP="008A2AAF">
            <w:pPr>
              <w:rPr>
                <w:bCs/>
                <w:lang w:val="en-US"/>
              </w:rPr>
            </w:pPr>
            <w:r w:rsidRPr="00021597">
              <w:rPr>
                <w:bCs/>
                <w:lang w:val="en-US"/>
              </w:rPr>
              <w:t xml:space="preserve">Urinary continence. Physiology of pelvic statics. </w:t>
            </w:r>
          </w:p>
          <w:p w14:paraId="5AD92509" w14:textId="77777777" w:rsidR="008A2AAF" w:rsidRPr="00021597" w:rsidRDefault="008A2AAF" w:rsidP="008A2AAF">
            <w:pPr>
              <w:rPr>
                <w:bCs/>
                <w:lang w:val="en-US"/>
              </w:rPr>
            </w:pPr>
            <w:r w:rsidRPr="00021597">
              <w:rPr>
                <w:bCs/>
                <w:lang w:val="en-US"/>
              </w:rPr>
              <w:t>Imaging techniques in gynecology (USG).</w:t>
            </w:r>
          </w:p>
          <w:p w14:paraId="576E9F2A" w14:textId="77777777" w:rsidR="008A2AAF" w:rsidRPr="00021597" w:rsidRDefault="008A2AAF" w:rsidP="008A2AAF">
            <w:pPr>
              <w:rPr>
                <w:bCs/>
                <w:lang w:val="en-US"/>
              </w:rPr>
            </w:pPr>
            <w:r w:rsidRPr="00021597">
              <w:rPr>
                <w:bCs/>
                <w:lang w:val="en-US"/>
              </w:rPr>
              <w:t xml:space="preserve">Abnormal </w:t>
            </w:r>
            <w:proofErr w:type="spellStart"/>
            <w:r w:rsidRPr="00021597">
              <w:rPr>
                <w:bCs/>
                <w:lang w:val="en-US"/>
              </w:rPr>
              <w:t>uternie</w:t>
            </w:r>
            <w:proofErr w:type="spellEnd"/>
            <w:r w:rsidRPr="00021597">
              <w:rPr>
                <w:bCs/>
                <w:lang w:val="en-US"/>
              </w:rPr>
              <w:t xml:space="preserve"> bleeding. Diagnostic procedures and treatment. </w:t>
            </w:r>
          </w:p>
          <w:p w14:paraId="49DCE061" w14:textId="77777777" w:rsidR="008A2AAF" w:rsidRPr="00021597" w:rsidRDefault="008A2AAF" w:rsidP="008A2AAF">
            <w:pPr>
              <w:rPr>
                <w:bCs/>
                <w:lang w:val="en-US"/>
              </w:rPr>
            </w:pPr>
            <w:r w:rsidRPr="00021597">
              <w:rPr>
                <w:bCs/>
                <w:lang w:val="en-US"/>
              </w:rPr>
              <w:t xml:space="preserve">Vaginal inflammations. </w:t>
            </w:r>
          </w:p>
          <w:p w14:paraId="3998C613" w14:textId="77777777" w:rsidR="008A2AAF" w:rsidRPr="00021597" w:rsidRDefault="008A2AAF" w:rsidP="008A2AAF">
            <w:pPr>
              <w:rPr>
                <w:lang w:val="en-US"/>
              </w:rPr>
            </w:pPr>
            <w:r w:rsidRPr="00021597">
              <w:rPr>
                <w:bCs/>
                <w:lang w:val="en-US"/>
              </w:rPr>
              <w:t xml:space="preserve">Prevention and early diagnosis of tumorous genital diseases. </w:t>
            </w:r>
          </w:p>
          <w:p w14:paraId="34F3A2C4" w14:textId="77777777" w:rsidR="008A2AAF" w:rsidRPr="00021597" w:rsidRDefault="008A2AAF" w:rsidP="008A2AAF">
            <w:pPr>
              <w:rPr>
                <w:rFonts w:cs="Times New Roman"/>
                <w:b/>
                <w:u w:val="single"/>
                <w:lang w:val="en-US"/>
              </w:rPr>
            </w:pPr>
          </w:p>
          <w:p w14:paraId="01B80735" w14:textId="4862F08D" w:rsidR="008A2AAF" w:rsidRPr="00021597" w:rsidRDefault="00597100" w:rsidP="008A2AAF">
            <w:pPr>
              <w:spacing w:after="40"/>
              <w:rPr>
                <w:rFonts w:eastAsia="Times New Roman" w:cs="Times New Roman"/>
                <w:b/>
                <w:bCs/>
                <w:lang w:val="en-US"/>
              </w:rPr>
            </w:pPr>
            <w:r>
              <w:rPr>
                <w:rFonts w:eastAsia="Times New Roman" w:cs="Times New Roman"/>
                <w:b/>
                <w:bCs/>
                <w:lang w:val="en-US"/>
              </w:rPr>
              <w:t>Department of Reproduction</w:t>
            </w:r>
            <w:r w:rsidR="008A2AAF" w:rsidRPr="00021597">
              <w:rPr>
                <w:rFonts w:eastAsia="Times New Roman" w:cs="Times New Roman"/>
                <w:b/>
                <w:bCs/>
                <w:lang w:val="en-US"/>
              </w:rPr>
              <w:t xml:space="preserve"> and </w:t>
            </w:r>
            <w:proofErr w:type="spellStart"/>
            <w:r w:rsidR="008A2AAF" w:rsidRPr="00021597">
              <w:rPr>
                <w:rFonts w:eastAsia="Times New Roman" w:cs="Times New Roman"/>
                <w:b/>
                <w:bCs/>
                <w:lang w:val="en-US"/>
              </w:rPr>
              <w:t>Gynaecological</w:t>
            </w:r>
            <w:proofErr w:type="spellEnd"/>
            <w:r w:rsidR="008A2AAF" w:rsidRPr="00021597">
              <w:rPr>
                <w:rFonts w:eastAsia="Times New Roman" w:cs="Times New Roman"/>
                <w:b/>
                <w:bCs/>
                <w:lang w:val="en-US"/>
              </w:rPr>
              <w:t xml:space="preserve"> Endocrinology</w:t>
            </w:r>
          </w:p>
          <w:p w14:paraId="0BF9331B" w14:textId="77777777" w:rsidR="008A2AAF" w:rsidRPr="00021597" w:rsidRDefault="008A2AAF" w:rsidP="008A2AAF">
            <w:pPr>
              <w:spacing w:after="40"/>
              <w:rPr>
                <w:rFonts w:eastAsia="Times New Roman" w:cs="Times New Roman"/>
                <w:lang w:val="en-US"/>
              </w:rPr>
            </w:pPr>
            <w:proofErr w:type="spellStart"/>
            <w:r w:rsidRPr="00021597">
              <w:rPr>
                <w:rFonts w:eastAsia="Times New Roman" w:cs="Times New Roman"/>
                <w:lang w:val="en-US"/>
              </w:rPr>
              <w:t>Bening</w:t>
            </w:r>
            <w:proofErr w:type="spellEnd"/>
            <w:r w:rsidRPr="00021597">
              <w:rPr>
                <w:rFonts w:eastAsia="Times New Roman" w:cs="Times New Roman"/>
                <w:lang w:val="en-US"/>
              </w:rPr>
              <w:t xml:space="preserve"> uterine tumors- influence on female reproduction.</w:t>
            </w:r>
          </w:p>
          <w:p w14:paraId="722A44C9" w14:textId="77777777" w:rsidR="008A2AAF" w:rsidRPr="00021597" w:rsidRDefault="008A2AAF" w:rsidP="008A2AAF">
            <w:pPr>
              <w:spacing w:after="40"/>
              <w:rPr>
                <w:rFonts w:eastAsia="Times New Roman" w:cs="Times New Roman"/>
                <w:lang w:val="en-US"/>
              </w:rPr>
            </w:pPr>
            <w:r w:rsidRPr="00021597">
              <w:rPr>
                <w:rFonts w:eastAsia="Times New Roman" w:cs="Times New Roman"/>
                <w:lang w:val="en-US"/>
              </w:rPr>
              <w:t>Selected problems in pediatric and girls' gynecologic: foreign bodies in vagina, inflammations and tumors of the reproductive organs.</w:t>
            </w:r>
          </w:p>
          <w:p w14:paraId="5A9DC9C5" w14:textId="77777777" w:rsidR="008A2AAF" w:rsidRPr="00021597" w:rsidRDefault="008A2AAF" w:rsidP="008A2AAF">
            <w:pPr>
              <w:spacing w:after="40"/>
              <w:rPr>
                <w:rFonts w:eastAsia="Times New Roman" w:cs="Times New Roman"/>
                <w:lang w:val="en-US"/>
              </w:rPr>
            </w:pPr>
            <w:r w:rsidRPr="00021597">
              <w:rPr>
                <w:rFonts w:eastAsia="Times New Roman" w:cs="Times New Roman"/>
                <w:lang w:val="en-US"/>
              </w:rPr>
              <w:t>Amenorrhea: causes and diagnosis.</w:t>
            </w:r>
          </w:p>
          <w:p w14:paraId="725277BC" w14:textId="77777777" w:rsidR="008A2AAF" w:rsidRPr="00021597" w:rsidRDefault="008A2AAF" w:rsidP="008A2AAF">
            <w:pPr>
              <w:spacing w:after="40"/>
              <w:rPr>
                <w:rFonts w:eastAsia="Times New Roman" w:cs="Times New Roman"/>
                <w:b/>
                <w:bCs/>
                <w:u w:val="single"/>
                <w:lang w:val="en-US"/>
              </w:rPr>
            </w:pPr>
            <w:r w:rsidRPr="00021597">
              <w:rPr>
                <w:rFonts w:eastAsia="Times New Roman" w:cs="Times New Roman"/>
                <w:b/>
                <w:bCs/>
                <w:u w:val="single"/>
                <w:lang w:val="en-US"/>
              </w:rPr>
              <w:t>Class IV</w:t>
            </w:r>
          </w:p>
          <w:p w14:paraId="60C85A16" w14:textId="77777777" w:rsidR="008A2AAF" w:rsidRPr="00021597" w:rsidRDefault="008A2AAF" w:rsidP="008A2AAF">
            <w:pPr>
              <w:spacing w:after="40"/>
              <w:rPr>
                <w:rFonts w:eastAsia="Times New Roman" w:cs="Times New Roman"/>
                <w:lang w:val="en-US"/>
              </w:rPr>
            </w:pPr>
            <w:r w:rsidRPr="00021597">
              <w:rPr>
                <w:rFonts w:eastAsia="Times New Roman" w:cs="Times New Roman"/>
                <w:lang w:val="en-US"/>
              </w:rPr>
              <w:t xml:space="preserve">-taking </w:t>
            </w:r>
            <w:proofErr w:type="spellStart"/>
            <w:r w:rsidRPr="00021597">
              <w:rPr>
                <w:rFonts w:eastAsia="Times New Roman" w:cs="Times New Roman"/>
                <w:lang w:val="en-US"/>
              </w:rPr>
              <w:t>ginecological</w:t>
            </w:r>
            <w:proofErr w:type="spellEnd"/>
            <w:r w:rsidRPr="00021597">
              <w:rPr>
                <w:rFonts w:eastAsia="Times New Roman" w:cs="Times New Roman"/>
                <w:lang w:val="en-US"/>
              </w:rPr>
              <w:t xml:space="preserve"> and obstetric history.</w:t>
            </w:r>
          </w:p>
          <w:p w14:paraId="0134E253" w14:textId="77777777" w:rsidR="008A2AAF" w:rsidRPr="00021597" w:rsidRDefault="008A2AAF" w:rsidP="008A2AAF">
            <w:pPr>
              <w:spacing w:after="40"/>
              <w:rPr>
                <w:rFonts w:eastAsia="Times New Roman" w:cs="Times New Roman"/>
                <w:lang w:val="en-US"/>
              </w:rPr>
            </w:pPr>
            <w:r w:rsidRPr="00021597">
              <w:rPr>
                <w:rFonts w:eastAsia="Times New Roman" w:cs="Times New Roman"/>
                <w:lang w:val="en-US"/>
              </w:rPr>
              <w:t>-obstetric and gynecological examination.</w:t>
            </w:r>
          </w:p>
          <w:p w14:paraId="64DB45F1" w14:textId="77777777" w:rsidR="008A2AAF" w:rsidRPr="00021597" w:rsidRDefault="008A2AAF" w:rsidP="008A2AAF">
            <w:pPr>
              <w:spacing w:after="40"/>
              <w:rPr>
                <w:rFonts w:eastAsia="Times New Roman" w:cs="Times New Roman"/>
                <w:lang w:val="en-US"/>
              </w:rPr>
            </w:pPr>
            <w:r w:rsidRPr="00021597">
              <w:rPr>
                <w:rFonts w:eastAsia="Times New Roman" w:cs="Times New Roman"/>
                <w:lang w:val="en-US"/>
              </w:rPr>
              <w:t>-assisting in obstetric and gynecological operations.</w:t>
            </w:r>
          </w:p>
          <w:p w14:paraId="4B172CCE" w14:textId="77777777" w:rsidR="008A2AAF" w:rsidRPr="00021597" w:rsidRDefault="008A2AAF" w:rsidP="008A2AAF">
            <w:pPr>
              <w:spacing w:after="40"/>
              <w:rPr>
                <w:rFonts w:eastAsia="Times New Roman" w:cs="Times New Roman"/>
                <w:lang w:val="en-US"/>
              </w:rPr>
            </w:pPr>
            <w:r w:rsidRPr="00021597">
              <w:rPr>
                <w:rFonts w:eastAsia="Times New Roman" w:cs="Times New Roman"/>
                <w:lang w:val="en-US"/>
              </w:rPr>
              <w:t>-acquiring skill to assess obstetric conditions and prognosis for the labor course.</w:t>
            </w:r>
          </w:p>
          <w:p w14:paraId="531EC29C" w14:textId="77777777" w:rsidR="008A2AAF" w:rsidRPr="00021597" w:rsidRDefault="008A2AAF" w:rsidP="008A2AAF">
            <w:pPr>
              <w:spacing w:after="40"/>
              <w:rPr>
                <w:rFonts w:eastAsia="Times New Roman" w:cs="Times New Roman"/>
                <w:lang w:val="en-US"/>
              </w:rPr>
            </w:pPr>
            <w:r w:rsidRPr="00021597">
              <w:rPr>
                <w:rFonts w:eastAsia="Times New Roman" w:cs="Times New Roman"/>
                <w:lang w:val="en-US"/>
              </w:rPr>
              <w:t>-</w:t>
            </w:r>
            <w:proofErr w:type="spellStart"/>
            <w:r w:rsidRPr="00021597">
              <w:rPr>
                <w:rFonts w:eastAsia="Times New Roman" w:cs="Times New Roman"/>
                <w:lang w:val="en-US"/>
              </w:rPr>
              <w:t>practises</w:t>
            </w:r>
            <w:proofErr w:type="spellEnd"/>
            <w:r w:rsidRPr="00021597">
              <w:rPr>
                <w:rFonts w:eastAsia="Times New Roman" w:cs="Times New Roman"/>
                <w:lang w:val="en-US"/>
              </w:rPr>
              <w:t xml:space="preserve"> on gynecological and obstetric phantoms.</w:t>
            </w:r>
          </w:p>
          <w:p w14:paraId="5E1CCA77" w14:textId="77777777" w:rsidR="008A2AAF" w:rsidRPr="00021597" w:rsidRDefault="008A2AAF" w:rsidP="008A2AAF">
            <w:pPr>
              <w:spacing w:after="40"/>
              <w:rPr>
                <w:rFonts w:eastAsia="Times New Roman" w:cs="Times New Roman"/>
                <w:b/>
                <w:bCs/>
                <w:u w:val="single"/>
                <w:lang w:val="en-US"/>
              </w:rPr>
            </w:pPr>
            <w:r w:rsidRPr="00021597">
              <w:rPr>
                <w:rFonts w:eastAsia="Times New Roman" w:cs="Times New Roman"/>
                <w:b/>
                <w:bCs/>
                <w:u w:val="single"/>
                <w:lang w:val="en-US"/>
              </w:rPr>
              <w:t>Lectures V:</w:t>
            </w:r>
          </w:p>
          <w:p w14:paraId="1190115F" w14:textId="77777777" w:rsidR="008A2AAF" w:rsidRPr="00021597" w:rsidRDefault="008A2AAF" w:rsidP="008A2AAF">
            <w:pPr>
              <w:spacing w:after="40"/>
              <w:rPr>
                <w:rFonts w:eastAsia="Times New Roman" w:cs="Times New Roman"/>
                <w:b/>
                <w:bCs/>
                <w:lang w:val="en-US"/>
              </w:rPr>
            </w:pPr>
            <w:r w:rsidRPr="00021597">
              <w:rPr>
                <w:rFonts w:eastAsia="Times New Roman" w:cs="Times New Roman"/>
                <w:b/>
                <w:bCs/>
                <w:lang w:val="en-US"/>
              </w:rPr>
              <w:t>Department of Perinatology</w:t>
            </w:r>
          </w:p>
          <w:p w14:paraId="5EF730B1" w14:textId="77777777" w:rsidR="008A2AAF" w:rsidRPr="00021597" w:rsidRDefault="008A2AAF" w:rsidP="008A2AAF">
            <w:pPr>
              <w:spacing w:after="40"/>
              <w:rPr>
                <w:rFonts w:eastAsia="Times New Roman" w:cs="Times New Roman"/>
                <w:lang w:val="en-US"/>
              </w:rPr>
            </w:pPr>
            <w:r w:rsidRPr="00021597">
              <w:rPr>
                <w:rFonts w:eastAsia="Times New Roman" w:cs="Times New Roman"/>
                <w:lang w:val="en-US"/>
              </w:rPr>
              <w:t>Diagnostic and therapeutic procedures in pregnancy.</w:t>
            </w:r>
          </w:p>
          <w:p w14:paraId="4C13E592" w14:textId="77777777" w:rsidR="008A2AAF" w:rsidRPr="00021597" w:rsidRDefault="008A2AAF" w:rsidP="008A2AAF">
            <w:pPr>
              <w:spacing w:after="40"/>
              <w:rPr>
                <w:rFonts w:eastAsia="Times New Roman" w:cs="Times New Roman"/>
                <w:b/>
                <w:bCs/>
                <w:color w:val="333333"/>
                <w:lang w:val="en-US"/>
              </w:rPr>
            </w:pPr>
            <w:r w:rsidRPr="00021597">
              <w:rPr>
                <w:rFonts w:eastAsia="Times New Roman" w:cs="Times New Roman"/>
                <w:b/>
                <w:bCs/>
                <w:color w:val="333333"/>
                <w:lang w:val="en-US"/>
              </w:rPr>
              <w:t>Department of Gynecology and Gynecological Oncology</w:t>
            </w:r>
          </w:p>
          <w:p w14:paraId="325AE1C4" w14:textId="77777777" w:rsidR="008A2AAF" w:rsidRPr="00021597" w:rsidRDefault="008A2AAF" w:rsidP="008A2AAF">
            <w:pPr>
              <w:spacing w:after="40"/>
              <w:rPr>
                <w:rFonts w:eastAsia="Times New Roman" w:cs="Times New Roman"/>
                <w:color w:val="333333"/>
                <w:lang w:val="en-US"/>
              </w:rPr>
            </w:pPr>
            <w:r w:rsidRPr="00021597">
              <w:rPr>
                <w:rFonts w:eastAsia="Times New Roman" w:cs="Times New Roman"/>
                <w:color w:val="333333"/>
                <w:lang w:val="en-US"/>
              </w:rPr>
              <w:t>Sexually transmitted diseases and inflammation of reproductive organs.</w:t>
            </w:r>
          </w:p>
          <w:p w14:paraId="6393D9DE" w14:textId="77777777" w:rsidR="008A2AAF" w:rsidRPr="00021597" w:rsidRDefault="008A2AAF" w:rsidP="008A2AAF">
            <w:pPr>
              <w:spacing w:after="40"/>
              <w:rPr>
                <w:rFonts w:eastAsia="Times New Roman" w:cs="Times New Roman"/>
                <w:color w:val="333333"/>
                <w:lang w:val="en-US"/>
              </w:rPr>
            </w:pPr>
            <w:r w:rsidRPr="00021597">
              <w:rPr>
                <w:rFonts w:eastAsia="Times New Roman" w:cs="Times New Roman"/>
                <w:color w:val="333333"/>
                <w:lang w:val="en-US"/>
              </w:rPr>
              <w:t xml:space="preserve">Acute gynecological conditions: ectopic pregnancy, ovarian torsion, acute </w:t>
            </w:r>
            <w:proofErr w:type="spellStart"/>
            <w:r w:rsidRPr="00021597">
              <w:rPr>
                <w:rFonts w:eastAsia="Times New Roman" w:cs="Times New Roman"/>
                <w:color w:val="333333"/>
                <w:lang w:val="en-US"/>
              </w:rPr>
              <w:t>adnexitis</w:t>
            </w:r>
            <w:proofErr w:type="spellEnd"/>
            <w:r w:rsidRPr="00021597">
              <w:rPr>
                <w:rFonts w:eastAsia="Times New Roman" w:cs="Times New Roman"/>
                <w:color w:val="333333"/>
                <w:lang w:val="en-US"/>
              </w:rPr>
              <w:t>, genital injuries.</w:t>
            </w:r>
          </w:p>
          <w:p w14:paraId="3A1A064C" w14:textId="77777777" w:rsidR="008A2AAF" w:rsidRPr="00021597" w:rsidRDefault="008A2AAF" w:rsidP="008A2AAF">
            <w:pPr>
              <w:spacing w:after="40"/>
              <w:rPr>
                <w:rFonts w:eastAsia="Times New Roman" w:cs="Times New Roman"/>
                <w:color w:val="333333"/>
                <w:lang w:val="en-US"/>
              </w:rPr>
            </w:pPr>
            <w:r w:rsidRPr="00021597">
              <w:rPr>
                <w:rFonts w:eastAsia="Times New Roman" w:cs="Times New Roman"/>
                <w:color w:val="333333"/>
                <w:lang w:val="en-US"/>
              </w:rPr>
              <w:t>Endometriosis.</w:t>
            </w:r>
          </w:p>
          <w:p w14:paraId="137053A0" w14:textId="77777777" w:rsidR="008A2AAF" w:rsidRPr="00021597" w:rsidRDefault="008A2AAF" w:rsidP="008A2AAF">
            <w:pPr>
              <w:spacing w:after="40"/>
              <w:rPr>
                <w:rFonts w:eastAsia="Times New Roman" w:cs="Times New Roman"/>
                <w:color w:val="333333"/>
                <w:lang w:val="en-US"/>
              </w:rPr>
            </w:pPr>
            <w:r w:rsidRPr="00021597">
              <w:rPr>
                <w:rFonts w:eastAsia="Times New Roman" w:cs="Times New Roman"/>
                <w:color w:val="333333"/>
                <w:lang w:val="en-US"/>
              </w:rPr>
              <w:t>Acute abdomen- gynecological or surgical problem?</w:t>
            </w:r>
          </w:p>
          <w:p w14:paraId="5744D593" w14:textId="77777777" w:rsidR="008A2AAF" w:rsidRPr="00021597" w:rsidRDefault="008A2AAF" w:rsidP="008A2AAF">
            <w:pPr>
              <w:spacing w:after="40"/>
              <w:rPr>
                <w:rFonts w:eastAsia="Times New Roman" w:cs="Times New Roman"/>
                <w:color w:val="333333"/>
                <w:lang w:val="en-US"/>
              </w:rPr>
            </w:pPr>
            <w:r w:rsidRPr="00021597">
              <w:rPr>
                <w:rFonts w:eastAsia="Times New Roman" w:cs="Times New Roman"/>
                <w:color w:val="333333"/>
                <w:lang w:val="en-US"/>
              </w:rPr>
              <w:t>Endoscopic procedures in gynecology- indications for laparoscopy, hysteroscopy. Technique of completion, complications.</w:t>
            </w:r>
          </w:p>
          <w:p w14:paraId="06C247F1" w14:textId="77777777" w:rsidR="008A2AAF" w:rsidRPr="00021597" w:rsidRDefault="008A2AAF" w:rsidP="008A2AAF">
            <w:pPr>
              <w:spacing w:after="40"/>
              <w:rPr>
                <w:rFonts w:eastAsia="Times New Roman" w:cs="Times New Roman"/>
                <w:color w:val="333333"/>
                <w:lang w:val="en-US"/>
              </w:rPr>
            </w:pPr>
            <w:r w:rsidRPr="00021597">
              <w:rPr>
                <w:rFonts w:eastAsia="Times New Roman" w:cs="Times New Roman"/>
                <w:color w:val="333333"/>
                <w:lang w:val="en-US"/>
              </w:rPr>
              <w:t>Pelvic organs prolapse and urological problems in gynecology. Qualifications of patients and surgical techniques.</w:t>
            </w:r>
          </w:p>
          <w:p w14:paraId="664E8C5D" w14:textId="77777777" w:rsidR="008A2AAF" w:rsidRPr="00021597" w:rsidRDefault="008A2AAF" w:rsidP="008A2AAF">
            <w:pPr>
              <w:spacing w:after="40"/>
              <w:rPr>
                <w:rFonts w:eastAsia="Times New Roman" w:cs="Times New Roman"/>
                <w:color w:val="333333"/>
                <w:lang w:val="en-US"/>
              </w:rPr>
            </w:pPr>
            <w:r w:rsidRPr="00021597">
              <w:rPr>
                <w:rFonts w:eastAsia="Times New Roman" w:cs="Times New Roman"/>
                <w:color w:val="333333"/>
                <w:lang w:val="en-US"/>
              </w:rPr>
              <w:t>Clinic, identification and treatment tumors of reproductive organs.</w:t>
            </w:r>
          </w:p>
          <w:p w14:paraId="6E6BC53E" w14:textId="77777777" w:rsidR="008A2AAF" w:rsidRPr="00021597" w:rsidRDefault="008A2AAF" w:rsidP="008A2AAF">
            <w:pPr>
              <w:spacing w:after="40"/>
              <w:rPr>
                <w:rFonts w:eastAsia="Times New Roman" w:cs="Times New Roman"/>
                <w:color w:val="333333"/>
                <w:lang w:val="en-US"/>
              </w:rPr>
            </w:pPr>
            <w:r w:rsidRPr="00021597">
              <w:rPr>
                <w:rFonts w:eastAsia="Times New Roman" w:cs="Times New Roman"/>
                <w:color w:val="333333"/>
                <w:lang w:val="en-US"/>
              </w:rPr>
              <w:t>Preventions of female cancers.</w:t>
            </w:r>
          </w:p>
          <w:p w14:paraId="377AC639" w14:textId="62598585" w:rsidR="008A2AAF" w:rsidRPr="00021597" w:rsidRDefault="00597100" w:rsidP="008A2AAF">
            <w:pPr>
              <w:spacing w:after="40"/>
              <w:rPr>
                <w:rFonts w:eastAsia="Times New Roman" w:cs="Times New Roman"/>
                <w:b/>
                <w:bCs/>
                <w:lang w:val="en-US"/>
              </w:rPr>
            </w:pPr>
            <w:r>
              <w:rPr>
                <w:rFonts w:eastAsia="Times New Roman" w:cs="Times New Roman"/>
                <w:b/>
                <w:bCs/>
                <w:lang w:val="en-US"/>
              </w:rPr>
              <w:t>Department of Reproduction</w:t>
            </w:r>
            <w:r w:rsidR="008A2AAF" w:rsidRPr="00021597">
              <w:rPr>
                <w:rFonts w:eastAsia="Times New Roman" w:cs="Times New Roman"/>
                <w:b/>
                <w:bCs/>
                <w:lang w:val="en-US"/>
              </w:rPr>
              <w:t xml:space="preserve"> and </w:t>
            </w:r>
            <w:proofErr w:type="spellStart"/>
            <w:r w:rsidR="008A2AAF" w:rsidRPr="00021597">
              <w:rPr>
                <w:rFonts w:eastAsia="Times New Roman" w:cs="Times New Roman"/>
                <w:b/>
                <w:bCs/>
                <w:lang w:val="en-US"/>
              </w:rPr>
              <w:t>Gynaecological</w:t>
            </w:r>
            <w:proofErr w:type="spellEnd"/>
            <w:r w:rsidR="008A2AAF" w:rsidRPr="00021597">
              <w:rPr>
                <w:rFonts w:eastAsia="Times New Roman" w:cs="Times New Roman"/>
                <w:b/>
                <w:bCs/>
                <w:lang w:val="en-US"/>
              </w:rPr>
              <w:t xml:space="preserve"> Endocrinology</w:t>
            </w:r>
          </w:p>
          <w:p w14:paraId="7C13455B" w14:textId="77777777" w:rsidR="008A2AAF" w:rsidRPr="00021597" w:rsidRDefault="008A2AAF" w:rsidP="008A2AAF">
            <w:pPr>
              <w:spacing w:after="40"/>
              <w:rPr>
                <w:rFonts w:eastAsia="Times New Roman" w:cs="Times New Roman"/>
                <w:lang w:val="en-US"/>
              </w:rPr>
            </w:pPr>
            <w:proofErr w:type="spellStart"/>
            <w:r w:rsidRPr="00021597">
              <w:rPr>
                <w:rFonts w:eastAsia="Times New Roman" w:cs="Times New Roman"/>
                <w:lang w:val="en-US"/>
              </w:rPr>
              <w:t>Endocrinological</w:t>
            </w:r>
            <w:proofErr w:type="spellEnd"/>
            <w:r w:rsidRPr="00021597">
              <w:rPr>
                <w:rFonts w:eastAsia="Times New Roman" w:cs="Times New Roman"/>
                <w:lang w:val="en-US"/>
              </w:rPr>
              <w:t xml:space="preserve"> diagnosis in </w:t>
            </w:r>
            <w:proofErr w:type="spellStart"/>
            <w:r w:rsidRPr="00021597">
              <w:rPr>
                <w:rFonts w:eastAsia="Times New Roman" w:cs="Times New Roman"/>
                <w:lang w:val="en-US"/>
              </w:rPr>
              <w:t>obstetric</w:t>
            </w:r>
            <w:proofErr w:type="spellEnd"/>
            <w:r w:rsidRPr="00021597">
              <w:rPr>
                <w:rFonts w:eastAsia="Times New Roman" w:cs="Times New Roman"/>
                <w:lang w:val="en-US"/>
              </w:rPr>
              <w:t xml:space="preserve"> and gynecology.</w:t>
            </w:r>
          </w:p>
          <w:p w14:paraId="0A58AD4C" w14:textId="77777777" w:rsidR="008A2AAF" w:rsidRPr="00021597" w:rsidRDefault="008A2AAF" w:rsidP="008A2AAF">
            <w:pPr>
              <w:spacing w:after="40"/>
              <w:rPr>
                <w:rFonts w:eastAsia="Times New Roman" w:cs="Times New Roman"/>
                <w:lang w:val="en-US"/>
              </w:rPr>
            </w:pPr>
            <w:proofErr w:type="spellStart"/>
            <w:r w:rsidRPr="00021597">
              <w:rPr>
                <w:rFonts w:eastAsia="Times New Roman" w:cs="Times New Roman"/>
                <w:lang w:val="en-US"/>
              </w:rPr>
              <w:t>Hyperprolactinaemia</w:t>
            </w:r>
            <w:proofErr w:type="spellEnd"/>
            <w:r w:rsidRPr="00021597">
              <w:rPr>
                <w:rFonts w:eastAsia="Times New Roman" w:cs="Times New Roman"/>
                <w:lang w:val="en-US"/>
              </w:rPr>
              <w:t>.</w:t>
            </w:r>
          </w:p>
          <w:p w14:paraId="06FCEC31" w14:textId="77777777" w:rsidR="008A2AAF" w:rsidRPr="00021597" w:rsidRDefault="008A2AAF" w:rsidP="008A2AAF">
            <w:pPr>
              <w:spacing w:after="40"/>
              <w:rPr>
                <w:rFonts w:eastAsia="Times New Roman" w:cs="Times New Roman"/>
                <w:lang w:val="en-US"/>
              </w:rPr>
            </w:pPr>
            <w:r w:rsidRPr="00021597">
              <w:rPr>
                <w:rFonts w:eastAsia="Times New Roman" w:cs="Times New Roman"/>
                <w:lang w:val="en-US"/>
              </w:rPr>
              <w:t>Diagnosis and modern methods of infertility treatment.</w:t>
            </w:r>
          </w:p>
          <w:p w14:paraId="2FFDD464" w14:textId="77777777" w:rsidR="008A2AAF" w:rsidRPr="00021597" w:rsidRDefault="008A2AAF" w:rsidP="008A2AAF">
            <w:pPr>
              <w:spacing w:after="40"/>
              <w:rPr>
                <w:rFonts w:eastAsia="Times New Roman" w:cs="Times New Roman"/>
                <w:lang w:val="en-US"/>
              </w:rPr>
            </w:pPr>
            <w:r w:rsidRPr="00021597">
              <w:rPr>
                <w:rFonts w:eastAsia="Times New Roman" w:cs="Times New Roman"/>
                <w:lang w:val="en-US"/>
              </w:rPr>
              <w:t xml:space="preserve">Woman in </w:t>
            </w:r>
            <w:proofErr w:type="spellStart"/>
            <w:r w:rsidRPr="00021597">
              <w:rPr>
                <w:rFonts w:eastAsia="Times New Roman" w:cs="Times New Roman"/>
                <w:lang w:val="en-US"/>
              </w:rPr>
              <w:t>peri</w:t>
            </w:r>
            <w:proofErr w:type="spellEnd"/>
            <w:r w:rsidRPr="00021597">
              <w:rPr>
                <w:rFonts w:eastAsia="Times New Roman" w:cs="Times New Roman"/>
                <w:lang w:val="en-US"/>
              </w:rPr>
              <w:t>- and postmenopausal period. Risk and advantages of HRT.</w:t>
            </w:r>
          </w:p>
          <w:p w14:paraId="37C9C9D5" w14:textId="77777777" w:rsidR="008A2AAF" w:rsidRPr="00021597" w:rsidRDefault="008A2AAF" w:rsidP="008A2AAF">
            <w:pPr>
              <w:spacing w:after="40"/>
              <w:rPr>
                <w:rFonts w:eastAsia="Times New Roman" w:cs="Times New Roman"/>
                <w:lang w:val="en-US"/>
              </w:rPr>
            </w:pPr>
            <w:r w:rsidRPr="00021597">
              <w:rPr>
                <w:rFonts w:eastAsia="Times New Roman" w:cs="Times New Roman"/>
                <w:lang w:val="en-US"/>
              </w:rPr>
              <w:t>Benign and malignant diseases of breast gland.</w:t>
            </w:r>
          </w:p>
          <w:p w14:paraId="5350D17C" w14:textId="77777777" w:rsidR="008A2AAF" w:rsidRPr="00021597" w:rsidRDefault="008A2AAF" w:rsidP="008A2AAF">
            <w:pPr>
              <w:spacing w:after="40"/>
              <w:rPr>
                <w:rFonts w:eastAsia="Times New Roman" w:cs="Times New Roman"/>
                <w:b/>
                <w:bCs/>
                <w:u w:val="single"/>
                <w:lang w:val="en-US"/>
              </w:rPr>
            </w:pPr>
            <w:r w:rsidRPr="00021597">
              <w:rPr>
                <w:rFonts w:eastAsia="Times New Roman" w:cs="Times New Roman"/>
                <w:b/>
                <w:bCs/>
                <w:u w:val="single"/>
                <w:lang w:val="en-US"/>
              </w:rPr>
              <w:t>Seminar V:</w:t>
            </w:r>
          </w:p>
          <w:p w14:paraId="5E816B78" w14:textId="77777777" w:rsidR="008A2AAF" w:rsidRPr="00021597" w:rsidRDefault="008A2AAF" w:rsidP="008A2AAF">
            <w:pPr>
              <w:spacing w:after="40"/>
              <w:rPr>
                <w:rFonts w:eastAsia="Times New Roman" w:cs="Times New Roman"/>
                <w:b/>
                <w:bCs/>
                <w:lang w:val="en-US"/>
              </w:rPr>
            </w:pPr>
            <w:r w:rsidRPr="00021597">
              <w:rPr>
                <w:rFonts w:eastAsia="Times New Roman" w:cs="Times New Roman"/>
                <w:b/>
                <w:bCs/>
                <w:lang w:val="en-US"/>
              </w:rPr>
              <w:t>Department of Perinatology</w:t>
            </w:r>
          </w:p>
          <w:p w14:paraId="2604CA3D" w14:textId="77777777" w:rsidR="008A2AAF" w:rsidRPr="00021597" w:rsidRDefault="008A2AAF" w:rsidP="008A2AAF">
            <w:pPr>
              <w:spacing w:after="40"/>
              <w:rPr>
                <w:rFonts w:eastAsia="Times New Roman" w:cs="Times New Roman"/>
                <w:lang w:val="en-US"/>
              </w:rPr>
            </w:pPr>
            <w:r w:rsidRPr="00021597">
              <w:rPr>
                <w:rFonts w:eastAsia="Times New Roman" w:cs="Times New Roman"/>
                <w:lang w:val="en-US"/>
              </w:rPr>
              <w:t>Obstetric emergencies.</w:t>
            </w:r>
          </w:p>
          <w:p w14:paraId="20CF525D" w14:textId="77777777" w:rsidR="008A2AAF" w:rsidRPr="00021597" w:rsidRDefault="008A2AAF" w:rsidP="008A2AAF">
            <w:pPr>
              <w:spacing w:after="40"/>
              <w:rPr>
                <w:rFonts w:eastAsia="Times New Roman" w:cs="Times New Roman"/>
                <w:lang w:val="en-US"/>
              </w:rPr>
            </w:pPr>
            <w:r w:rsidRPr="00021597">
              <w:rPr>
                <w:rFonts w:eastAsia="Times New Roman" w:cs="Times New Roman"/>
                <w:lang w:val="en-US"/>
              </w:rPr>
              <w:t>Shoulder dystocia.</w:t>
            </w:r>
          </w:p>
          <w:p w14:paraId="4C978935" w14:textId="77777777" w:rsidR="008A2AAF" w:rsidRPr="00021597" w:rsidRDefault="008A2AAF" w:rsidP="008A2AAF">
            <w:pPr>
              <w:spacing w:after="40"/>
              <w:rPr>
                <w:rFonts w:eastAsia="Times New Roman" w:cs="Times New Roman"/>
                <w:lang w:val="en-US"/>
              </w:rPr>
            </w:pPr>
            <w:r w:rsidRPr="00021597">
              <w:rPr>
                <w:rFonts w:eastAsia="Times New Roman" w:cs="Times New Roman"/>
                <w:lang w:val="en-US"/>
              </w:rPr>
              <w:t>Incorrect duration of pregnancy. Diagnostics and proceedings.</w:t>
            </w:r>
          </w:p>
          <w:p w14:paraId="6C77A4C5" w14:textId="77777777" w:rsidR="008A2AAF" w:rsidRPr="00021597" w:rsidRDefault="008A2AAF" w:rsidP="008A2AAF">
            <w:pPr>
              <w:spacing w:after="40"/>
              <w:rPr>
                <w:rFonts w:eastAsia="Times New Roman" w:cs="Times New Roman"/>
                <w:lang w:val="en-US"/>
              </w:rPr>
            </w:pPr>
            <w:r w:rsidRPr="00021597">
              <w:rPr>
                <w:rFonts w:eastAsia="Times New Roman" w:cs="Times New Roman"/>
                <w:lang w:val="en-US"/>
              </w:rPr>
              <w:t>Diabetes and metabolic syndrome in pregnant woman. Obstetric care for a pregnant woman with PDM (</w:t>
            </w:r>
            <w:proofErr w:type="spellStart"/>
            <w:r w:rsidRPr="00021597">
              <w:rPr>
                <w:rFonts w:eastAsia="Times New Roman" w:cs="Times New Roman"/>
                <w:lang w:val="en-US"/>
              </w:rPr>
              <w:t>Pregestational</w:t>
            </w:r>
            <w:proofErr w:type="spellEnd"/>
            <w:r w:rsidRPr="00021597">
              <w:rPr>
                <w:rFonts w:eastAsia="Times New Roman" w:cs="Times New Roman"/>
                <w:lang w:val="en-US"/>
              </w:rPr>
              <w:t xml:space="preserve"> Diabetes Mellitus).</w:t>
            </w:r>
          </w:p>
          <w:p w14:paraId="44F916B2" w14:textId="77777777" w:rsidR="008A2AAF" w:rsidRPr="00021597" w:rsidRDefault="008A2AAF" w:rsidP="008A2AAF">
            <w:pPr>
              <w:spacing w:after="40"/>
              <w:rPr>
                <w:rFonts w:eastAsia="Times New Roman" w:cs="Times New Roman"/>
                <w:lang w:val="en-US"/>
              </w:rPr>
            </w:pPr>
            <w:r w:rsidRPr="00021597">
              <w:rPr>
                <w:rFonts w:eastAsia="Times New Roman" w:cs="Times New Roman"/>
                <w:lang w:val="en-US"/>
              </w:rPr>
              <w:t>Surgical disorders and injuries in pregnancy.</w:t>
            </w:r>
          </w:p>
          <w:p w14:paraId="22E891B1" w14:textId="77777777" w:rsidR="008A2AAF" w:rsidRPr="00021597" w:rsidRDefault="008A2AAF" w:rsidP="008A2AAF">
            <w:pPr>
              <w:spacing w:after="40"/>
              <w:rPr>
                <w:rFonts w:eastAsia="Times New Roman" w:cs="Times New Roman"/>
                <w:lang w:val="en-US"/>
              </w:rPr>
            </w:pPr>
            <w:r w:rsidRPr="00021597">
              <w:rPr>
                <w:rFonts w:eastAsia="Times New Roman" w:cs="Times New Roman"/>
                <w:lang w:val="en-US"/>
              </w:rPr>
              <w:t>Cancers with genetic basis.</w:t>
            </w:r>
          </w:p>
          <w:p w14:paraId="4F2A03C6" w14:textId="77777777" w:rsidR="008A2AAF" w:rsidRPr="00021597" w:rsidRDefault="008A2AAF" w:rsidP="008A2AAF">
            <w:pPr>
              <w:spacing w:after="40"/>
              <w:rPr>
                <w:rFonts w:eastAsia="Times New Roman" w:cs="Times New Roman"/>
                <w:lang w:val="en-US"/>
              </w:rPr>
            </w:pPr>
            <w:r w:rsidRPr="00021597">
              <w:rPr>
                <w:rFonts w:eastAsia="Times New Roman" w:cs="Times New Roman"/>
                <w:lang w:val="en-US"/>
              </w:rPr>
              <w:t>Intrauterine Growth Restriction.</w:t>
            </w:r>
          </w:p>
          <w:p w14:paraId="19DF9FEB" w14:textId="77777777" w:rsidR="008A2AAF" w:rsidRPr="00021597" w:rsidRDefault="008A2AAF" w:rsidP="008A2AAF">
            <w:pPr>
              <w:spacing w:after="40"/>
              <w:rPr>
                <w:rFonts w:eastAsia="Times New Roman" w:cs="Times New Roman"/>
                <w:lang w:val="en-US"/>
              </w:rPr>
            </w:pPr>
            <w:r w:rsidRPr="00021597">
              <w:rPr>
                <w:rFonts w:eastAsia="Times New Roman" w:cs="Times New Roman"/>
                <w:lang w:val="en-US"/>
              </w:rPr>
              <w:t xml:space="preserve">Procedures ending labor (obstetric operations): cesarean section, forceps delivery, vacuum-assisted vaginal delivery, </w:t>
            </w:r>
            <w:proofErr w:type="spellStart"/>
            <w:r w:rsidRPr="00021597">
              <w:rPr>
                <w:rFonts w:eastAsia="Times New Roman" w:cs="Times New Roman"/>
                <w:lang w:val="en-US"/>
              </w:rPr>
              <w:t>auxillum</w:t>
            </w:r>
            <w:proofErr w:type="spellEnd"/>
            <w:r w:rsidRPr="00021597">
              <w:rPr>
                <w:rFonts w:eastAsia="Times New Roman" w:cs="Times New Roman"/>
                <w:lang w:val="en-US"/>
              </w:rPr>
              <w:t xml:space="preserve"> </w:t>
            </w:r>
            <w:proofErr w:type="spellStart"/>
            <w:r w:rsidRPr="00021597">
              <w:rPr>
                <w:rFonts w:eastAsia="Times New Roman" w:cs="Times New Roman"/>
                <w:lang w:val="en-US"/>
              </w:rPr>
              <w:t>manuale</w:t>
            </w:r>
            <w:proofErr w:type="spellEnd"/>
            <w:r w:rsidRPr="00021597">
              <w:rPr>
                <w:rFonts w:eastAsia="Times New Roman" w:cs="Times New Roman"/>
                <w:lang w:val="en-US"/>
              </w:rPr>
              <w:t xml:space="preserve">, external and internal cephalic version- indications, conditions, technique of process. </w:t>
            </w:r>
          </w:p>
          <w:p w14:paraId="3306BDCF" w14:textId="77777777" w:rsidR="008A2AAF" w:rsidRPr="00021597" w:rsidRDefault="008A2AAF" w:rsidP="008A2AAF">
            <w:pPr>
              <w:spacing w:after="40"/>
              <w:rPr>
                <w:rFonts w:eastAsia="Times New Roman" w:cs="Times New Roman"/>
                <w:b/>
                <w:bCs/>
                <w:color w:val="333333"/>
                <w:lang w:val="en-US"/>
              </w:rPr>
            </w:pPr>
            <w:r w:rsidRPr="00021597">
              <w:rPr>
                <w:rFonts w:eastAsia="Times New Roman" w:cs="Times New Roman"/>
                <w:b/>
                <w:bCs/>
                <w:color w:val="333333"/>
                <w:lang w:val="en-US"/>
              </w:rPr>
              <w:lastRenderedPageBreak/>
              <w:t>Department of Gynecology and Gynecological Oncology</w:t>
            </w:r>
          </w:p>
          <w:p w14:paraId="24AC73F6" w14:textId="77777777" w:rsidR="008A2AAF" w:rsidRPr="00021597" w:rsidRDefault="008A2AAF" w:rsidP="008A2AAF">
            <w:pPr>
              <w:spacing w:after="40"/>
              <w:rPr>
                <w:rFonts w:eastAsia="Times New Roman" w:cs="Times New Roman"/>
                <w:lang w:val="en-US"/>
              </w:rPr>
            </w:pPr>
            <w:r w:rsidRPr="00021597">
              <w:rPr>
                <w:rFonts w:eastAsia="Times New Roman" w:cs="Times New Roman"/>
                <w:lang w:val="en-US"/>
              </w:rPr>
              <w:t>Differential diagnosis of ovarian tumors.</w:t>
            </w:r>
          </w:p>
          <w:p w14:paraId="06E95BF8" w14:textId="77777777" w:rsidR="008A2AAF" w:rsidRPr="00021597" w:rsidRDefault="008A2AAF" w:rsidP="008A2AAF">
            <w:pPr>
              <w:spacing w:after="40"/>
              <w:rPr>
                <w:rFonts w:eastAsia="Times New Roman" w:cs="Times New Roman"/>
                <w:lang w:val="en-US"/>
              </w:rPr>
            </w:pPr>
            <w:r w:rsidRPr="00021597">
              <w:rPr>
                <w:rFonts w:eastAsia="Times New Roman" w:cs="Times New Roman"/>
                <w:lang w:val="en-US"/>
              </w:rPr>
              <w:t>Surgical techniques in gynecology.</w:t>
            </w:r>
          </w:p>
          <w:p w14:paraId="4179E407" w14:textId="77777777" w:rsidR="008A2AAF" w:rsidRPr="00021597" w:rsidRDefault="008A2AAF" w:rsidP="008A2AAF">
            <w:pPr>
              <w:spacing w:after="40"/>
              <w:rPr>
                <w:rFonts w:eastAsia="Times New Roman" w:cs="Times New Roman"/>
                <w:lang w:val="en-US"/>
              </w:rPr>
            </w:pPr>
            <w:r w:rsidRPr="00021597">
              <w:rPr>
                <w:rFonts w:eastAsia="Times New Roman" w:cs="Times New Roman"/>
                <w:lang w:val="en-US"/>
              </w:rPr>
              <w:t>Chronic pelvic pain syndrome.</w:t>
            </w:r>
          </w:p>
          <w:p w14:paraId="7C2DBD73" w14:textId="77777777" w:rsidR="008A2AAF" w:rsidRPr="00021597" w:rsidRDefault="008A2AAF" w:rsidP="008A2AAF">
            <w:pPr>
              <w:spacing w:after="40"/>
              <w:rPr>
                <w:rFonts w:eastAsia="Times New Roman" w:cs="Times New Roman"/>
                <w:lang w:val="en-US"/>
              </w:rPr>
            </w:pPr>
            <w:r w:rsidRPr="00021597">
              <w:rPr>
                <w:rFonts w:eastAsia="Times New Roman" w:cs="Times New Roman"/>
                <w:lang w:val="en-US"/>
              </w:rPr>
              <w:t>Complications after gynecological operations.</w:t>
            </w:r>
          </w:p>
          <w:p w14:paraId="01C9EDFA" w14:textId="77777777" w:rsidR="008A2AAF" w:rsidRPr="00021597" w:rsidRDefault="008A2AAF" w:rsidP="008A2AAF">
            <w:pPr>
              <w:spacing w:after="40"/>
              <w:rPr>
                <w:rFonts w:eastAsia="Times New Roman" w:cs="Times New Roman"/>
                <w:lang w:val="en-US"/>
              </w:rPr>
            </w:pPr>
            <w:r w:rsidRPr="00021597">
              <w:rPr>
                <w:rFonts w:eastAsia="Times New Roman" w:cs="Times New Roman"/>
                <w:lang w:val="en-US"/>
              </w:rPr>
              <w:t>Invasive and non-invasive diagnostic in gynecology.</w:t>
            </w:r>
          </w:p>
          <w:p w14:paraId="3ABB3369" w14:textId="77777777" w:rsidR="008A2AAF" w:rsidRPr="00021597" w:rsidRDefault="008A2AAF" w:rsidP="008A2AAF">
            <w:pPr>
              <w:spacing w:after="40"/>
              <w:rPr>
                <w:rFonts w:eastAsia="Times New Roman" w:cs="Times New Roman"/>
                <w:lang w:val="en-US"/>
              </w:rPr>
            </w:pPr>
            <w:r w:rsidRPr="00021597">
              <w:rPr>
                <w:rFonts w:eastAsia="Times New Roman" w:cs="Times New Roman"/>
                <w:lang w:val="en-US"/>
              </w:rPr>
              <w:t>Medical treatment of victims of rape and acts of harlotry.</w:t>
            </w:r>
          </w:p>
          <w:p w14:paraId="3AB027B4" w14:textId="205CCE8F" w:rsidR="008A2AAF" w:rsidRPr="00021597" w:rsidRDefault="000047B4" w:rsidP="008A2AAF">
            <w:pPr>
              <w:spacing w:after="40"/>
              <w:rPr>
                <w:rFonts w:eastAsia="Times New Roman" w:cs="Times New Roman"/>
                <w:b/>
                <w:bCs/>
                <w:lang w:val="en-US"/>
              </w:rPr>
            </w:pPr>
            <w:r>
              <w:rPr>
                <w:rFonts w:eastAsia="Times New Roman" w:cs="Times New Roman"/>
                <w:b/>
                <w:bCs/>
                <w:lang w:val="en-US"/>
              </w:rPr>
              <w:t xml:space="preserve">Department of </w:t>
            </w:r>
            <w:proofErr w:type="spellStart"/>
            <w:r>
              <w:rPr>
                <w:rFonts w:eastAsia="Times New Roman" w:cs="Times New Roman"/>
                <w:b/>
                <w:bCs/>
                <w:lang w:val="en-US"/>
              </w:rPr>
              <w:t>Re</w:t>
            </w:r>
            <w:r w:rsidR="008A2AAF" w:rsidRPr="00021597">
              <w:rPr>
                <w:rFonts w:eastAsia="Times New Roman" w:cs="Times New Roman"/>
                <w:b/>
                <w:bCs/>
                <w:lang w:val="en-US"/>
              </w:rPr>
              <w:t>productiv</w:t>
            </w:r>
            <w:r>
              <w:rPr>
                <w:rFonts w:eastAsia="Times New Roman" w:cs="Times New Roman"/>
                <w:b/>
                <w:bCs/>
                <w:lang w:val="en-US"/>
              </w:rPr>
              <w:t>on</w:t>
            </w:r>
            <w:proofErr w:type="spellEnd"/>
            <w:r w:rsidR="008A2AAF" w:rsidRPr="00021597">
              <w:rPr>
                <w:rFonts w:eastAsia="Times New Roman" w:cs="Times New Roman"/>
                <w:b/>
                <w:bCs/>
                <w:lang w:val="en-US"/>
              </w:rPr>
              <w:t xml:space="preserve"> and </w:t>
            </w:r>
            <w:proofErr w:type="spellStart"/>
            <w:r w:rsidR="008A2AAF" w:rsidRPr="00021597">
              <w:rPr>
                <w:rFonts w:eastAsia="Times New Roman" w:cs="Times New Roman"/>
                <w:b/>
                <w:bCs/>
                <w:lang w:val="en-US"/>
              </w:rPr>
              <w:t>Gynaecological</w:t>
            </w:r>
            <w:proofErr w:type="spellEnd"/>
            <w:r w:rsidR="008A2AAF" w:rsidRPr="00021597">
              <w:rPr>
                <w:rFonts w:eastAsia="Times New Roman" w:cs="Times New Roman"/>
                <w:b/>
                <w:bCs/>
                <w:lang w:val="en-US"/>
              </w:rPr>
              <w:t xml:space="preserve"> Endocrinology</w:t>
            </w:r>
          </w:p>
          <w:p w14:paraId="12EFE5BB" w14:textId="77777777" w:rsidR="008A2AAF" w:rsidRPr="00021597" w:rsidRDefault="008A2AAF" w:rsidP="008A2AAF">
            <w:pPr>
              <w:spacing w:after="40"/>
              <w:rPr>
                <w:rFonts w:eastAsia="Times New Roman" w:cs="Times New Roman"/>
                <w:lang w:val="en-US"/>
              </w:rPr>
            </w:pPr>
            <w:r w:rsidRPr="00021597">
              <w:rPr>
                <w:rFonts w:eastAsia="Times New Roman" w:cs="Times New Roman"/>
                <w:lang w:val="en-US"/>
              </w:rPr>
              <w:t>Puberty disorders: precocious puberty, delayed puberty.</w:t>
            </w:r>
          </w:p>
          <w:p w14:paraId="184CF966" w14:textId="77777777" w:rsidR="008A2AAF" w:rsidRPr="00021597" w:rsidRDefault="008A2AAF" w:rsidP="008A2AAF">
            <w:pPr>
              <w:spacing w:after="40"/>
              <w:rPr>
                <w:rFonts w:eastAsia="Times New Roman" w:cs="Times New Roman"/>
                <w:lang w:val="en-US"/>
              </w:rPr>
            </w:pPr>
            <w:r w:rsidRPr="00021597">
              <w:rPr>
                <w:rFonts w:eastAsia="Times New Roman" w:cs="Times New Roman"/>
                <w:lang w:val="en-US"/>
              </w:rPr>
              <w:t>Menorrhagia during puberty in girls.</w:t>
            </w:r>
          </w:p>
          <w:p w14:paraId="5C0875F3" w14:textId="77777777" w:rsidR="008A2AAF" w:rsidRPr="00021597" w:rsidRDefault="008A2AAF" w:rsidP="008A2AAF">
            <w:pPr>
              <w:spacing w:after="40"/>
              <w:rPr>
                <w:rFonts w:eastAsia="Times New Roman" w:cs="Times New Roman"/>
                <w:lang w:val="en-US"/>
              </w:rPr>
            </w:pPr>
            <w:proofErr w:type="spellStart"/>
            <w:r w:rsidRPr="00021597">
              <w:rPr>
                <w:rFonts w:eastAsia="Times New Roman" w:cs="Times New Roman"/>
                <w:lang w:val="en-US"/>
              </w:rPr>
              <w:t>Policystic</w:t>
            </w:r>
            <w:proofErr w:type="spellEnd"/>
            <w:r w:rsidRPr="00021597">
              <w:rPr>
                <w:rFonts w:eastAsia="Times New Roman" w:cs="Times New Roman"/>
                <w:lang w:val="en-US"/>
              </w:rPr>
              <w:t xml:space="preserve"> ovary syndrome. Diagnosis and proceeding.</w:t>
            </w:r>
          </w:p>
          <w:p w14:paraId="4BA1D873" w14:textId="77777777" w:rsidR="008A2AAF" w:rsidRPr="00021597" w:rsidRDefault="008A2AAF" w:rsidP="008A2AAF">
            <w:pPr>
              <w:spacing w:after="40"/>
              <w:rPr>
                <w:rFonts w:eastAsia="Times New Roman" w:cs="Times New Roman"/>
                <w:lang w:val="en-US"/>
              </w:rPr>
            </w:pPr>
            <w:r w:rsidRPr="00021597">
              <w:rPr>
                <w:rFonts w:eastAsia="Times New Roman" w:cs="Times New Roman"/>
                <w:lang w:val="en-US"/>
              </w:rPr>
              <w:t>Premature ovarian failure.</w:t>
            </w:r>
          </w:p>
          <w:p w14:paraId="1AF98035" w14:textId="77777777" w:rsidR="008A2AAF" w:rsidRPr="00021597" w:rsidRDefault="008A2AAF" w:rsidP="008A2AAF">
            <w:pPr>
              <w:spacing w:after="40"/>
              <w:rPr>
                <w:rFonts w:eastAsia="Times New Roman" w:cs="Times New Roman"/>
                <w:lang w:val="en-US"/>
              </w:rPr>
            </w:pPr>
            <w:r w:rsidRPr="00021597">
              <w:rPr>
                <w:rFonts w:eastAsia="Times New Roman" w:cs="Times New Roman"/>
                <w:lang w:val="en-US"/>
              </w:rPr>
              <w:t>Disorders of sex development.</w:t>
            </w:r>
          </w:p>
          <w:p w14:paraId="70B82F38" w14:textId="77777777" w:rsidR="008A2AAF" w:rsidRPr="00021597" w:rsidRDefault="008A2AAF" w:rsidP="008A2AAF">
            <w:pPr>
              <w:spacing w:after="40"/>
              <w:rPr>
                <w:rFonts w:eastAsia="Times New Roman" w:cs="Times New Roman"/>
                <w:b/>
                <w:bCs/>
                <w:u w:val="single"/>
              </w:rPr>
            </w:pPr>
            <w:r w:rsidRPr="00021597">
              <w:rPr>
                <w:rFonts w:eastAsia="Times New Roman" w:cs="Times New Roman"/>
                <w:b/>
                <w:bCs/>
                <w:u w:val="single"/>
              </w:rPr>
              <w:t>Class V:</w:t>
            </w:r>
          </w:p>
          <w:p w14:paraId="64F8597F" w14:textId="77777777" w:rsidR="008A2AAF" w:rsidRPr="00021597" w:rsidRDefault="008A2AAF" w:rsidP="008A2AAF">
            <w:pPr>
              <w:rPr>
                <w:rFonts w:eastAsia="Times New Roman" w:cs="Times New Roman"/>
                <w:lang w:val="en-US"/>
              </w:rPr>
            </w:pPr>
            <w:r w:rsidRPr="00021597">
              <w:rPr>
                <w:rFonts w:eastAsia="Times New Roman" w:cs="Times New Roman"/>
                <w:lang w:val="en-US"/>
              </w:rPr>
              <w:t xml:space="preserve">-taking </w:t>
            </w:r>
            <w:proofErr w:type="spellStart"/>
            <w:r w:rsidRPr="00021597">
              <w:rPr>
                <w:rFonts w:eastAsia="Times New Roman" w:cs="Times New Roman"/>
                <w:lang w:val="en-US"/>
              </w:rPr>
              <w:t>ginecological</w:t>
            </w:r>
            <w:proofErr w:type="spellEnd"/>
            <w:r w:rsidRPr="00021597">
              <w:rPr>
                <w:rFonts w:eastAsia="Times New Roman" w:cs="Times New Roman"/>
                <w:lang w:val="en-US"/>
              </w:rPr>
              <w:t xml:space="preserve"> and obstetric history</w:t>
            </w:r>
          </w:p>
          <w:p w14:paraId="268E5B8B" w14:textId="77777777" w:rsidR="008A2AAF" w:rsidRPr="00021597" w:rsidRDefault="008A2AAF" w:rsidP="008A2AAF">
            <w:pPr>
              <w:rPr>
                <w:rFonts w:cs="Times New Roman"/>
                <w:lang w:val="en-US"/>
              </w:rPr>
            </w:pPr>
            <w:r w:rsidRPr="00021597">
              <w:rPr>
                <w:rFonts w:cs="Times New Roman"/>
                <w:lang w:val="en-US"/>
              </w:rPr>
              <w:t xml:space="preserve">- obstetric and </w:t>
            </w:r>
            <w:proofErr w:type="spellStart"/>
            <w:r w:rsidRPr="00021597">
              <w:rPr>
                <w:rFonts w:cs="Times New Roman"/>
                <w:lang w:val="en-US"/>
              </w:rPr>
              <w:t>gynaecological</w:t>
            </w:r>
            <w:proofErr w:type="spellEnd"/>
            <w:r w:rsidRPr="00021597">
              <w:rPr>
                <w:rFonts w:cs="Times New Roman"/>
                <w:lang w:val="en-US"/>
              </w:rPr>
              <w:t xml:space="preserve"> examination</w:t>
            </w:r>
          </w:p>
          <w:p w14:paraId="3E5AA762" w14:textId="77777777" w:rsidR="008A2AAF" w:rsidRPr="00021597" w:rsidRDefault="008A2AAF" w:rsidP="008A2AAF">
            <w:pPr>
              <w:rPr>
                <w:rFonts w:cs="Times New Roman"/>
                <w:lang w:val="en-US"/>
              </w:rPr>
            </w:pPr>
            <w:r w:rsidRPr="00021597">
              <w:rPr>
                <w:rFonts w:cs="Times New Roman"/>
                <w:lang w:val="en-US"/>
              </w:rPr>
              <w:t xml:space="preserve">- assisting at obstetric and </w:t>
            </w:r>
            <w:proofErr w:type="spellStart"/>
            <w:r w:rsidRPr="00021597">
              <w:rPr>
                <w:rFonts w:cs="Times New Roman"/>
                <w:lang w:val="en-US"/>
              </w:rPr>
              <w:t>gynaecological</w:t>
            </w:r>
            <w:proofErr w:type="spellEnd"/>
            <w:r w:rsidRPr="00021597">
              <w:rPr>
                <w:rFonts w:cs="Times New Roman"/>
                <w:lang w:val="en-US"/>
              </w:rPr>
              <w:t xml:space="preserve"> procedures</w:t>
            </w:r>
          </w:p>
          <w:p w14:paraId="36D423CF" w14:textId="77777777" w:rsidR="008A2AAF" w:rsidRPr="00021597" w:rsidRDefault="008A2AAF" w:rsidP="008A2AAF">
            <w:pPr>
              <w:rPr>
                <w:rFonts w:cs="Times New Roman"/>
                <w:u w:val="single"/>
                <w:lang w:val="en-US"/>
              </w:rPr>
            </w:pPr>
            <w:r w:rsidRPr="00021597">
              <w:rPr>
                <w:rFonts w:cs="Times New Roman"/>
                <w:lang w:val="en-US"/>
              </w:rPr>
              <w:t>- gaining an ability of evaluating the obstetric case and the prognosis considering the delivery process; assisting at the delivery</w:t>
            </w:r>
          </w:p>
          <w:p w14:paraId="036E8170" w14:textId="77777777" w:rsidR="008A2AAF" w:rsidRPr="00021597" w:rsidRDefault="008A2AAF" w:rsidP="008A2AAF">
            <w:pPr>
              <w:rPr>
                <w:rFonts w:cs="Times New Roman"/>
                <w:lang w:val="en-US"/>
              </w:rPr>
            </w:pPr>
            <w:r w:rsidRPr="00021597">
              <w:rPr>
                <w:rFonts w:cs="Times New Roman"/>
                <w:lang w:val="en-US"/>
              </w:rPr>
              <w:t xml:space="preserve">- postsurgical patients’ observation and follow-up </w:t>
            </w:r>
          </w:p>
          <w:p w14:paraId="416852DF" w14:textId="77777777" w:rsidR="008A2AAF" w:rsidRPr="00021597" w:rsidRDefault="008A2AAF" w:rsidP="008A2AAF">
            <w:pPr>
              <w:rPr>
                <w:rFonts w:cs="Times New Roman"/>
                <w:lang w:val="en-US"/>
              </w:rPr>
            </w:pPr>
            <w:r w:rsidRPr="00021597">
              <w:rPr>
                <w:rFonts w:cs="Times New Roman"/>
                <w:lang w:val="en-US"/>
              </w:rPr>
              <w:t xml:space="preserve">- classes with obstetric and </w:t>
            </w:r>
            <w:proofErr w:type="spellStart"/>
            <w:r w:rsidRPr="00021597">
              <w:rPr>
                <w:rFonts w:cs="Times New Roman"/>
                <w:lang w:val="en-US"/>
              </w:rPr>
              <w:t>gynaecological</w:t>
            </w:r>
            <w:proofErr w:type="spellEnd"/>
            <w:r w:rsidRPr="00021597">
              <w:rPr>
                <w:rFonts w:cs="Times New Roman"/>
                <w:lang w:val="en-US"/>
              </w:rPr>
              <w:t xml:space="preserve"> mannequins</w:t>
            </w:r>
          </w:p>
          <w:p w14:paraId="5A3FFCCB" w14:textId="77777777" w:rsidR="008A2AAF" w:rsidRPr="00021597" w:rsidRDefault="008A2AAF" w:rsidP="008A2AAF">
            <w:pPr>
              <w:rPr>
                <w:rFonts w:cs="Times New Roman"/>
                <w:b/>
                <w:u w:val="single"/>
                <w:lang w:val="en-US"/>
              </w:rPr>
            </w:pPr>
            <w:r w:rsidRPr="00021597">
              <w:rPr>
                <w:rFonts w:cs="Times New Roman"/>
                <w:b/>
                <w:u w:val="single"/>
                <w:lang w:val="en-US"/>
              </w:rPr>
              <w:t>Elective V:</w:t>
            </w:r>
          </w:p>
          <w:p w14:paraId="63D1D208" w14:textId="77777777" w:rsidR="008A2AAF" w:rsidRPr="00021597" w:rsidRDefault="008A2AAF" w:rsidP="008A2AAF">
            <w:pPr>
              <w:rPr>
                <w:rFonts w:cs="Times New Roman"/>
                <w:b/>
                <w:lang w:val="en-US"/>
              </w:rPr>
            </w:pPr>
            <w:r w:rsidRPr="00021597">
              <w:rPr>
                <w:rFonts w:cs="Times New Roman"/>
                <w:b/>
                <w:lang w:val="en-US"/>
              </w:rPr>
              <w:t xml:space="preserve">Department of Reproduction and </w:t>
            </w:r>
            <w:proofErr w:type="spellStart"/>
            <w:r w:rsidRPr="00021597">
              <w:rPr>
                <w:rFonts w:cs="Times New Roman"/>
                <w:b/>
                <w:lang w:val="en-US"/>
              </w:rPr>
              <w:t>Gynaecological</w:t>
            </w:r>
            <w:proofErr w:type="spellEnd"/>
            <w:r w:rsidRPr="00021597">
              <w:rPr>
                <w:rFonts w:cs="Times New Roman"/>
                <w:b/>
                <w:lang w:val="en-US"/>
              </w:rPr>
              <w:t xml:space="preserve"> Endocrinology</w:t>
            </w:r>
          </w:p>
          <w:p w14:paraId="03737864" w14:textId="77777777" w:rsidR="008A2AAF" w:rsidRPr="00021597" w:rsidRDefault="008A2AAF" w:rsidP="008A2AAF">
            <w:pPr>
              <w:rPr>
                <w:rFonts w:cs="Times New Roman"/>
                <w:lang w:val="en-US"/>
              </w:rPr>
            </w:pPr>
            <w:r w:rsidRPr="00021597">
              <w:rPr>
                <w:rFonts w:cs="Times New Roman"/>
                <w:lang w:val="en-US"/>
              </w:rPr>
              <w:t>How to treat infertility?</w:t>
            </w:r>
          </w:p>
          <w:p w14:paraId="7FDE54FD" w14:textId="77777777" w:rsidR="008A2AAF" w:rsidRPr="00021597" w:rsidRDefault="008A2AAF" w:rsidP="008A2AAF">
            <w:pPr>
              <w:rPr>
                <w:rFonts w:cs="Times New Roman"/>
                <w:lang w:val="en-US"/>
              </w:rPr>
            </w:pPr>
            <w:r w:rsidRPr="00021597">
              <w:rPr>
                <w:rFonts w:cs="Times New Roman"/>
                <w:lang w:val="en-US"/>
              </w:rPr>
              <w:t>Gonadal dysgenesis</w:t>
            </w:r>
          </w:p>
          <w:p w14:paraId="0F6F64C0" w14:textId="77777777" w:rsidR="008A2AAF" w:rsidRPr="00021597" w:rsidRDefault="008A2AAF" w:rsidP="008A2AAF">
            <w:pPr>
              <w:rPr>
                <w:rFonts w:cs="Times New Roman"/>
                <w:lang w:val="en-US"/>
              </w:rPr>
            </w:pPr>
            <w:r w:rsidRPr="00021597">
              <w:rPr>
                <w:rFonts w:cs="Times New Roman"/>
                <w:lang w:val="en-US"/>
              </w:rPr>
              <w:t>Ovulation induction</w:t>
            </w:r>
          </w:p>
          <w:p w14:paraId="3F78D086" w14:textId="77777777" w:rsidR="008A2AAF" w:rsidRPr="00021597" w:rsidRDefault="008A2AAF" w:rsidP="008A2AAF">
            <w:pPr>
              <w:rPr>
                <w:rFonts w:cs="Times New Roman"/>
                <w:lang w:val="en-US"/>
              </w:rPr>
            </w:pPr>
            <w:r w:rsidRPr="00021597">
              <w:rPr>
                <w:rFonts w:cs="Times New Roman"/>
                <w:lang w:val="en-US"/>
              </w:rPr>
              <w:t>Pregnancy endocrinology</w:t>
            </w:r>
          </w:p>
          <w:p w14:paraId="18E4760E" w14:textId="77777777" w:rsidR="008A2AAF" w:rsidRPr="00021597" w:rsidRDefault="008A2AAF" w:rsidP="008A2AAF">
            <w:pPr>
              <w:rPr>
                <w:rFonts w:cs="Times New Roman"/>
                <w:b/>
                <w:u w:val="single"/>
                <w:lang w:val="en-US"/>
              </w:rPr>
            </w:pPr>
            <w:r w:rsidRPr="00021597">
              <w:rPr>
                <w:rFonts w:cs="Times New Roman"/>
                <w:b/>
                <w:u w:val="single"/>
                <w:lang w:val="en-US"/>
              </w:rPr>
              <w:t>Classes VI:</w:t>
            </w:r>
          </w:p>
          <w:p w14:paraId="0F91B49B" w14:textId="77777777" w:rsidR="008A2AAF" w:rsidRPr="00021597" w:rsidRDefault="008A2AAF" w:rsidP="008A2AAF">
            <w:pPr>
              <w:rPr>
                <w:rFonts w:cs="Times New Roman"/>
                <w:lang w:val="en-US"/>
              </w:rPr>
            </w:pPr>
            <w:r w:rsidRPr="00021597">
              <w:rPr>
                <w:rFonts w:cs="Times New Roman"/>
                <w:lang w:val="en-US"/>
              </w:rPr>
              <w:t xml:space="preserve">- taking a </w:t>
            </w:r>
            <w:proofErr w:type="spellStart"/>
            <w:r w:rsidRPr="00021597">
              <w:rPr>
                <w:rFonts w:cs="Times New Roman"/>
                <w:lang w:val="en-US"/>
              </w:rPr>
              <w:t>gynaecological</w:t>
            </w:r>
            <w:proofErr w:type="spellEnd"/>
            <w:r w:rsidRPr="00021597">
              <w:rPr>
                <w:rFonts w:cs="Times New Roman"/>
                <w:lang w:val="en-US"/>
              </w:rPr>
              <w:t xml:space="preserve"> and obstetric history</w:t>
            </w:r>
          </w:p>
          <w:p w14:paraId="63CA56A7" w14:textId="77777777" w:rsidR="008A2AAF" w:rsidRPr="00021597" w:rsidRDefault="008A2AAF" w:rsidP="008A2AAF">
            <w:pPr>
              <w:rPr>
                <w:rFonts w:cs="Times New Roman"/>
                <w:lang w:val="en-US"/>
              </w:rPr>
            </w:pPr>
            <w:r w:rsidRPr="00021597">
              <w:rPr>
                <w:rFonts w:cs="Times New Roman"/>
                <w:lang w:val="en-US"/>
              </w:rPr>
              <w:t xml:space="preserve">- obstetric and </w:t>
            </w:r>
            <w:proofErr w:type="spellStart"/>
            <w:r w:rsidRPr="00021597">
              <w:rPr>
                <w:rFonts w:cs="Times New Roman"/>
                <w:lang w:val="en-US"/>
              </w:rPr>
              <w:t>gynaecological</w:t>
            </w:r>
            <w:proofErr w:type="spellEnd"/>
            <w:r w:rsidRPr="00021597">
              <w:rPr>
                <w:rFonts w:cs="Times New Roman"/>
                <w:lang w:val="en-US"/>
              </w:rPr>
              <w:t xml:space="preserve"> examination</w:t>
            </w:r>
          </w:p>
          <w:p w14:paraId="646B3549" w14:textId="77777777" w:rsidR="008A2AAF" w:rsidRPr="00021597" w:rsidRDefault="008A2AAF" w:rsidP="008A2AAF">
            <w:pPr>
              <w:rPr>
                <w:rFonts w:cs="Times New Roman"/>
                <w:lang w:val="en-US"/>
              </w:rPr>
            </w:pPr>
            <w:r w:rsidRPr="00021597">
              <w:rPr>
                <w:rFonts w:cs="Times New Roman"/>
                <w:lang w:val="en-US"/>
              </w:rPr>
              <w:t xml:space="preserve">- assisting at obstetric and </w:t>
            </w:r>
            <w:proofErr w:type="spellStart"/>
            <w:r w:rsidRPr="00021597">
              <w:rPr>
                <w:rFonts w:cs="Times New Roman"/>
                <w:lang w:val="en-US"/>
              </w:rPr>
              <w:t>gynaecological</w:t>
            </w:r>
            <w:proofErr w:type="spellEnd"/>
            <w:r w:rsidRPr="00021597">
              <w:rPr>
                <w:rFonts w:cs="Times New Roman"/>
                <w:lang w:val="en-US"/>
              </w:rPr>
              <w:t xml:space="preserve"> procedures</w:t>
            </w:r>
          </w:p>
          <w:p w14:paraId="7FE80B94" w14:textId="77777777" w:rsidR="008A2AAF" w:rsidRPr="00021597" w:rsidRDefault="008A2AAF" w:rsidP="008A2AAF">
            <w:pPr>
              <w:rPr>
                <w:rFonts w:cs="Times New Roman"/>
                <w:u w:val="single"/>
                <w:lang w:val="en-US"/>
              </w:rPr>
            </w:pPr>
            <w:r w:rsidRPr="00021597">
              <w:rPr>
                <w:rFonts w:cs="Times New Roman"/>
                <w:lang w:val="en-US"/>
              </w:rPr>
              <w:t>- gaining an ability of evaluating the obstetric case and the prognosis considering the delivery process; assisting at the delivery</w:t>
            </w:r>
          </w:p>
          <w:p w14:paraId="041139B6" w14:textId="77777777" w:rsidR="008A2AAF" w:rsidRPr="00021597" w:rsidRDefault="008A2AAF" w:rsidP="008A2AAF">
            <w:pPr>
              <w:rPr>
                <w:rFonts w:cs="Times New Roman"/>
                <w:lang w:val="en-US"/>
              </w:rPr>
            </w:pPr>
            <w:r w:rsidRPr="00021597">
              <w:rPr>
                <w:rFonts w:cs="Times New Roman"/>
                <w:lang w:val="en-US"/>
              </w:rPr>
              <w:t>- postsurgical patients’ observation and monitoring</w:t>
            </w:r>
          </w:p>
          <w:p w14:paraId="23DFA1DB" w14:textId="77777777" w:rsidR="008A2AAF" w:rsidRPr="00021597" w:rsidRDefault="008A2AAF" w:rsidP="008A2AAF">
            <w:pPr>
              <w:rPr>
                <w:rFonts w:cs="Times New Roman"/>
                <w:lang w:val="en-US"/>
              </w:rPr>
            </w:pPr>
            <w:r w:rsidRPr="00021597">
              <w:rPr>
                <w:rFonts w:cs="Times New Roman"/>
                <w:lang w:val="en-US"/>
              </w:rPr>
              <w:t xml:space="preserve">- classes with obstetric and </w:t>
            </w:r>
            <w:proofErr w:type="spellStart"/>
            <w:r w:rsidRPr="00021597">
              <w:rPr>
                <w:rFonts w:cs="Times New Roman"/>
                <w:lang w:val="en-US"/>
              </w:rPr>
              <w:t>gynaecological</w:t>
            </w:r>
            <w:proofErr w:type="spellEnd"/>
            <w:r w:rsidRPr="00021597">
              <w:rPr>
                <w:rFonts w:cs="Times New Roman"/>
                <w:lang w:val="en-US"/>
              </w:rPr>
              <w:t xml:space="preserve"> mannequins</w:t>
            </w:r>
          </w:p>
          <w:p w14:paraId="555124E0" w14:textId="77777777" w:rsidR="008A2AAF" w:rsidRPr="00021597" w:rsidRDefault="008A2AAF" w:rsidP="008A2AAF">
            <w:pPr>
              <w:rPr>
                <w:rFonts w:cs="Times New Roman"/>
                <w:lang w:val="en-US"/>
              </w:rPr>
            </w:pPr>
            <w:r w:rsidRPr="00021597">
              <w:rPr>
                <w:rFonts w:cs="Times New Roman"/>
                <w:b/>
                <w:lang w:val="en-US"/>
              </w:rPr>
              <w:t xml:space="preserve">Department of Gynecology </w:t>
            </w:r>
            <w:r w:rsidRPr="00021597">
              <w:rPr>
                <w:rFonts w:cs="Times New Roman"/>
                <w:lang w:val="en-US"/>
              </w:rPr>
              <w:t>(practical clinical problems solving)</w:t>
            </w:r>
          </w:p>
          <w:p w14:paraId="250088CF" w14:textId="77777777" w:rsidR="008A2AAF" w:rsidRPr="00021597" w:rsidRDefault="008A2AAF" w:rsidP="008A2AAF">
            <w:pPr>
              <w:rPr>
                <w:rFonts w:cs="Times New Roman"/>
                <w:lang w:val="en-US"/>
              </w:rPr>
            </w:pPr>
            <w:r w:rsidRPr="00021597">
              <w:rPr>
                <w:rFonts w:cs="Times New Roman"/>
                <w:lang w:val="en-US"/>
              </w:rPr>
              <w:t>Biological therapy in reproductive organs neoplasms</w:t>
            </w:r>
          </w:p>
          <w:p w14:paraId="208D221A" w14:textId="77777777" w:rsidR="008A2AAF" w:rsidRPr="00021597" w:rsidRDefault="008A2AAF" w:rsidP="008A2AAF">
            <w:pPr>
              <w:rPr>
                <w:rFonts w:cs="Times New Roman"/>
                <w:lang w:val="en-US"/>
              </w:rPr>
            </w:pPr>
            <w:r w:rsidRPr="00021597">
              <w:rPr>
                <w:rFonts w:cs="Times New Roman"/>
                <w:lang w:val="en-US"/>
              </w:rPr>
              <w:t>Ectopic pregnancy</w:t>
            </w:r>
          </w:p>
          <w:p w14:paraId="6161FC10" w14:textId="77777777" w:rsidR="008A2AAF" w:rsidRPr="00021597" w:rsidRDefault="008A2AAF" w:rsidP="008A2AAF">
            <w:pPr>
              <w:rPr>
                <w:rFonts w:cs="Times New Roman"/>
                <w:lang w:val="en-US"/>
              </w:rPr>
            </w:pPr>
            <w:r w:rsidRPr="00021597">
              <w:rPr>
                <w:rFonts w:cs="Times New Roman"/>
                <w:lang w:val="en-US"/>
              </w:rPr>
              <w:t>Fertility preservation treatment in women with reproductive organs neoplasms</w:t>
            </w:r>
          </w:p>
          <w:p w14:paraId="070FC9A2" w14:textId="77777777" w:rsidR="008A2AAF" w:rsidRPr="00021597" w:rsidRDefault="008A2AAF" w:rsidP="008A2AAF">
            <w:pPr>
              <w:rPr>
                <w:rFonts w:cs="Times New Roman"/>
                <w:lang w:val="en-US"/>
              </w:rPr>
            </w:pPr>
            <w:r w:rsidRPr="00021597">
              <w:rPr>
                <w:rFonts w:cs="Times New Roman"/>
                <w:lang w:val="en-US"/>
              </w:rPr>
              <w:t>Disorders of sex development and infertility</w:t>
            </w:r>
          </w:p>
          <w:p w14:paraId="03B6FAD6" w14:textId="77777777" w:rsidR="008A2AAF" w:rsidRPr="00021597" w:rsidRDefault="008A2AAF" w:rsidP="008A2AAF">
            <w:pPr>
              <w:rPr>
                <w:rFonts w:cs="Times New Roman"/>
                <w:lang w:val="en-US"/>
              </w:rPr>
            </w:pPr>
            <w:r w:rsidRPr="00021597">
              <w:rPr>
                <w:rFonts w:cs="Times New Roman"/>
                <w:b/>
                <w:lang w:val="en-US"/>
              </w:rPr>
              <w:t xml:space="preserve">Department of Reproduction and </w:t>
            </w:r>
            <w:proofErr w:type="spellStart"/>
            <w:r w:rsidRPr="00021597">
              <w:rPr>
                <w:rFonts w:cs="Times New Roman"/>
                <w:b/>
                <w:lang w:val="en-US"/>
              </w:rPr>
              <w:t>Gynaecological</w:t>
            </w:r>
            <w:proofErr w:type="spellEnd"/>
            <w:r w:rsidRPr="00021597">
              <w:rPr>
                <w:rFonts w:cs="Times New Roman"/>
                <w:b/>
                <w:lang w:val="en-US"/>
              </w:rPr>
              <w:t xml:space="preserve"> Endocrinology </w:t>
            </w:r>
            <w:r w:rsidRPr="00021597">
              <w:rPr>
                <w:rFonts w:cs="Times New Roman"/>
                <w:lang w:val="en-US"/>
              </w:rPr>
              <w:t>(practical clinical problems solving)</w:t>
            </w:r>
          </w:p>
          <w:p w14:paraId="1DC192F3" w14:textId="77777777" w:rsidR="008A2AAF" w:rsidRPr="00021597" w:rsidRDefault="008A2AAF" w:rsidP="008A2AAF">
            <w:pPr>
              <w:rPr>
                <w:rFonts w:cs="Times New Roman"/>
                <w:lang w:val="en-US"/>
              </w:rPr>
            </w:pPr>
            <w:proofErr w:type="spellStart"/>
            <w:r w:rsidRPr="00021597">
              <w:rPr>
                <w:rFonts w:cs="Times New Roman"/>
                <w:lang w:val="en-US"/>
              </w:rPr>
              <w:t>Hyperandrogenism</w:t>
            </w:r>
            <w:proofErr w:type="spellEnd"/>
            <w:r w:rsidRPr="00021597">
              <w:rPr>
                <w:rFonts w:cs="Times New Roman"/>
                <w:lang w:val="en-US"/>
              </w:rPr>
              <w:t xml:space="preserve"> – clinical management</w:t>
            </w:r>
          </w:p>
          <w:p w14:paraId="262F3864" w14:textId="77777777" w:rsidR="008A2AAF" w:rsidRPr="00021597" w:rsidRDefault="008A2AAF" w:rsidP="008A2AAF">
            <w:pPr>
              <w:rPr>
                <w:rFonts w:cs="Times New Roman"/>
                <w:lang w:val="en-US"/>
              </w:rPr>
            </w:pPr>
            <w:r w:rsidRPr="00021597">
              <w:rPr>
                <w:rFonts w:cs="Times New Roman"/>
                <w:lang w:val="en-US"/>
              </w:rPr>
              <w:t>Hyperprolactinemia – when and how to diagnose and treat?</w:t>
            </w:r>
          </w:p>
          <w:p w14:paraId="7C930C12" w14:textId="77777777" w:rsidR="008A2AAF" w:rsidRPr="00021597" w:rsidRDefault="008A2AAF" w:rsidP="008A2AAF">
            <w:pPr>
              <w:rPr>
                <w:rFonts w:cs="Times New Roman"/>
                <w:lang w:val="en-US"/>
              </w:rPr>
            </w:pPr>
            <w:r w:rsidRPr="00021597">
              <w:rPr>
                <w:rFonts w:cs="Times New Roman"/>
                <w:lang w:val="en-US"/>
              </w:rPr>
              <w:t>Management of normal delivery – Department of Medical Simulations</w:t>
            </w:r>
          </w:p>
          <w:p w14:paraId="30431423" w14:textId="77777777" w:rsidR="008A2AAF" w:rsidRPr="00021597" w:rsidRDefault="008A2AAF" w:rsidP="008A2AAF">
            <w:pPr>
              <w:rPr>
                <w:rFonts w:cs="Times New Roman"/>
                <w:lang w:val="en-US"/>
              </w:rPr>
            </w:pPr>
            <w:r w:rsidRPr="00021597">
              <w:rPr>
                <w:rFonts w:cs="Times New Roman"/>
                <w:lang w:val="en-US"/>
              </w:rPr>
              <w:t>Management in suspected ectopic pregnancy – Department of Medical Simulations</w:t>
            </w:r>
          </w:p>
          <w:p w14:paraId="18685776" w14:textId="77777777" w:rsidR="008A2AAF" w:rsidRPr="00021597" w:rsidRDefault="008A2AAF" w:rsidP="008A2AAF">
            <w:pPr>
              <w:rPr>
                <w:rFonts w:cs="Times New Roman"/>
                <w:lang w:val="en-US"/>
              </w:rPr>
            </w:pPr>
            <w:r w:rsidRPr="00021597">
              <w:rPr>
                <w:rFonts w:cs="Times New Roman"/>
                <w:lang w:val="en-US"/>
              </w:rPr>
              <w:t>Differential diagnosis of right iliac fossa pain – Department of Medical Simulations</w:t>
            </w:r>
          </w:p>
          <w:p w14:paraId="75F00E0D" w14:textId="77777777" w:rsidR="0039302F" w:rsidRPr="00021597" w:rsidRDefault="0039302F" w:rsidP="008A2AAF">
            <w:pPr>
              <w:rPr>
                <w:rFonts w:cs="Times New Roman"/>
                <w:b/>
                <w:u w:val="single"/>
                <w:lang w:val="en-US"/>
              </w:rPr>
            </w:pPr>
          </w:p>
        </w:tc>
      </w:tr>
      <w:tr w:rsidR="0039302F" w:rsidRPr="00021597" w14:paraId="73226C45" w14:textId="77777777" w:rsidTr="00021597">
        <w:tc>
          <w:tcPr>
            <w:tcW w:w="2836" w:type="dxa"/>
            <w:tcBorders>
              <w:top w:val="single" w:sz="4" w:space="0" w:color="auto"/>
              <w:left w:val="single" w:sz="4" w:space="0" w:color="auto"/>
              <w:bottom w:val="single" w:sz="4" w:space="0" w:color="auto"/>
              <w:right w:val="single" w:sz="4" w:space="0" w:color="auto"/>
            </w:tcBorders>
          </w:tcPr>
          <w:p w14:paraId="694AACA8" w14:textId="77777777" w:rsidR="0039302F" w:rsidRPr="00021597" w:rsidRDefault="0039302F" w:rsidP="0039302F">
            <w:pPr>
              <w:rPr>
                <w:rFonts w:cs="Times New Roman"/>
                <w:b/>
                <w:lang w:val="en-US"/>
              </w:rPr>
            </w:pPr>
            <w:r w:rsidRPr="00021597">
              <w:rPr>
                <w:rFonts w:cs="Times New Roman"/>
                <w:b/>
                <w:lang w:val="en-US"/>
              </w:rPr>
              <w:lastRenderedPageBreak/>
              <w:t>F.U1</w:t>
            </w:r>
          </w:p>
          <w:p w14:paraId="70CEAB67" w14:textId="77777777" w:rsidR="0039302F" w:rsidRPr="00021597" w:rsidRDefault="0039302F" w:rsidP="0039302F">
            <w:pPr>
              <w:rPr>
                <w:rFonts w:cs="Times New Roman"/>
                <w:b/>
                <w:lang w:val="en-US"/>
              </w:rPr>
            </w:pPr>
            <w:proofErr w:type="spellStart"/>
            <w:r w:rsidRPr="00021597">
              <w:rPr>
                <w:rFonts w:cs="Times New Roman"/>
                <w:b/>
                <w:lang w:val="en-US"/>
              </w:rPr>
              <w:t>asissts</w:t>
            </w:r>
            <w:proofErr w:type="spellEnd"/>
            <w:r w:rsidRPr="00021597">
              <w:rPr>
                <w:rFonts w:cs="Times New Roman"/>
                <w:b/>
                <w:lang w:val="en-US"/>
              </w:rPr>
              <w:t xml:space="preserve"> at the routine procedure, prepares an operative field, anesthetizes locally the operative area</w:t>
            </w:r>
          </w:p>
        </w:tc>
        <w:tc>
          <w:tcPr>
            <w:tcW w:w="7371" w:type="dxa"/>
            <w:tcBorders>
              <w:top w:val="single" w:sz="4" w:space="0" w:color="auto"/>
              <w:left w:val="single" w:sz="4" w:space="0" w:color="auto"/>
              <w:bottom w:val="single" w:sz="4" w:space="0" w:color="auto"/>
              <w:right w:val="single" w:sz="4" w:space="0" w:color="auto"/>
            </w:tcBorders>
          </w:tcPr>
          <w:p w14:paraId="439290B8" w14:textId="77777777" w:rsidR="0039302F" w:rsidRPr="00021597" w:rsidRDefault="0039302F" w:rsidP="0039302F">
            <w:pPr>
              <w:rPr>
                <w:rFonts w:cs="Times New Roman"/>
                <w:b/>
                <w:u w:val="single"/>
                <w:lang w:val="en-US"/>
              </w:rPr>
            </w:pPr>
            <w:r w:rsidRPr="00021597">
              <w:rPr>
                <w:rFonts w:cs="Times New Roman"/>
                <w:b/>
                <w:u w:val="single"/>
                <w:lang w:val="en-US"/>
              </w:rPr>
              <w:t>Classes IV, V and VI:</w:t>
            </w:r>
          </w:p>
          <w:p w14:paraId="68C6B7E3" w14:textId="77777777" w:rsidR="0039302F" w:rsidRPr="00021597" w:rsidRDefault="0039302F" w:rsidP="0039302F">
            <w:pPr>
              <w:rPr>
                <w:rFonts w:cs="Times New Roman"/>
                <w:lang w:val="en-US"/>
              </w:rPr>
            </w:pPr>
            <w:r w:rsidRPr="00021597">
              <w:rPr>
                <w:rFonts w:cs="Times New Roman"/>
                <w:lang w:val="en-US"/>
              </w:rPr>
              <w:t xml:space="preserve">- assisting at obstetric and </w:t>
            </w:r>
            <w:proofErr w:type="spellStart"/>
            <w:r w:rsidRPr="00021597">
              <w:rPr>
                <w:rFonts w:cs="Times New Roman"/>
                <w:lang w:val="en-US"/>
              </w:rPr>
              <w:t>gynaecological</w:t>
            </w:r>
            <w:proofErr w:type="spellEnd"/>
            <w:r w:rsidRPr="00021597">
              <w:rPr>
                <w:rFonts w:cs="Times New Roman"/>
                <w:lang w:val="en-US"/>
              </w:rPr>
              <w:t xml:space="preserve"> procedures</w:t>
            </w:r>
          </w:p>
          <w:p w14:paraId="2A895F86" w14:textId="77777777" w:rsidR="0039302F" w:rsidRPr="00021597" w:rsidRDefault="0039302F" w:rsidP="0039302F">
            <w:pPr>
              <w:rPr>
                <w:rFonts w:cs="Times New Roman"/>
                <w:lang w:val="en-US"/>
              </w:rPr>
            </w:pPr>
          </w:p>
        </w:tc>
      </w:tr>
      <w:tr w:rsidR="0039302F" w:rsidRPr="00021597" w14:paraId="34D8A36C" w14:textId="77777777" w:rsidTr="00021597">
        <w:tc>
          <w:tcPr>
            <w:tcW w:w="2836" w:type="dxa"/>
            <w:tcBorders>
              <w:top w:val="single" w:sz="4" w:space="0" w:color="auto"/>
              <w:left w:val="single" w:sz="4" w:space="0" w:color="auto"/>
              <w:bottom w:val="single" w:sz="4" w:space="0" w:color="auto"/>
              <w:right w:val="single" w:sz="4" w:space="0" w:color="auto"/>
            </w:tcBorders>
          </w:tcPr>
          <w:p w14:paraId="0AA0960B" w14:textId="77777777" w:rsidR="0039302F" w:rsidRPr="00021597" w:rsidRDefault="0039302F" w:rsidP="0039302F">
            <w:pPr>
              <w:rPr>
                <w:rFonts w:cs="Times New Roman"/>
                <w:b/>
                <w:lang w:val="en-US"/>
              </w:rPr>
            </w:pPr>
            <w:r w:rsidRPr="00021597">
              <w:rPr>
                <w:rFonts w:cs="Times New Roman"/>
                <w:b/>
                <w:lang w:val="en-US"/>
              </w:rPr>
              <w:t>F.U2</w:t>
            </w:r>
          </w:p>
          <w:p w14:paraId="4DA8EAF4" w14:textId="77777777" w:rsidR="0039302F" w:rsidRPr="00021597" w:rsidRDefault="0039302F" w:rsidP="0039302F">
            <w:pPr>
              <w:rPr>
                <w:rFonts w:cs="Times New Roman"/>
                <w:b/>
                <w:lang w:val="en-US"/>
              </w:rPr>
            </w:pPr>
            <w:r w:rsidRPr="00021597">
              <w:rPr>
                <w:rFonts w:cs="Times New Roman"/>
                <w:b/>
                <w:lang w:val="en-US"/>
              </w:rPr>
              <w:t>uses basic surgical instruments</w:t>
            </w:r>
          </w:p>
        </w:tc>
        <w:tc>
          <w:tcPr>
            <w:tcW w:w="7371" w:type="dxa"/>
            <w:tcBorders>
              <w:top w:val="single" w:sz="4" w:space="0" w:color="auto"/>
              <w:left w:val="single" w:sz="4" w:space="0" w:color="auto"/>
              <w:bottom w:val="single" w:sz="4" w:space="0" w:color="auto"/>
              <w:right w:val="single" w:sz="4" w:space="0" w:color="auto"/>
            </w:tcBorders>
          </w:tcPr>
          <w:p w14:paraId="644A6D01" w14:textId="77777777" w:rsidR="0039302F" w:rsidRPr="00021597" w:rsidRDefault="0039302F" w:rsidP="0039302F">
            <w:pPr>
              <w:rPr>
                <w:rFonts w:cs="Times New Roman"/>
                <w:b/>
                <w:u w:val="single"/>
                <w:lang w:val="en-US"/>
              </w:rPr>
            </w:pPr>
            <w:r w:rsidRPr="00021597">
              <w:rPr>
                <w:rFonts w:cs="Times New Roman"/>
                <w:b/>
                <w:u w:val="single"/>
                <w:lang w:val="en-US"/>
              </w:rPr>
              <w:t>Classes IV, V and VI:</w:t>
            </w:r>
          </w:p>
          <w:p w14:paraId="16449B74" w14:textId="77777777" w:rsidR="0039302F" w:rsidRPr="00021597" w:rsidRDefault="0039302F" w:rsidP="0039302F">
            <w:pPr>
              <w:rPr>
                <w:rFonts w:cs="Times New Roman"/>
                <w:lang w:val="en-US"/>
              </w:rPr>
            </w:pPr>
            <w:r w:rsidRPr="00021597">
              <w:rPr>
                <w:rFonts w:cs="Times New Roman"/>
                <w:lang w:val="en-US"/>
              </w:rPr>
              <w:t xml:space="preserve">- assisting at obstetric and </w:t>
            </w:r>
            <w:proofErr w:type="spellStart"/>
            <w:r w:rsidRPr="00021597">
              <w:rPr>
                <w:rFonts w:cs="Times New Roman"/>
                <w:lang w:val="en-US"/>
              </w:rPr>
              <w:t>gynaecological</w:t>
            </w:r>
            <w:proofErr w:type="spellEnd"/>
            <w:r w:rsidRPr="00021597">
              <w:rPr>
                <w:rFonts w:cs="Times New Roman"/>
                <w:lang w:val="en-US"/>
              </w:rPr>
              <w:t xml:space="preserve"> procedures</w:t>
            </w:r>
          </w:p>
          <w:p w14:paraId="610C6DAE" w14:textId="77777777" w:rsidR="0039302F" w:rsidRPr="00021597" w:rsidRDefault="0039302F" w:rsidP="0039302F">
            <w:pPr>
              <w:rPr>
                <w:rFonts w:cs="Times New Roman"/>
                <w:lang w:val="en-US"/>
              </w:rPr>
            </w:pPr>
          </w:p>
        </w:tc>
      </w:tr>
      <w:tr w:rsidR="0039302F" w:rsidRPr="00021597" w14:paraId="00F47842" w14:textId="77777777" w:rsidTr="00021597">
        <w:tc>
          <w:tcPr>
            <w:tcW w:w="2836" w:type="dxa"/>
            <w:tcBorders>
              <w:top w:val="single" w:sz="4" w:space="0" w:color="auto"/>
              <w:left w:val="single" w:sz="4" w:space="0" w:color="auto"/>
              <w:bottom w:val="single" w:sz="4" w:space="0" w:color="auto"/>
              <w:right w:val="single" w:sz="4" w:space="0" w:color="auto"/>
            </w:tcBorders>
          </w:tcPr>
          <w:p w14:paraId="76023FB2" w14:textId="77777777" w:rsidR="0039302F" w:rsidRPr="00021597" w:rsidRDefault="0039302F" w:rsidP="0039302F">
            <w:pPr>
              <w:rPr>
                <w:rFonts w:cs="Times New Roman"/>
                <w:b/>
                <w:lang w:val="en-US"/>
              </w:rPr>
            </w:pPr>
            <w:r w:rsidRPr="00021597">
              <w:rPr>
                <w:rFonts w:cs="Times New Roman"/>
                <w:b/>
                <w:lang w:val="en-US"/>
              </w:rPr>
              <w:t>F.U3</w:t>
            </w:r>
          </w:p>
          <w:p w14:paraId="4F528B38" w14:textId="77777777" w:rsidR="0039302F" w:rsidRPr="00021597" w:rsidRDefault="0039302F" w:rsidP="0039302F">
            <w:pPr>
              <w:rPr>
                <w:rFonts w:cs="Times New Roman"/>
                <w:b/>
                <w:lang w:val="en-US"/>
              </w:rPr>
            </w:pPr>
            <w:r w:rsidRPr="00021597">
              <w:rPr>
                <w:rFonts w:cs="Times New Roman"/>
                <w:b/>
                <w:lang w:val="en-US"/>
              </w:rPr>
              <w:t>follows the principles of the aseptic technique</w:t>
            </w:r>
          </w:p>
        </w:tc>
        <w:tc>
          <w:tcPr>
            <w:tcW w:w="7371" w:type="dxa"/>
            <w:tcBorders>
              <w:top w:val="single" w:sz="4" w:space="0" w:color="auto"/>
              <w:left w:val="single" w:sz="4" w:space="0" w:color="auto"/>
              <w:bottom w:val="single" w:sz="4" w:space="0" w:color="auto"/>
              <w:right w:val="single" w:sz="4" w:space="0" w:color="auto"/>
            </w:tcBorders>
          </w:tcPr>
          <w:p w14:paraId="2CB3D16A" w14:textId="77777777" w:rsidR="0039302F" w:rsidRPr="00021597" w:rsidRDefault="0039302F" w:rsidP="0039302F">
            <w:pPr>
              <w:rPr>
                <w:rFonts w:cs="Times New Roman"/>
                <w:b/>
                <w:u w:val="single"/>
                <w:lang w:val="en-US"/>
              </w:rPr>
            </w:pPr>
            <w:r w:rsidRPr="00021597">
              <w:rPr>
                <w:rFonts w:cs="Times New Roman"/>
                <w:b/>
                <w:u w:val="single"/>
                <w:lang w:val="en-US"/>
              </w:rPr>
              <w:t>Classes IV, V and VI:</w:t>
            </w:r>
          </w:p>
          <w:p w14:paraId="0975A2D5" w14:textId="77777777" w:rsidR="0039302F" w:rsidRPr="00021597" w:rsidRDefault="0039302F" w:rsidP="0039302F">
            <w:pPr>
              <w:rPr>
                <w:rFonts w:cs="Times New Roman"/>
                <w:lang w:val="en-US"/>
              </w:rPr>
            </w:pPr>
            <w:r w:rsidRPr="00021597">
              <w:rPr>
                <w:rFonts w:cs="Times New Roman"/>
                <w:lang w:val="en-US"/>
              </w:rPr>
              <w:t xml:space="preserve">- assisting at obstetric and </w:t>
            </w:r>
            <w:proofErr w:type="spellStart"/>
            <w:r w:rsidRPr="00021597">
              <w:rPr>
                <w:rFonts w:cs="Times New Roman"/>
                <w:lang w:val="en-US"/>
              </w:rPr>
              <w:t>gynaecological</w:t>
            </w:r>
            <w:proofErr w:type="spellEnd"/>
            <w:r w:rsidRPr="00021597">
              <w:rPr>
                <w:rFonts w:cs="Times New Roman"/>
                <w:lang w:val="en-US"/>
              </w:rPr>
              <w:t xml:space="preserve"> procedures</w:t>
            </w:r>
          </w:p>
        </w:tc>
      </w:tr>
      <w:tr w:rsidR="0039302F" w:rsidRPr="00021597" w14:paraId="2D2DDDC6" w14:textId="77777777" w:rsidTr="00021597">
        <w:tc>
          <w:tcPr>
            <w:tcW w:w="2836" w:type="dxa"/>
            <w:tcBorders>
              <w:top w:val="single" w:sz="4" w:space="0" w:color="auto"/>
              <w:left w:val="single" w:sz="4" w:space="0" w:color="auto"/>
              <w:bottom w:val="single" w:sz="4" w:space="0" w:color="auto"/>
              <w:right w:val="single" w:sz="4" w:space="0" w:color="auto"/>
            </w:tcBorders>
          </w:tcPr>
          <w:p w14:paraId="3DB63C44" w14:textId="77777777" w:rsidR="0039302F" w:rsidRPr="00021597" w:rsidRDefault="0039302F" w:rsidP="0039302F">
            <w:pPr>
              <w:rPr>
                <w:rFonts w:cs="Times New Roman"/>
                <w:b/>
                <w:lang w:val="en-US"/>
              </w:rPr>
            </w:pPr>
            <w:r w:rsidRPr="00021597">
              <w:rPr>
                <w:rFonts w:cs="Times New Roman"/>
                <w:b/>
                <w:lang w:val="en-US"/>
              </w:rPr>
              <w:t>F.U4</w:t>
            </w:r>
          </w:p>
          <w:p w14:paraId="1332D0B4" w14:textId="77777777" w:rsidR="0039302F" w:rsidRPr="00021597" w:rsidRDefault="0039302F" w:rsidP="0039302F">
            <w:pPr>
              <w:rPr>
                <w:rFonts w:cs="Times New Roman"/>
                <w:b/>
                <w:lang w:val="en-US"/>
              </w:rPr>
            </w:pPr>
            <w:r w:rsidRPr="00021597">
              <w:rPr>
                <w:rFonts w:cs="Times New Roman"/>
                <w:b/>
                <w:lang w:val="en-US"/>
              </w:rPr>
              <w:t>treats a simple wound, applies and changes an aseptic dressing</w:t>
            </w:r>
          </w:p>
        </w:tc>
        <w:tc>
          <w:tcPr>
            <w:tcW w:w="7371" w:type="dxa"/>
            <w:tcBorders>
              <w:top w:val="single" w:sz="4" w:space="0" w:color="auto"/>
              <w:left w:val="single" w:sz="4" w:space="0" w:color="auto"/>
              <w:bottom w:val="single" w:sz="4" w:space="0" w:color="auto"/>
              <w:right w:val="single" w:sz="4" w:space="0" w:color="auto"/>
            </w:tcBorders>
          </w:tcPr>
          <w:p w14:paraId="1F7D39B9" w14:textId="77777777" w:rsidR="0039302F" w:rsidRPr="00021597" w:rsidRDefault="0039302F" w:rsidP="0039302F">
            <w:pPr>
              <w:rPr>
                <w:rFonts w:cs="Times New Roman"/>
                <w:b/>
                <w:u w:val="single"/>
                <w:lang w:val="en-US"/>
              </w:rPr>
            </w:pPr>
            <w:r w:rsidRPr="00021597">
              <w:rPr>
                <w:rFonts w:cs="Times New Roman"/>
                <w:b/>
                <w:u w:val="single"/>
                <w:lang w:val="en-US"/>
              </w:rPr>
              <w:t>Classes IV, V and VI:</w:t>
            </w:r>
          </w:p>
          <w:p w14:paraId="221C27C1" w14:textId="77777777" w:rsidR="0039302F" w:rsidRPr="00021597" w:rsidRDefault="0039302F" w:rsidP="0039302F">
            <w:pPr>
              <w:rPr>
                <w:rFonts w:cs="Times New Roman"/>
                <w:lang w:val="en-US"/>
              </w:rPr>
            </w:pPr>
            <w:r w:rsidRPr="00021597">
              <w:rPr>
                <w:rFonts w:cs="Times New Roman"/>
                <w:lang w:val="en-US"/>
              </w:rPr>
              <w:t xml:space="preserve">- assisting at obstetric and </w:t>
            </w:r>
            <w:proofErr w:type="spellStart"/>
            <w:r w:rsidRPr="00021597">
              <w:rPr>
                <w:rFonts w:cs="Times New Roman"/>
                <w:lang w:val="en-US"/>
              </w:rPr>
              <w:t>gynaecological</w:t>
            </w:r>
            <w:proofErr w:type="spellEnd"/>
            <w:r w:rsidRPr="00021597">
              <w:rPr>
                <w:rFonts w:cs="Times New Roman"/>
                <w:lang w:val="en-US"/>
              </w:rPr>
              <w:t xml:space="preserve"> procedures</w:t>
            </w:r>
          </w:p>
        </w:tc>
      </w:tr>
      <w:tr w:rsidR="0039302F" w:rsidRPr="00021597" w14:paraId="3A63511C" w14:textId="77777777" w:rsidTr="00021597">
        <w:tc>
          <w:tcPr>
            <w:tcW w:w="2836" w:type="dxa"/>
            <w:tcBorders>
              <w:top w:val="single" w:sz="4" w:space="0" w:color="auto"/>
              <w:left w:val="single" w:sz="4" w:space="0" w:color="auto"/>
              <w:bottom w:val="single" w:sz="4" w:space="0" w:color="auto"/>
              <w:right w:val="single" w:sz="4" w:space="0" w:color="auto"/>
            </w:tcBorders>
          </w:tcPr>
          <w:p w14:paraId="53A1B36B" w14:textId="77777777" w:rsidR="0039302F" w:rsidRPr="00021597" w:rsidRDefault="0039302F" w:rsidP="0039302F">
            <w:pPr>
              <w:rPr>
                <w:rFonts w:cs="Times New Roman"/>
                <w:b/>
                <w:lang w:val="en-US"/>
              </w:rPr>
            </w:pPr>
            <w:r w:rsidRPr="00021597">
              <w:rPr>
                <w:rFonts w:cs="Times New Roman"/>
                <w:b/>
                <w:lang w:val="en-US"/>
              </w:rPr>
              <w:t>F.U5</w:t>
            </w:r>
          </w:p>
          <w:p w14:paraId="7D6CFC70" w14:textId="77777777" w:rsidR="0039302F" w:rsidRPr="00021597" w:rsidRDefault="0039302F" w:rsidP="0039302F">
            <w:pPr>
              <w:rPr>
                <w:rFonts w:cs="Times New Roman"/>
                <w:b/>
                <w:lang w:val="en-US"/>
              </w:rPr>
            </w:pPr>
            <w:r w:rsidRPr="00021597">
              <w:rPr>
                <w:rFonts w:cs="Times New Roman"/>
                <w:b/>
                <w:lang w:val="en-US"/>
              </w:rPr>
              <w:t>places a peripheral intravenous access</w:t>
            </w:r>
          </w:p>
        </w:tc>
        <w:tc>
          <w:tcPr>
            <w:tcW w:w="7371" w:type="dxa"/>
            <w:tcBorders>
              <w:top w:val="single" w:sz="4" w:space="0" w:color="auto"/>
              <w:left w:val="single" w:sz="4" w:space="0" w:color="auto"/>
              <w:bottom w:val="single" w:sz="4" w:space="0" w:color="auto"/>
              <w:right w:val="single" w:sz="4" w:space="0" w:color="auto"/>
            </w:tcBorders>
          </w:tcPr>
          <w:p w14:paraId="591D5C75" w14:textId="77777777" w:rsidR="0039302F" w:rsidRPr="00021597" w:rsidRDefault="0039302F" w:rsidP="0039302F">
            <w:pPr>
              <w:rPr>
                <w:rFonts w:cs="Times New Roman"/>
                <w:b/>
                <w:u w:val="single"/>
                <w:lang w:val="en-US"/>
              </w:rPr>
            </w:pPr>
            <w:r w:rsidRPr="00021597">
              <w:rPr>
                <w:rFonts w:cs="Times New Roman"/>
                <w:b/>
                <w:u w:val="single"/>
                <w:lang w:val="en-US"/>
              </w:rPr>
              <w:t>Classes IV, V and VI:</w:t>
            </w:r>
          </w:p>
          <w:p w14:paraId="5670D370" w14:textId="77777777" w:rsidR="0039302F" w:rsidRPr="00021597" w:rsidRDefault="0039302F" w:rsidP="0039302F">
            <w:pPr>
              <w:rPr>
                <w:rFonts w:cs="Times New Roman"/>
                <w:lang w:val="en-US"/>
              </w:rPr>
            </w:pPr>
            <w:r w:rsidRPr="00021597">
              <w:rPr>
                <w:rFonts w:cs="Times New Roman"/>
                <w:lang w:val="en-US"/>
              </w:rPr>
              <w:t xml:space="preserve">- assisting at obstetric and </w:t>
            </w:r>
            <w:proofErr w:type="spellStart"/>
            <w:r w:rsidRPr="00021597">
              <w:rPr>
                <w:rFonts w:cs="Times New Roman"/>
                <w:lang w:val="en-US"/>
              </w:rPr>
              <w:t>gynaecological</w:t>
            </w:r>
            <w:proofErr w:type="spellEnd"/>
            <w:r w:rsidRPr="00021597">
              <w:rPr>
                <w:rFonts w:cs="Times New Roman"/>
                <w:lang w:val="en-US"/>
              </w:rPr>
              <w:t xml:space="preserve"> procedures</w:t>
            </w:r>
          </w:p>
          <w:p w14:paraId="416C4ED9" w14:textId="77777777" w:rsidR="0039302F" w:rsidRPr="00021597" w:rsidRDefault="0039302F" w:rsidP="0039302F">
            <w:pPr>
              <w:rPr>
                <w:rFonts w:cs="Times New Roman"/>
                <w:lang w:val="en-US"/>
              </w:rPr>
            </w:pPr>
            <w:r w:rsidRPr="00021597">
              <w:rPr>
                <w:rFonts w:cs="Times New Roman"/>
                <w:lang w:val="en-US"/>
              </w:rPr>
              <w:t>Classes V and VI</w:t>
            </w:r>
          </w:p>
          <w:p w14:paraId="7319A888" w14:textId="77777777" w:rsidR="0039302F" w:rsidRPr="00021597" w:rsidRDefault="0039302F" w:rsidP="0039302F">
            <w:pPr>
              <w:rPr>
                <w:rFonts w:cs="Times New Roman"/>
                <w:lang w:val="en-US"/>
              </w:rPr>
            </w:pPr>
            <w:r w:rsidRPr="00021597">
              <w:rPr>
                <w:rFonts w:cs="Times New Roman"/>
                <w:lang w:val="en-US"/>
              </w:rPr>
              <w:t>- ability of recognizing early and late postsurgical complications; diagnostic and therapeutic management</w:t>
            </w:r>
          </w:p>
        </w:tc>
      </w:tr>
      <w:tr w:rsidR="0039302F" w:rsidRPr="00021597" w14:paraId="5952D62E" w14:textId="77777777" w:rsidTr="00021597">
        <w:tc>
          <w:tcPr>
            <w:tcW w:w="2836" w:type="dxa"/>
            <w:hideMark/>
          </w:tcPr>
          <w:p w14:paraId="0F2B61A3" w14:textId="77777777" w:rsidR="0039302F" w:rsidRPr="00021597" w:rsidRDefault="0039302F">
            <w:pPr>
              <w:widowControl w:val="0"/>
              <w:rPr>
                <w:b/>
                <w:lang w:val="en-US"/>
              </w:rPr>
            </w:pPr>
            <w:r w:rsidRPr="00021597">
              <w:rPr>
                <w:b/>
                <w:lang w:val="en-US"/>
              </w:rPr>
              <w:t xml:space="preserve">F.U6 </w:t>
            </w:r>
          </w:p>
          <w:p w14:paraId="0E4D621D" w14:textId="77777777" w:rsidR="0039302F" w:rsidRPr="00021597" w:rsidRDefault="0039302F">
            <w:pPr>
              <w:widowControl w:val="0"/>
              <w:rPr>
                <w:b/>
                <w:color w:val="000000"/>
                <w:lang w:val="en-US"/>
              </w:rPr>
            </w:pPr>
            <w:r w:rsidRPr="00021597">
              <w:rPr>
                <w:b/>
                <w:lang w:val="en-US"/>
              </w:rPr>
              <w:t>examines mammary glands, lymph nodes, thyroid gland and abdominal cavity in terms of acute abdomen, as well as performs a per rectum examination;</w:t>
            </w:r>
          </w:p>
        </w:tc>
        <w:tc>
          <w:tcPr>
            <w:tcW w:w="7371" w:type="dxa"/>
            <w:hideMark/>
          </w:tcPr>
          <w:p w14:paraId="49B9B958" w14:textId="77777777" w:rsidR="0039302F" w:rsidRPr="00021597" w:rsidRDefault="0039302F">
            <w:pPr>
              <w:widowControl w:val="0"/>
              <w:rPr>
                <w:b/>
                <w:u w:val="single"/>
                <w:lang w:val="en-US"/>
              </w:rPr>
            </w:pPr>
            <w:r w:rsidRPr="00021597">
              <w:rPr>
                <w:b/>
                <w:u w:val="single"/>
                <w:lang w:val="en-US"/>
              </w:rPr>
              <w:t>Lectures V:</w:t>
            </w:r>
          </w:p>
          <w:p w14:paraId="75083165" w14:textId="77777777" w:rsidR="0039302F" w:rsidRPr="00021597" w:rsidRDefault="0039302F">
            <w:pPr>
              <w:widowControl w:val="0"/>
              <w:rPr>
                <w:b/>
                <w:lang w:val="en-US"/>
              </w:rPr>
            </w:pPr>
            <w:r w:rsidRPr="00021597">
              <w:rPr>
                <w:b/>
                <w:lang w:val="en-US"/>
              </w:rPr>
              <w:t xml:space="preserve">Department of Gynecology and Gynecological Oncology </w:t>
            </w:r>
          </w:p>
          <w:p w14:paraId="565BD405" w14:textId="77777777" w:rsidR="0039302F" w:rsidRPr="00021597" w:rsidRDefault="0039302F">
            <w:pPr>
              <w:widowControl w:val="0"/>
              <w:rPr>
                <w:lang w:val="en-US"/>
              </w:rPr>
            </w:pPr>
            <w:r w:rsidRPr="00021597">
              <w:rPr>
                <w:lang w:val="en-US"/>
              </w:rPr>
              <w:t xml:space="preserve">Acute gynecological conditions - ectopic pregnancy, torsion of ovarian cyst, acute </w:t>
            </w:r>
            <w:proofErr w:type="spellStart"/>
            <w:r w:rsidRPr="00021597">
              <w:rPr>
                <w:lang w:val="en-US"/>
              </w:rPr>
              <w:t>adnexitis</w:t>
            </w:r>
            <w:proofErr w:type="spellEnd"/>
            <w:r w:rsidRPr="00021597">
              <w:rPr>
                <w:lang w:val="en-US"/>
              </w:rPr>
              <w:t>, genital injuries.</w:t>
            </w:r>
          </w:p>
          <w:p w14:paraId="1BE1A60D" w14:textId="77777777" w:rsidR="0039302F" w:rsidRPr="00021597" w:rsidRDefault="0039302F">
            <w:pPr>
              <w:widowControl w:val="0"/>
              <w:rPr>
                <w:lang w:val="en-US"/>
              </w:rPr>
            </w:pPr>
            <w:r w:rsidRPr="00021597">
              <w:rPr>
                <w:lang w:val="en-US"/>
              </w:rPr>
              <w:t>“Acute abdomen” - a problem of a gynecologist or surgeon?</w:t>
            </w:r>
          </w:p>
          <w:p w14:paraId="3AABF938" w14:textId="77777777" w:rsidR="0039302F" w:rsidRPr="00021597" w:rsidRDefault="0039302F">
            <w:pPr>
              <w:widowControl w:val="0"/>
              <w:rPr>
                <w:b/>
                <w:u w:val="single"/>
                <w:lang w:val="en-US"/>
              </w:rPr>
            </w:pPr>
            <w:r w:rsidRPr="00021597">
              <w:rPr>
                <w:b/>
                <w:u w:val="single"/>
                <w:lang w:val="en-US"/>
              </w:rPr>
              <w:t>Classes IV, V and VI:</w:t>
            </w:r>
          </w:p>
          <w:p w14:paraId="7284B188" w14:textId="77777777" w:rsidR="0039302F" w:rsidRPr="00021597" w:rsidRDefault="0039302F">
            <w:pPr>
              <w:widowControl w:val="0"/>
              <w:rPr>
                <w:lang w:val="en-US"/>
              </w:rPr>
            </w:pPr>
            <w:r w:rsidRPr="00021597">
              <w:rPr>
                <w:b/>
                <w:lang w:val="en-US"/>
              </w:rPr>
              <w:t xml:space="preserve">- </w:t>
            </w:r>
            <w:r w:rsidRPr="00021597">
              <w:rPr>
                <w:lang w:val="en-US"/>
              </w:rPr>
              <w:t xml:space="preserve">obstetric and gynecological examination </w:t>
            </w:r>
          </w:p>
          <w:p w14:paraId="679BA697" w14:textId="77777777" w:rsidR="0039302F" w:rsidRPr="00021597" w:rsidRDefault="0039302F">
            <w:pPr>
              <w:widowControl w:val="0"/>
              <w:rPr>
                <w:color w:val="000000"/>
                <w:lang w:val="en-US"/>
              </w:rPr>
            </w:pPr>
            <w:r w:rsidRPr="00021597">
              <w:rPr>
                <w:lang w:val="en-US"/>
              </w:rPr>
              <w:t>- exercises on obstetric and gynecological phantoms</w:t>
            </w:r>
          </w:p>
        </w:tc>
      </w:tr>
      <w:tr w:rsidR="0039302F" w:rsidRPr="00021597" w14:paraId="3C04B418" w14:textId="77777777" w:rsidTr="00021597">
        <w:tc>
          <w:tcPr>
            <w:tcW w:w="2836" w:type="dxa"/>
            <w:hideMark/>
          </w:tcPr>
          <w:p w14:paraId="59EF8F0E" w14:textId="77777777" w:rsidR="0039302F" w:rsidRPr="00021597" w:rsidRDefault="0039302F">
            <w:pPr>
              <w:widowControl w:val="0"/>
              <w:rPr>
                <w:b/>
                <w:lang w:val="en-US"/>
              </w:rPr>
            </w:pPr>
            <w:r w:rsidRPr="00021597">
              <w:rPr>
                <w:b/>
                <w:lang w:val="en-US"/>
              </w:rPr>
              <w:t>F.U13</w:t>
            </w:r>
          </w:p>
          <w:p w14:paraId="564FFEF3" w14:textId="77777777" w:rsidR="0039302F" w:rsidRPr="00021597" w:rsidRDefault="0039302F">
            <w:pPr>
              <w:widowControl w:val="0"/>
              <w:rPr>
                <w:b/>
                <w:color w:val="000000"/>
                <w:lang w:val="en-US"/>
              </w:rPr>
            </w:pPr>
            <w:r w:rsidRPr="00021597">
              <w:rPr>
                <w:b/>
                <w:lang w:val="en-US"/>
              </w:rPr>
              <w:t>recognizes symptoms and signs that indicate abnormal course of pregnancy (abnormal bleeding, contractile activity of the uterus);</w:t>
            </w:r>
          </w:p>
        </w:tc>
        <w:tc>
          <w:tcPr>
            <w:tcW w:w="7371" w:type="dxa"/>
            <w:hideMark/>
          </w:tcPr>
          <w:p w14:paraId="55F49B93" w14:textId="77777777" w:rsidR="0039302F" w:rsidRPr="00021597" w:rsidRDefault="0039302F">
            <w:pPr>
              <w:widowControl w:val="0"/>
              <w:rPr>
                <w:b/>
                <w:u w:val="single"/>
                <w:lang w:val="en-US"/>
              </w:rPr>
            </w:pPr>
            <w:r w:rsidRPr="00021597">
              <w:rPr>
                <w:b/>
                <w:u w:val="single"/>
                <w:lang w:val="en-US"/>
              </w:rPr>
              <w:t>Lectures IV:</w:t>
            </w:r>
          </w:p>
          <w:p w14:paraId="24013470" w14:textId="77777777" w:rsidR="0039302F" w:rsidRPr="00021597" w:rsidRDefault="0039302F">
            <w:pPr>
              <w:widowControl w:val="0"/>
              <w:rPr>
                <w:b/>
                <w:lang w:val="en-US"/>
              </w:rPr>
            </w:pPr>
            <w:r w:rsidRPr="00021597">
              <w:rPr>
                <w:b/>
                <w:lang w:val="en-US"/>
              </w:rPr>
              <w:t>Department of Perinatology</w:t>
            </w:r>
          </w:p>
          <w:p w14:paraId="5D4584F4" w14:textId="77777777" w:rsidR="0039302F" w:rsidRPr="00021597" w:rsidRDefault="0039302F">
            <w:pPr>
              <w:widowControl w:val="0"/>
              <w:rPr>
                <w:lang w:val="en-US"/>
              </w:rPr>
            </w:pPr>
            <w:r w:rsidRPr="00021597">
              <w:rPr>
                <w:lang w:val="en-US"/>
              </w:rPr>
              <w:t xml:space="preserve">Bleeding in early pregnancy. Miscarriages. </w:t>
            </w:r>
          </w:p>
          <w:p w14:paraId="4F0A5D6E" w14:textId="77777777" w:rsidR="0039302F" w:rsidRPr="00021597" w:rsidRDefault="0039302F">
            <w:pPr>
              <w:widowControl w:val="0"/>
              <w:rPr>
                <w:lang w:val="en-US"/>
              </w:rPr>
            </w:pPr>
            <w:r w:rsidRPr="00021597">
              <w:rPr>
                <w:lang w:val="en-US"/>
              </w:rPr>
              <w:t>Second and third trimester bleeding.</w:t>
            </w:r>
          </w:p>
          <w:p w14:paraId="5BAF282A" w14:textId="77777777" w:rsidR="0039302F" w:rsidRPr="00021597" w:rsidRDefault="0039302F">
            <w:pPr>
              <w:widowControl w:val="0"/>
              <w:rPr>
                <w:lang w:val="en-US"/>
              </w:rPr>
            </w:pPr>
            <w:r w:rsidRPr="00021597">
              <w:rPr>
                <w:lang w:val="en-US"/>
              </w:rPr>
              <w:t xml:space="preserve">Clinical course of </w:t>
            </w:r>
            <w:proofErr w:type="spellStart"/>
            <w:r w:rsidRPr="00021597">
              <w:rPr>
                <w:lang w:val="en-US"/>
              </w:rPr>
              <w:t>labour</w:t>
            </w:r>
            <w:proofErr w:type="spellEnd"/>
            <w:r w:rsidRPr="00021597">
              <w:rPr>
                <w:lang w:val="en-US"/>
              </w:rPr>
              <w:t>. Normal and pathological contractile activity.</w:t>
            </w:r>
          </w:p>
          <w:p w14:paraId="69A4BFFA" w14:textId="77777777" w:rsidR="0039302F" w:rsidRPr="00021597" w:rsidRDefault="0039302F">
            <w:pPr>
              <w:widowControl w:val="0"/>
              <w:rPr>
                <w:lang w:val="en-US"/>
              </w:rPr>
            </w:pPr>
            <w:r w:rsidRPr="00021597">
              <w:rPr>
                <w:lang w:val="en-US"/>
              </w:rPr>
              <w:t xml:space="preserve">Pathology of </w:t>
            </w:r>
            <w:proofErr w:type="spellStart"/>
            <w:r w:rsidRPr="00021597">
              <w:rPr>
                <w:lang w:val="en-US"/>
              </w:rPr>
              <w:t>labour</w:t>
            </w:r>
            <w:proofErr w:type="spellEnd"/>
            <w:r w:rsidRPr="00021597">
              <w:rPr>
                <w:lang w:val="en-US"/>
              </w:rPr>
              <w:t xml:space="preserve">: abnormal </w:t>
            </w:r>
            <w:proofErr w:type="spellStart"/>
            <w:r w:rsidRPr="00021597">
              <w:rPr>
                <w:lang w:val="en-US"/>
              </w:rPr>
              <w:t>labour</w:t>
            </w:r>
            <w:proofErr w:type="spellEnd"/>
            <w:r w:rsidRPr="00021597">
              <w:rPr>
                <w:lang w:val="en-US"/>
              </w:rPr>
              <w:t xml:space="preserve"> progression, </w:t>
            </w:r>
            <w:proofErr w:type="spellStart"/>
            <w:r w:rsidRPr="00021597">
              <w:rPr>
                <w:lang w:val="en-US"/>
              </w:rPr>
              <w:t>labour</w:t>
            </w:r>
            <w:proofErr w:type="spellEnd"/>
            <w:r w:rsidRPr="00021597">
              <w:rPr>
                <w:lang w:val="en-US"/>
              </w:rPr>
              <w:t xml:space="preserve"> dystocia.</w:t>
            </w:r>
          </w:p>
          <w:p w14:paraId="7065C929" w14:textId="77777777" w:rsidR="0039302F" w:rsidRPr="00021597" w:rsidRDefault="0039302F">
            <w:pPr>
              <w:widowControl w:val="0"/>
              <w:rPr>
                <w:lang w:val="en-US"/>
              </w:rPr>
            </w:pPr>
            <w:r w:rsidRPr="00021597">
              <w:rPr>
                <w:lang w:val="en-US"/>
              </w:rPr>
              <w:t>Multiple pregnancy</w:t>
            </w:r>
          </w:p>
          <w:p w14:paraId="0BE326F4" w14:textId="77777777" w:rsidR="0039302F" w:rsidRPr="00021597" w:rsidRDefault="0039302F">
            <w:pPr>
              <w:widowControl w:val="0"/>
              <w:rPr>
                <w:b/>
                <w:lang w:val="en-US"/>
              </w:rPr>
            </w:pPr>
            <w:r w:rsidRPr="00021597">
              <w:rPr>
                <w:b/>
                <w:lang w:val="en-US"/>
              </w:rPr>
              <w:t>Department of Gynecology and Gynecological Oncology</w:t>
            </w:r>
          </w:p>
          <w:p w14:paraId="245A1843" w14:textId="77777777" w:rsidR="0039302F" w:rsidRPr="00021597" w:rsidRDefault="0039302F">
            <w:pPr>
              <w:widowControl w:val="0"/>
              <w:rPr>
                <w:lang w:val="en-US"/>
              </w:rPr>
            </w:pPr>
            <w:r w:rsidRPr="00021597">
              <w:rPr>
                <w:lang w:val="en-US"/>
              </w:rPr>
              <w:t>Supervision of a pregnant woman and a patient with gynecological diseases - rules of three-step selective care.</w:t>
            </w:r>
          </w:p>
          <w:p w14:paraId="2F618FF8" w14:textId="77777777" w:rsidR="0039302F" w:rsidRPr="00021597" w:rsidRDefault="0039302F">
            <w:pPr>
              <w:widowControl w:val="0"/>
              <w:rPr>
                <w:b/>
                <w:u w:val="single"/>
                <w:lang w:val="en-US"/>
              </w:rPr>
            </w:pPr>
            <w:r w:rsidRPr="00021597">
              <w:rPr>
                <w:b/>
                <w:u w:val="single"/>
                <w:lang w:val="en-US"/>
              </w:rPr>
              <w:t>Seminars IV:</w:t>
            </w:r>
          </w:p>
          <w:p w14:paraId="4CDCD776" w14:textId="77777777" w:rsidR="0039302F" w:rsidRPr="00021597" w:rsidRDefault="0039302F">
            <w:pPr>
              <w:widowControl w:val="0"/>
              <w:rPr>
                <w:b/>
                <w:lang w:val="en-US"/>
              </w:rPr>
            </w:pPr>
            <w:r w:rsidRPr="00021597">
              <w:rPr>
                <w:b/>
                <w:lang w:val="en-US"/>
              </w:rPr>
              <w:t xml:space="preserve">Department of Perinatology </w:t>
            </w:r>
          </w:p>
          <w:p w14:paraId="4F42B6D0" w14:textId="77777777" w:rsidR="0039302F" w:rsidRPr="00021597" w:rsidRDefault="0039302F">
            <w:pPr>
              <w:widowControl w:val="0"/>
              <w:rPr>
                <w:lang w:val="en-US"/>
              </w:rPr>
            </w:pPr>
            <w:r w:rsidRPr="00021597">
              <w:rPr>
                <w:lang w:val="en-US"/>
              </w:rPr>
              <w:t>Antiphospholipid syndrome (APS). Recurrent pregnancy loss - diagnostic criteria, clinical consequences and procedure.</w:t>
            </w:r>
          </w:p>
          <w:p w14:paraId="4D6C2772" w14:textId="77777777" w:rsidR="0039302F" w:rsidRPr="00021597" w:rsidRDefault="0039302F">
            <w:pPr>
              <w:widowControl w:val="0"/>
              <w:rPr>
                <w:lang w:val="en-US"/>
              </w:rPr>
            </w:pPr>
            <w:r w:rsidRPr="00021597">
              <w:rPr>
                <w:color w:val="333333"/>
                <w:highlight w:val="white"/>
                <w:lang w:val="en-US"/>
              </w:rPr>
              <w:t>Intrauterine death.</w:t>
            </w:r>
          </w:p>
          <w:p w14:paraId="4932311B" w14:textId="77777777" w:rsidR="0039302F" w:rsidRPr="00021597" w:rsidRDefault="0039302F">
            <w:pPr>
              <w:widowControl w:val="0"/>
              <w:rPr>
                <w:lang w:val="en-US"/>
              </w:rPr>
            </w:pPr>
            <w:r w:rsidRPr="00021597">
              <w:rPr>
                <w:lang w:val="en-US"/>
              </w:rPr>
              <w:t xml:space="preserve">Genetic factor in miscarriages and </w:t>
            </w:r>
            <w:r w:rsidRPr="00021597">
              <w:rPr>
                <w:color w:val="333333"/>
                <w:highlight w:val="white"/>
                <w:lang w:val="en-US"/>
              </w:rPr>
              <w:t>intrauterine death</w:t>
            </w:r>
            <w:r w:rsidRPr="00021597">
              <w:rPr>
                <w:lang w:val="en-US"/>
              </w:rPr>
              <w:t>.</w:t>
            </w:r>
          </w:p>
          <w:p w14:paraId="2592B9D8" w14:textId="77777777" w:rsidR="0039302F" w:rsidRPr="00021597" w:rsidRDefault="0039302F">
            <w:pPr>
              <w:widowControl w:val="0"/>
              <w:rPr>
                <w:lang w:val="en-US"/>
              </w:rPr>
            </w:pPr>
            <w:r w:rsidRPr="00021597">
              <w:rPr>
                <w:lang w:val="en-US"/>
              </w:rPr>
              <w:t>Hypertension in pregnancy.</w:t>
            </w:r>
          </w:p>
          <w:p w14:paraId="08F04F91" w14:textId="77777777" w:rsidR="0039302F" w:rsidRPr="00021597" w:rsidRDefault="0039302F">
            <w:pPr>
              <w:widowControl w:val="0"/>
              <w:rPr>
                <w:b/>
                <w:u w:val="single"/>
                <w:lang w:val="en-US"/>
              </w:rPr>
            </w:pPr>
            <w:r w:rsidRPr="00021597">
              <w:rPr>
                <w:b/>
                <w:u w:val="single"/>
                <w:lang w:val="en-US"/>
              </w:rPr>
              <w:t>Facultative classes IV:</w:t>
            </w:r>
          </w:p>
          <w:p w14:paraId="062914B8" w14:textId="77777777" w:rsidR="0039302F" w:rsidRPr="00021597" w:rsidRDefault="0039302F">
            <w:pPr>
              <w:widowControl w:val="0"/>
              <w:rPr>
                <w:b/>
                <w:lang w:val="en-US"/>
              </w:rPr>
            </w:pPr>
            <w:r w:rsidRPr="00021597">
              <w:rPr>
                <w:b/>
                <w:lang w:val="en-US"/>
              </w:rPr>
              <w:t xml:space="preserve">Department of Perinatology </w:t>
            </w:r>
          </w:p>
          <w:p w14:paraId="710C7C4E" w14:textId="77777777" w:rsidR="0039302F" w:rsidRPr="00021597" w:rsidRDefault="0039302F">
            <w:pPr>
              <w:widowControl w:val="0"/>
              <w:rPr>
                <w:lang w:val="en-US"/>
              </w:rPr>
            </w:pPr>
            <w:r w:rsidRPr="00021597">
              <w:rPr>
                <w:lang w:val="en-US"/>
              </w:rPr>
              <w:t xml:space="preserve">Acute fetal distress. Diagnostics, procedure. </w:t>
            </w:r>
          </w:p>
          <w:p w14:paraId="0709B5A6" w14:textId="77777777" w:rsidR="0039302F" w:rsidRPr="00021597" w:rsidRDefault="0039302F">
            <w:pPr>
              <w:widowControl w:val="0"/>
              <w:rPr>
                <w:lang w:val="en-US"/>
              </w:rPr>
            </w:pPr>
            <w:r w:rsidRPr="00021597">
              <w:rPr>
                <w:lang w:val="en-US"/>
              </w:rPr>
              <w:t>Assessment of fetal well-being (USG, CTG, biophysical profile)</w:t>
            </w:r>
          </w:p>
          <w:p w14:paraId="1A8A57C8" w14:textId="77777777" w:rsidR="0039302F" w:rsidRPr="00021597" w:rsidRDefault="0039302F">
            <w:pPr>
              <w:widowControl w:val="0"/>
              <w:rPr>
                <w:lang w:val="en-US"/>
              </w:rPr>
            </w:pPr>
            <w:r w:rsidRPr="00021597">
              <w:rPr>
                <w:lang w:val="en-US"/>
              </w:rPr>
              <w:t xml:space="preserve">Sudden urological conditions during pregnancy. </w:t>
            </w:r>
          </w:p>
          <w:p w14:paraId="48564928" w14:textId="77777777" w:rsidR="0039302F" w:rsidRPr="00021597" w:rsidRDefault="0039302F">
            <w:pPr>
              <w:widowControl w:val="0"/>
              <w:rPr>
                <w:lang w:val="en-US"/>
              </w:rPr>
            </w:pPr>
            <w:r w:rsidRPr="00021597">
              <w:rPr>
                <w:lang w:val="en-US"/>
              </w:rPr>
              <w:lastRenderedPageBreak/>
              <w:t>Physiology of amniotic fluid. Oligohydramnios.</w:t>
            </w:r>
          </w:p>
          <w:p w14:paraId="31415188" w14:textId="77777777" w:rsidR="0039302F" w:rsidRPr="00021597" w:rsidRDefault="0039302F">
            <w:pPr>
              <w:widowControl w:val="0"/>
              <w:rPr>
                <w:b/>
                <w:u w:val="single"/>
                <w:lang w:val="en-US"/>
              </w:rPr>
            </w:pPr>
            <w:r w:rsidRPr="00021597">
              <w:rPr>
                <w:b/>
                <w:u w:val="single"/>
                <w:lang w:val="en-US"/>
              </w:rPr>
              <w:t>Classes IV:</w:t>
            </w:r>
          </w:p>
          <w:p w14:paraId="31E1AB9E" w14:textId="77777777" w:rsidR="0039302F" w:rsidRPr="00021597" w:rsidRDefault="0039302F">
            <w:pPr>
              <w:widowControl w:val="0"/>
              <w:rPr>
                <w:lang w:val="en-US"/>
              </w:rPr>
            </w:pPr>
            <w:r w:rsidRPr="00021597">
              <w:rPr>
                <w:lang w:val="en-US"/>
              </w:rPr>
              <w:t>- gynecological and obstetric history taking,</w:t>
            </w:r>
          </w:p>
          <w:p w14:paraId="3981A4BD" w14:textId="77777777" w:rsidR="0039302F" w:rsidRPr="00021597" w:rsidRDefault="0039302F">
            <w:pPr>
              <w:widowControl w:val="0"/>
              <w:rPr>
                <w:lang w:val="en-US"/>
              </w:rPr>
            </w:pPr>
            <w:r w:rsidRPr="00021597">
              <w:rPr>
                <w:lang w:val="en-US"/>
              </w:rPr>
              <w:t>- obstetric and gynecological examination,</w:t>
            </w:r>
          </w:p>
          <w:p w14:paraId="3D99C66B" w14:textId="77777777" w:rsidR="0039302F" w:rsidRPr="00021597" w:rsidRDefault="0039302F">
            <w:pPr>
              <w:widowControl w:val="0"/>
              <w:rPr>
                <w:b/>
                <w:u w:val="single"/>
                <w:lang w:val="en-US"/>
              </w:rPr>
            </w:pPr>
            <w:r w:rsidRPr="00021597">
              <w:rPr>
                <w:b/>
                <w:u w:val="single"/>
                <w:lang w:val="en-US"/>
              </w:rPr>
              <w:t xml:space="preserve">Lectures V: </w:t>
            </w:r>
          </w:p>
          <w:p w14:paraId="4F5DD5F4" w14:textId="77777777" w:rsidR="0039302F" w:rsidRPr="00021597" w:rsidRDefault="0039302F">
            <w:pPr>
              <w:widowControl w:val="0"/>
              <w:rPr>
                <w:b/>
                <w:lang w:val="en-US"/>
              </w:rPr>
            </w:pPr>
            <w:r w:rsidRPr="00021597">
              <w:rPr>
                <w:b/>
                <w:lang w:val="en-US"/>
              </w:rPr>
              <w:t>Department of Perinatology</w:t>
            </w:r>
          </w:p>
          <w:p w14:paraId="5DE5DEBC" w14:textId="77777777" w:rsidR="0039302F" w:rsidRPr="00021597" w:rsidRDefault="0039302F">
            <w:pPr>
              <w:widowControl w:val="0"/>
              <w:rPr>
                <w:lang w:val="en-US"/>
              </w:rPr>
            </w:pPr>
            <w:r w:rsidRPr="00021597">
              <w:rPr>
                <w:lang w:val="en-US"/>
              </w:rPr>
              <w:t xml:space="preserve">Preterm birth. Pathology of fetal membranes and amniotic fluid. </w:t>
            </w:r>
          </w:p>
          <w:p w14:paraId="569EBE1E" w14:textId="77777777" w:rsidR="0039302F" w:rsidRPr="00021597" w:rsidRDefault="0039302F">
            <w:pPr>
              <w:widowControl w:val="0"/>
              <w:rPr>
                <w:lang w:val="en-US"/>
              </w:rPr>
            </w:pPr>
            <w:r w:rsidRPr="00021597">
              <w:rPr>
                <w:lang w:val="en-US"/>
              </w:rPr>
              <w:t xml:space="preserve">Perinatal infections. Intrauterine infections. </w:t>
            </w:r>
            <w:r w:rsidR="00021597" w:rsidRPr="00021597">
              <w:rPr>
                <w:lang w:val="en-US"/>
              </w:rPr>
              <w:t>GBS prevention.</w:t>
            </w:r>
          </w:p>
          <w:p w14:paraId="22F06D5A" w14:textId="77777777" w:rsidR="0039302F" w:rsidRPr="00021597" w:rsidRDefault="0039302F">
            <w:pPr>
              <w:widowControl w:val="0"/>
              <w:rPr>
                <w:lang w:val="en-US"/>
              </w:rPr>
            </w:pPr>
            <w:r w:rsidRPr="00021597">
              <w:rPr>
                <w:lang w:val="en-US"/>
              </w:rPr>
              <w:t xml:space="preserve">Life-threatening conditions of a pregnant mother. Course of pregnancy and </w:t>
            </w:r>
            <w:proofErr w:type="spellStart"/>
            <w:r w:rsidRPr="00021597">
              <w:rPr>
                <w:lang w:val="en-US"/>
              </w:rPr>
              <w:t>labour</w:t>
            </w:r>
            <w:proofErr w:type="spellEnd"/>
            <w:r w:rsidRPr="00021597">
              <w:rPr>
                <w:lang w:val="en-US"/>
              </w:rPr>
              <w:t xml:space="preserve"> in women with cardiovascular diseases, renal diseases, diabetes. </w:t>
            </w:r>
          </w:p>
          <w:p w14:paraId="7C9FD11C" w14:textId="77777777" w:rsidR="0039302F" w:rsidRPr="00021597" w:rsidRDefault="0039302F">
            <w:pPr>
              <w:widowControl w:val="0"/>
              <w:rPr>
                <w:lang w:val="en-US"/>
              </w:rPr>
            </w:pPr>
            <w:r w:rsidRPr="00021597">
              <w:rPr>
                <w:lang w:val="en-US"/>
              </w:rPr>
              <w:t>Diagnostic and therapeutic procedures in pregnancy.</w:t>
            </w:r>
          </w:p>
          <w:p w14:paraId="1A2620F3" w14:textId="77777777" w:rsidR="0039302F" w:rsidRPr="00021597" w:rsidRDefault="0039302F">
            <w:pPr>
              <w:widowControl w:val="0"/>
              <w:rPr>
                <w:b/>
                <w:lang w:val="en-US"/>
              </w:rPr>
            </w:pPr>
            <w:r w:rsidRPr="00021597">
              <w:rPr>
                <w:b/>
                <w:lang w:val="en-US"/>
              </w:rPr>
              <w:t>Department of Gynecology and Gynecological Oncology</w:t>
            </w:r>
          </w:p>
          <w:p w14:paraId="43CAD4D5" w14:textId="77777777" w:rsidR="0039302F" w:rsidRPr="00021597" w:rsidRDefault="0039302F">
            <w:pPr>
              <w:widowControl w:val="0"/>
              <w:rPr>
                <w:lang w:val="en-US"/>
              </w:rPr>
            </w:pPr>
            <w:r w:rsidRPr="00021597">
              <w:rPr>
                <w:lang w:val="en-US"/>
              </w:rPr>
              <w:t>Neoplastic diseases in pregnant women.</w:t>
            </w:r>
          </w:p>
          <w:p w14:paraId="5753BEF4" w14:textId="77777777" w:rsidR="0039302F" w:rsidRPr="00021597" w:rsidRDefault="0039302F">
            <w:pPr>
              <w:widowControl w:val="0"/>
              <w:rPr>
                <w:b/>
                <w:lang w:val="en-US"/>
              </w:rPr>
            </w:pPr>
            <w:r w:rsidRPr="00021597">
              <w:rPr>
                <w:b/>
                <w:lang w:val="en-US"/>
              </w:rPr>
              <w:t xml:space="preserve">Department of </w:t>
            </w:r>
            <w:proofErr w:type="spellStart"/>
            <w:r w:rsidRPr="00021597">
              <w:rPr>
                <w:b/>
                <w:lang w:val="en-US"/>
              </w:rPr>
              <w:t>Reproductiveness</w:t>
            </w:r>
            <w:proofErr w:type="spellEnd"/>
            <w:r w:rsidRPr="00021597">
              <w:rPr>
                <w:b/>
                <w:lang w:val="en-US"/>
              </w:rPr>
              <w:t xml:space="preserve"> and Gynecological Endocrinology</w:t>
            </w:r>
          </w:p>
          <w:p w14:paraId="42D16CBC" w14:textId="77777777" w:rsidR="0039302F" w:rsidRPr="00021597" w:rsidRDefault="0039302F">
            <w:pPr>
              <w:widowControl w:val="0"/>
              <w:rPr>
                <w:lang w:val="en-US"/>
              </w:rPr>
            </w:pPr>
            <w:r w:rsidRPr="00021597">
              <w:rPr>
                <w:lang w:val="en-US"/>
              </w:rPr>
              <w:t>Endocrine diseases in pregnancy.</w:t>
            </w:r>
          </w:p>
          <w:p w14:paraId="774536D2" w14:textId="77777777" w:rsidR="0039302F" w:rsidRPr="00021597" w:rsidRDefault="0039302F">
            <w:pPr>
              <w:widowControl w:val="0"/>
              <w:rPr>
                <w:b/>
                <w:u w:val="single"/>
                <w:lang w:val="en-US"/>
              </w:rPr>
            </w:pPr>
            <w:r w:rsidRPr="00021597">
              <w:rPr>
                <w:b/>
                <w:u w:val="single"/>
                <w:lang w:val="en-US"/>
              </w:rPr>
              <w:t xml:space="preserve">Seminars V: </w:t>
            </w:r>
          </w:p>
          <w:p w14:paraId="3554FDEA" w14:textId="77777777" w:rsidR="0039302F" w:rsidRPr="00021597" w:rsidRDefault="0039302F">
            <w:pPr>
              <w:widowControl w:val="0"/>
              <w:rPr>
                <w:lang w:val="en-US"/>
              </w:rPr>
            </w:pPr>
            <w:r w:rsidRPr="00021597">
              <w:rPr>
                <w:b/>
                <w:lang w:val="en-US"/>
              </w:rPr>
              <w:t>Department of Perinatology</w:t>
            </w:r>
            <w:r w:rsidRPr="00021597">
              <w:rPr>
                <w:lang w:val="en-US"/>
              </w:rPr>
              <w:t xml:space="preserve"> </w:t>
            </w:r>
          </w:p>
          <w:p w14:paraId="189DDBF1" w14:textId="77777777" w:rsidR="0039302F" w:rsidRPr="00021597" w:rsidRDefault="0039302F">
            <w:pPr>
              <w:widowControl w:val="0"/>
              <w:rPr>
                <w:lang w:val="en-US"/>
              </w:rPr>
            </w:pPr>
            <w:r w:rsidRPr="00021597">
              <w:rPr>
                <w:lang w:val="en-US"/>
              </w:rPr>
              <w:t>Sudden cases in obstetrics.</w:t>
            </w:r>
          </w:p>
          <w:p w14:paraId="7B0B6F89" w14:textId="77777777" w:rsidR="0039302F" w:rsidRPr="00021597" w:rsidRDefault="0039302F">
            <w:pPr>
              <w:widowControl w:val="0"/>
              <w:rPr>
                <w:lang w:val="en-US"/>
              </w:rPr>
            </w:pPr>
            <w:r w:rsidRPr="00021597">
              <w:rPr>
                <w:lang w:val="en-US"/>
              </w:rPr>
              <w:t xml:space="preserve">Shoulder dystocia. </w:t>
            </w:r>
          </w:p>
          <w:p w14:paraId="00C2C373" w14:textId="77777777" w:rsidR="0039302F" w:rsidRPr="00021597" w:rsidRDefault="0039302F">
            <w:pPr>
              <w:widowControl w:val="0"/>
              <w:rPr>
                <w:lang w:val="en-US"/>
              </w:rPr>
            </w:pPr>
            <w:r w:rsidRPr="00021597">
              <w:rPr>
                <w:lang w:val="en-US"/>
              </w:rPr>
              <w:t>Abnormal duration of pregnancy. Diagnostics and procedures.</w:t>
            </w:r>
          </w:p>
          <w:p w14:paraId="4AD0BCD0" w14:textId="77777777" w:rsidR="0039302F" w:rsidRPr="00021597" w:rsidRDefault="0039302F">
            <w:pPr>
              <w:widowControl w:val="0"/>
              <w:rPr>
                <w:lang w:val="en-US"/>
              </w:rPr>
            </w:pPr>
            <w:r w:rsidRPr="00021597">
              <w:rPr>
                <w:lang w:val="en-US"/>
              </w:rPr>
              <w:t xml:space="preserve">Diabetes and metabolic syndrome in pregnancy. Obstetric care for a pregnant woman with </w:t>
            </w:r>
            <w:proofErr w:type="spellStart"/>
            <w:r w:rsidRPr="00021597">
              <w:rPr>
                <w:lang w:val="en-US"/>
              </w:rPr>
              <w:t>pregestational</w:t>
            </w:r>
            <w:proofErr w:type="spellEnd"/>
            <w:r w:rsidRPr="00021597">
              <w:rPr>
                <w:lang w:val="en-US"/>
              </w:rPr>
              <w:t xml:space="preserve"> diabetes. </w:t>
            </w:r>
          </w:p>
          <w:p w14:paraId="44E84D95" w14:textId="77777777" w:rsidR="0039302F" w:rsidRPr="00021597" w:rsidRDefault="0039302F">
            <w:pPr>
              <w:widowControl w:val="0"/>
              <w:rPr>
                <w:lang w:val="en-US"/>
              </w:rPr>
            </w:pPr>
            <w:r w:rsidRPr="00021597">
              <w:rPr>
                <w:lang w:val="en-US"/>
              </w:rPr>
              <w:t xml:space="preserve">Surgical disorders and injuries during pregnancy. </w:t>
            </w:r>
          </w:p>
          <w:p w14:paraId="1EF52027" w14:textId="77777777" w:rsidR="0039302F" w:rsidRPr="00021597" w:rsidRDefault="0039302F">
            <w:pPr>
              <w:widowControl w:val="0"/>
              <w:rPr>
                <w:lang w:val="en-US"/>
              </w:rPr>
            </w:pPr>
            <w:r w:rsidRPr="00021597">
              <w:rPr>
                <w:lang w:val="en-US"/>
              </w:rPr>
              <w:t>Intrauterine growth restriction.</w:t>
            </w:r>
          </w:p>
          <w:p w14:paraId="3CDF3589" w14:textId="77777777" w:rsidR="0039302F" w:rsidRPr="00021597" w:rsidRDefault="0039302F">
            <w:pPr>
              <w:widowControl w:val="0"/>
              <w:rPr>
                <w:b/>
                <w:u w:val="single"/>
                <w:lang w:val="en-US"/>
              </w:rPr>
            </w:pPr>
            <w:r w:rsidRPr="00021597">
              <w:rPr>
                <w:b/>
                <w:u w:val="single"/>
                <w:lang w:val="en-US"/>
              </w:rPr>
              <w:t>Facultative classes V:</w:t>
            </w:r>
          </w:p>
          <w:p w14:paraId="5A15998A" w14:textId="77777777" w:rsidR="0039302F" w:rsidRPr="00021597" w:rsidRDefault="0039302F">
            <w:pPr>
              <w:widowControl w:val="0"/>
              <w:rPr>
                <w:b/>
                <w:lang w:val="en-US"/>
              </w:rPr>
            </w:pPr>
            <w:r w:rsidRPr="00021597">
              <w:rPr>
                <w:b/>
                <w:lang w:val="en-US"/>
              </w:rPr>
              <w:t xml:space="preserve">Department of Perinatology </w:t>
            </w:r>
          </w:p>
          <w:p w14:paraId="09B03BFF" w14:textId="77777777" w:rsidR="0039302F" w:rsidRPr="00021597" w:rsidRDefault="0039302F">
            <w:pPr>
              <w:widowControl w:val="0"/>
              <w:rPr>
                <w:lang w:val="en-US"/>
              </w:rPr>
            </w:pPr>
            <w:r w:rsidRPr="00021597">
              <w:rPr>
                <w:lang w:val="en-US"/>
              </w:rPr>
              <w:t>Fetal-maternal hemorrhage.</w:t>
            </w:r>
          </w:p>
          <w:p w14:paraId="48FA5896" w14:textId="77777777" w:rsidR="0039302F" w:rsidRPr="00021597" w:rsidRDefault="0039302F">
            <w:pPr>
              <w:widowControl w:val="0"/>
              <w:rPr>
                <w:lang w:val="en-US"/>
              </w:rPr>
            </w:pPr>
            <w:r w:rsidRPr="00021597">
              <w:rPr>
                <w:lang w:val="en-US"/>
              </w:rPr>
              <w:t xml:space="preserve">Diagnosis and management of premature uterine contractions. </w:t>
            </w:r>
          </w:p>
          <w:p w14:paraId="4725601D" w14:textId="77777777" w:rsidR="0039302F" w:rsidRPr="00021597" w:rsidRDefault="0039302F">
            <w:pPr>
              <w:widowControl w:val="0"/>
              <w:rPr>
                <w:lang w:val="en-US"/>
              </w:rPr>
            </w:pPr>
            <w:r w:rsidRPr="00021597">
              <w:rPr>
                <w:lang w:val="en-US"/>
              </w:rPr>
              <w:t>Amniotic fluid embolism.</w:t>
            </w:r>
          </w:p>
          <w:p w14:paraId="7FE50868" w14:textId="77777777" w:rsidR="0039302F" w:rsidRPr="00021597" w:rsidRDefault="0039302F">
            <w:pPr>
              <w:widowControl w:val="0"/>
              <w:rPr>
                <w:lang w:val="en-US"/>
              </w:rPr>
            </w:pPr>
            <w:r w:rsidRPr="00021597">
              <w:rPr>
                <w:lang w:val="en-US"/>
              </w:rPr>
              <w:t>Thrombophilia - as an important factor in reproductive failures.</w:t>
            </w:r>
          </w:p>
          <w:p w14:paraId="10806FC0" w14:textId="77777777" w:rsidR="0039302F" w:rsidRPr="00021597" w:rsidRDefault="0039302F">
            <w:pPr>
              <w:widowControl w:val="0"/>
              <w:rPr>
                <w:b/>
                <w:u w:val="single"/>
              </w:rPr>
            </w:pPr>
            <w:proofErr w:type="spellStart"/>
            <w:r w:rsidRPr="00021597">
              <w:rPr>
                <w:b/>
                <w:u w:val="single"/>
              </w:rPr>
              <w:t>Classes</w:t>
            </w:r>
            <w:proofErr w:type="spellEnd"/>
            <w:r w:rsidRPr="00021597">
              <w:rPr>
                <w:b/>
                <w:u w:val="single"/>
              </w:rPr>
              <w:t xml:space="preserve"> V:</w:t>
            </w:r>
          </w:p>
          <w:p w14:paraId="2A4BD6DE" w14:textId="77777777" w:rsidR="0039302F" w:rsidRPr="00021597" w:rsidRDefault="0036174E" w:rsidP="0036174E">
            <w:pPr>
              <w:rPr>
                <w:lang w:val="en-US"/>
              </w:rPr>
            </w:pPr>
            <w:r w:rsidRPr="00021597">
              <w:rPr>
                <w:lang w:val="en-US"/>
              </w:rPr>
              <w:t>-</w:t>
            </w:r>
            <w:r w:rsidR="0039302F" w:rsidRPr="00021597">
              <w:rPr>
                <w:lang w:val="en-US"/>
              </w:rPr>
              <w:t>taking gynecological and obstetrical interview</w:t>
            </w:r>
          </w:p>
          <w:p w14:paraId="3A7ECC61" w14:textId="77777777" w:rsidR="0039302F" w:rsidRPr="00021597" w:rsidRDefault="0036174E" w:rsidP="0036174E">
            <w:pPr>
              <w:rPr>
                <w:lang w:val="en-US"/>
              </w:rPr>
            </w:pPr>
            <w:r w:rsidRPr="00021597">
              <w:rPr>
                <w:lang w:val="en-US"/>
              </w:rPr>
              <w:t>-</w:t>
            </w:r>
            <w:r w:rsidR="0039302F" w:rsidRPr="00021597">
              <w:rPr>
                <w:lang w:val="en-US"/>
              </w:rPr>
              <w:t>gynecological and obstetrical examination</w:t>
            </w:r>
          </w:p>
          <w:p w14:paraId="2D7374E3" w14:textId="77777777" w:rsidR="0039302F" w:rsidRPr="00021597" w:rsidRDefault="0036174E" w:rsidP="0036174E">
            <w:pPr>
              <w:rPr>
                <w:lang w:val="en-US"/>
              </w:rPr>
            </w:pPr>
            <w:r w:rsidRPr="00021597">
              <w:rPr>
                <w:lang w:val="en-US"/>
              </w:rPr>
              <w:t>-</w:t>
            </w:r>
            <w:r w:rsidR="0039302F" w:rsidRPr="00021597">
              <w:rPr>
                <w:lang w:val="en-US"/>
              </w:rPr>
              <w:t>assistance in gynecological and obstetrical surgical procedures</w:t>
            </w:r>
          </w:p>
          <w:p w14:paraId="41580587" w14:textId="77777777" w:rsidR="0039302F" w:rsidRPr="00021597" w:rsidRDefault="0036174E" w:rsidP="0036174E">
            <w:pPr>
              <w:rPr>
                <w:lang w:val="en-US"/>
              </w:rPr>
            </w:pPr>
            <w:r w:rsidRPr="00021597">
              <w:rPr>
                <w:lang w:val="en-US"/>
              </w:rPr>
              <w:t>-</w:t>
            </w:r>
            <w:r w:rsidR="0039302F" w:rsidRPr="00021597">
              <w:rPr>
                <w:lang w:val="en-US"/>
              </w:rPr>
              <w:t xml:space="preserve">acquire skills of </w:t>
            </w:r>
            <w:proofErr w:type="spellStart"/>
            <w:r w:rsidR="0039302F" w:rsidRPr="00021597">
              <w:rPr>
                <w:lang w:val="en-US"/>
              </w:rPr>
              <w:t>assesment</w:t>
            </w:r>
            <w:proofErr w:type="spellEnd"/>
            <w:r w:rsidR="0039302F" w:rsidRPr="00021597">
              <w:rPr>
                <w:lang w:val="en-US"/>
              </w:rPr>
              <w:t xml:space="preserve"> in obstetric </w:t>
            </w:r>
            <w:proofErr w:type="spellStart"/>
            <w:r w:rsidR="0039302F" w:rsidRPr="00021597">
              <w:rPr>
                <w:lang w:val="en-US"/>
              </w:rPr>
              <w:t>situtation</w:t>
            </w:r>
            <w:proofErr w:type="spellEnd"/>
            <w:r w:rsidR="0039302F" w:rsidRPr="00021597">
              <w:rPr>
                <w:lang w:val="en-US"/>
              </w:rPr>
              <w:t xml:space="preserve"> and prognosis of course of a childbirth; assisting in a childbirth</w:t>
            </w:r>
          </w:p>
          <w:p w14:paraId="68D8D672" w14:textId="77777777" w:rsidR="0039302F" w:rsidRPr="00021597" w:rsidRDefault="0039302F" w:rsidP="0036174E">
            <w:pPr>
              <w:rPr>
                <w:rFonts w:eastAsia="Times New Roman"/>
                <w:lang w:val="en-US"/>
              </w:rPr>
            </w:pPr>
            <w:proofErr w:type="spellStart"/>
            <w:r w:rsidRPr="00021597">
              <w:rPr>
                <w:rFonts w:eastAsia="Times New Roman"/>
                <w:lang w:val="en-US"/>
              </w:rPr>
              <w:t>practising</w:t>
            </w:r>
            <w:proofErr w:type="spellEnd"/>
            <w:r w:rsidRPr="00021597">
              <w:rPr>
                <w:rFonts w:eastAsia="Times New Roman"/>
                <w:lang w:val="en-US"/>
              </w:rPr>
              <w:t xml:space="preserve"> on gynecological and obstetric phantoms.</w:t>
            </w:r>
          </w:p>
          <w:p w14:paraId="61A7BB6A" w14:textId="77777777" w:rsidR="0039302F" w:rsidRPr="00021597" w:rsidRDefault="0039302F" w:rsidP="0036174E">
            <w:pPr>
              <w:rPr>
                <w:rFonts w:eastAsia="Times New Roman"/>
                <w:b/>
                <w:u w:val="single"/>
                <w:lang w:val="en-US"/>
              </w:rPr>
            </w:pPr>
            <w:r w:rsidRPr="00021597">
              <w:rPr>
                <w:rFonts w:eastAsia="Times New Roman"/>
                <w:b/>
                <w:u w:val="single"/>
                <w:lang w:val="en-US"/>
              </w:rPr>
              <w:t>Classes VI:</w:t>
            </w:r>
          </w:p>
          <w:p w14:paraId="7ACDAFD7" w14:textId="77777777" w:rsidR="0039302F" w:rsidRPr="00021597" w:rsidRDefault="0036174E" w:rsidP="0036174E">
            <w:pPr>
              <w:rPr>
                <w:lang w:val="en-US"/>
              </w:rPr>
            </w:pPr>
            <w:r w:rsidRPr="00021597">
              <w:rPr>
                <w:lang w:val="en-US"/>
              </w:rPr>
              <w:t>-</w:t>
            </w:r>
            <w:r w:rsidR="0039302F" w:rsidRPr="00021597">
              <w:rPr>
                <w:lang w:val="en-US"/>
              </w:rPr>
              <w:t xml:space="preserve">taking gynecological and obstetrical interview </w:t>
            </w:r>
          </w:p>
          <w:p w14:paraId="3FDFBF3F" w14:textId="77777777" w:rsidR="0039302F" w:rsidRPr="00021597" w:rsidRDefault="0039302F" w:rsidP="0036174E">
            <w:pPr>
              <w:rPr>
                <w:lang w:val="en-US"/>
              </w:rPr>
            </w:pPr>
            <w:r w:rsidRPr="00021597">
              <w:rPr>
                <w:lang w:val="en-US"/>
              </w:rPr>
              <w:t>gynecological and obstetrical examination</w:t>
            </w:r>
          </w:p>
          <w:p w14:paraId="05B89C59" w14:textId="77777777" w:rsidR="0039302F" w:rsidRPr="00021597" w:rsidRDefault="0036174E" w:rsidP="0036174E">
            <w:pPr>
              <w:rPr>
                <w:lang w:val="en-US"/>
              </w:rPr>
            </w:pPr>
            <w:r w:rsidRPr="00021597">
              <w:rPr>
                <w:lang w:val="en-US"/>
              </w:rPr>
              <w:t>-</w:t>
            </w:r>
            <w:r w:rsidR="0039302F" w:rsidRPr="00021597">
              <w:rPr>
                <w:lang w:val="en-US"/>
              </w:rPr>
              <w:t>assistance in gynecological and obstetrical surgical procedures</w:t>
            </w:r>
          </w:p>
          <w:p w14:paraId="1652A840" w14:textId="77777777" w:rsidR="0039302F" w:rsidRPr="00021597" w:rsidRDefault="0036174E" w:rsidP="0036174E">
            <w:pPr>
              <w:rPr>
                <w:lang w:val="en-US"/>
              </w:rPr>
            </w:pPr>
            <w:r w:rsidRPr="00021597">
              <w:rPr>
                <w:lang w:val="en-US"/>
              </w:rPr>
              <w:t>-</w:t>
            </w:r>
            <w:r w:rsidR="0039302F" w:rsidRPr="00021597">
              <w:rPr>
                <w:lang w:val="en-US"/>
              </w:rPr>
              <w:t xml:space="preserve">acquire skills of </w:t>
            </w:r>
            <w:proofErr w:type="spellStart"/>
            <w:r w:rsidR="0039302F" w:rsidRPr="00021597">
              <w:rPr>
                <w:lang w:val="en-US"/>
              </w:rPr>
              <w:t>assesment</w:t>
            </w:r>
            <w:proofErr w:type="spellEnd"/>
            <w:r w:rsidR="0039302F" w:rsidRPr="00021597">
              <w:rPr>
                <w:lang w:val="en-US"/>
              </w:rPr>
              <w:t xml:space="preserve"> in obstetric </w:t>
            </w:r>
            <w:proofErr w:type="spellStart"/>
            <w:r w:rsidR="0039302F" w:rsidRPr="00021597">
              <w:rPr>
                <w:lang w:val="en-US"/>
              </w:rPr>
              <w:t>situtation</w:t>
            </w:r>
            <w:proofErr w:type="spellEnd"/>
            <w:r w:rsidR="0039302F" w:rsidRPr="00021597">
              <w:rPr>
                <w:lang w:val="en-US"/>
              </w:rPr>
              <w:t xml:space="preserve"> and prognosis of course of a childbirth; assisting in a childbirth</w:t>
            </w:r>
          </w:p>
          <w:p w14:paraId="7C0D4F47" w14:textId="77777777" w:rsidR="0039302F" w:rsidRPr="00021597" w:rsidRDefault="0039302F" w:rsidP="0036174E">
            <w:pPr>
              <w:rPr>
                <w:rFonts w:eastAsia="Times New Roman"/>
                <w:lang w:val="en-US"/>
              </w:rPr>
            </w:pPr>
            <w:proofErr w:type="spellStart"/>
            <w:r w:rsidRPr="00021597">
              <w:rPr>
                <w:rFonts w:eastAsia="Times New Roman"/>
                <w:lang w:val="en-US"/>
              </w:rPr>
              <w:t>practising</w:t>
            </w:r>
            <w:proofErr w:type="spellEnd"/>
            <w:r w:rsidRPr="00021597">
              <w:rPr>
                <w:rFonts w:eastAsia="Times New Roman"/>
                <w:lang w:val="en-US"/>
              </w:rPr>
              <w:t xml:space="preserve"> on gynecological and obstetric phantoms.</w:t>
            </w:r>
          </w:p>
          <w:p w14:paraId="25A74131" w14:textId="77777777" w:rsidR="0036174E" w:rsidRPr="00021597" w:rsidRDefault="0036174E" w:rsidP="0036174E">
            <w:pPr>
              <w:rPr>
                <w:b/>
                <w:lang w:val="en-US"/>
              </w:rPr>
            </w:pPr>
          </w:p>
          <w:p w14:paraId="1C7CCBF2" w14:textId="77777777" w:rsidR="0039302F" w:rsidRPr="00021597" w:rsidRDefault="00532881" w:rsidP="0036174E">
            <w:pPr>
              <w:rPr>
                <w:b/>
                <w:lang w:val="en-US"/>
              </w:rPr>
            </w:pPr>
            <w:r w:rsidRPr="00021597">
              <w:rPr>
                <w:b/>
                <w:lang w:val="en-US"/>
              </w:rPr>
              <w:t>Department of Perinatology</w:t>
            </w:r>
          </w:p>
          <w:p w14:paraId="7AA8BFE7" w14:textId="77777777" w:rsidR="0039302F" w:rsidRPr="00021597" w:rsidRDefault="00532881" w:rsidP="0036174E">
            <w:pPr>
              <w:rPr>
                <w:lang w:val="en-US"/>
              </w:rPr>
            </w:pPr>
            <w:r w:rsidRPr="00021597">
              <w:rPr>
                <w:lang w:val="en-US"/>
              </w:rPr>
              <w:t>(practical solving clinical problems)</w:t>
            </w:r>
          </w:p>
          <w:p w14:paraId="36D6FB94" w14:textId="77777777" w:rsidR="00532881" w:rsidRPr="00021597" w:rsidRDefault="00532881" w:rsidP="0036174E">
            <w:pPr>
              <w:rPr>
                <w:lang w:val="en-US"/>
              </w:rPr>
            </w:pPr>
            <w:r w:rsidRPr="00021597">
              <w:rPr>
                <w:lang w:val="en-US"/>
              </w:rPr>
              <w:t>prevention and treatment of preeclampsia</w:t>
            </w:r>
          </w:p>
          <w:p w14:paraId="707E1D93" w14:textId="77777777" w:rsidR="00532881" w:rsidRPr="00021597" w:rsidRDefault="00532881" w:rsidP="0036174E">
            <w:pPr>
              <w:rPr>
                <w:lang w:val="en-US"/>
              </w:rPr>
            </w:pPr>
            <w:r w:rsidRPr="00021597">
              <w:rPr>
                <w:lang w:val="en-US"/>
              </w:rPr>
              <w:t xml:space="preserve">lack of progress in </w:t>
            </w:r>
            <w:proofErr w:type="spellStart"/>
            <w:r w:rsidRPr="00021597">
              <w:rPr>
                <w:lang w:val="en-US"/>
              </w:rPr>
              <w:t>labour</w:t>
            </w:r>
            <w:proofErr w:type="spellEnd"/>
            <w:r w:rsidRPr="00021597">
              <w:rPr>
                <w:lang w:val="en-US"/>
              </w:rPr>
              <w:t xml:space="preserve"> during the first stage of </w:t>
            </w:r>
            <w:proofErr w:type="spellStart"/>
            <w:r w:rsidRPr="00021597">
              <w:rPr>
                <w:lang w:val="en-US"/>
              </w:rPr>
              <w:t>labour</w:t>
            </w:r>
            <w:proofErr w:type="spellEnd"/>
          </w:p>
          <w:p w14:paraId="3141952D" w14:textId="77777777" w:rsidR="0039302F" w:rsidRPr="00021597" w:rsidRDefault="00532881" w:rsidP="0036174E">
            <w:pPr>
              <w:rPr>
                <w:lang w:val="en-US"/>
              </w:rPr>
            </w:pPr>
            <w:r w:rsidRPr="00021597">
              <w:rPr>
                <w:lang w:val="en-US"/>
              </w:rPr>
              <w:t>procedures in bleeding after birth guide (Medical Simulating Centre)</w:t>
            </w:r>
          </w:p>
        </w:tc>
      </w:tr>
      <w:tr w:rsidR="00532881" w:rsidRPr="00B004A4" w14:paraId="0F3739FA" w14:textId="77777777" w:rsidTr="00021597">
        <w:tc>
          <w:tcPr>
            <w:tcW w:w="2836" w:type="dxa"/>
          </w:tcPr>
          <w:p w14:paraId="1B7DC0E8" w14:textId="77777777" w:rsidR="00532881" w:rsidRPr="00B004A4" w:rsidRDefault="00532881">
            <w:pPr>
              <w:widowControl w:val="0"/>
              <w:rPr>
                <w:b/>
                <w:lang w:val="en-US"/>
              </w:rPr>
            </w:pPr>
            <w:r w:rsidRPr="00B004A4">
              <w:rPr>
                <w:b/>
                <w:lang w:val="en-US"/>
              </w:rPr>
              <w:lastRenderedPageBreak/>
              <w:t>F.U14</w:t>
            </w:r>
          </w:p>
          <w:p w14:paraId="425E42FF" w14:textId="77777777" w:rsidR="00532881" w:rsidRPr="00B004A4" w:rsidRDefault="00532881">
            <w:pPr>
              <w:widowControl w:val="0"/>
              <w:rPr>
                <w:b/>
                <w:lang w:val="en-US"/>
              </w:rPr>
            </w:pPr>
            <w:proofErr w:type="spellStart"/>
            <w:r w:rsidRPr="00B004A4">
              <w:rPr>
                <w:b/>
                <w:lang w:val="en-US"/>
              </w:rPr>
              <w:t>Interprates</w:t>
            </w:r>
            <w:proofErr w:type="spellEnd"/>
            <w:r w:rsidRPr="00B004A4">
              <w:rPr>
                <w:b/>
                <w:lang w:val="en-US"/>
              </w:rPr>
              <w:t xml:space="preserve"> physical </w:t>
            </w:r>
            <w:r w:rsidRPr="00B004A4">
              <w:rPr>
                <w:b/>
                <w:lang w:val="en-US"/>
              </w:rPr>
              <w:lastRenderedPageBreak/>
              <w:t>examination results  of pregnant (blood pressure, mother</w:t>
            </w:r>
            <w:r w:rsidR="00054356" w:rsidRPr="00B004A4">
              <w:rPr>
                <w:b/>
                <w:lang w:val="en-US"/>
              </w:rPr>
              <w:t xml:space="preserve"> and fetus hearth rate) and laboratory results in abnormalities of pregnancy</w:t>
            </w:r>
          </w:p>
        </w:tc>
        <w:tc>
          <w:tcPr>
            <w:tcW w:w="7371" w:type="dxa"/>
          </w:tcPr>
          <w:p w14:paraId="353D0BC0" w14:textId="77777777" w:rsidR="00532881" w:rsidRPr="00B004A4" w:rsidRDefault="00054356">
            <w:pPr>
              <w:widowControl w:val="0"/>
              <w:rPr>
                <w:b/>
                <w:u w:val="single"/>
                <w:lang w:val="en-US"/>
              </w:rPr>
            </w:pPr>
            <w:r w:rsidRPr="00B004A4">
              <w:rPr>
                <w:b/>
                <w:u w:val="single"/>
                <w:lang w:val="en-US"/>
              </w:rPr>
              <w:lastRenderedPageBreak/>
              <w:t>Lectures IV:</w:t>
            </w:r>
          </w:p>
          <w:p w14:paraId="01F899CC" w14:textId="77777777" w:rsidR="00054356" w:rsidRPr="00B004A4" w:rsidRDefault="00054356">
            <w:pPr>
              <w:widowControl w:val="0"/>
              <w:rPr>
                <w:b/>
                <w:lang w:val="en-US"/>
              </w:rPr>
            </w:pPr>
            <w:r w:rsidRPr="00B004A4">
              <w:rPr>
                <w:b/>
                <w:lang w:val="en-US"/>
              </w:rPr>
              <w:t>Department of Perinatology</w:t>
            </w:r>
          </w:p>
          <w:p w14:paraId="3930E0CE" w14:textId="77777777" w:rsidR="00054356" w:rsidRPr="00B004A4" w:rsidRDefault="00054356">
            <w:pPr>
              <w:widowControl w:val="0"/>
              <w:rPr>
                <w:lang w:val="en-US"/>
              </w:rPr>
            </w:pPr>
            <w:r w:rsidRPr="00B004A4">
              <w:rPr>
                <w:lang w:val="en-US"/>
              </w:rPr>
              <w:lastRenderedPageBreak/>
              <w:t>Detection and counselling pregnancy. Physiological changes in pregnancy. Pathophysiology and treatment of everyday complaints in pregnant.</w:t>
            </w:r>
          </w:p>
          <w:p w14:paraId="232D136F" w14:textId="77777777" w:rsidR="00054356" w:rsidRPr="00B004A4" w:rsidRDefault="00054356">
            <w:pPr>
              <w:widowControl w:val="0"/>
              <w:rPr>
                <w:lang w:val="en-US"/>
              </w:rPr>
            </w:pPr>
            <w:r w:rsidRPr="00B004A4">
              <w:rPr>
                <w:lang w:val="en-US"/>
              </w:rPr>
              <w:t xml:space="preserve">Gestational trophoblastic </w:t>
            </w:r>
            <w:proofErr w:type="spellStart"/>
            <w:r w:rsidRPr="00B004A4">
              <w:rPr>
                <w:lang w:val="en-US"/>
              </w:rPr>
              <w:t>disesease</w:t>
            </w:r>
            <w:proofErr w:type="spellEnd"/>
          </w:p>
          <w:p w14:paraId="134F5694" w14:textId="77777777" w:rsidR="00054356" w:rsidRPr="00B004A4" w:rsidRDefault="00054356">
            <w:pPr>
              <w:widowControl w:val="0"/>
              <w:rPr>
                <w:lang w:val="en-US"/>
              </w:rPr>
            </w:pPr>
            <w:r w:rsidRPr="00B004A4">
              <w:rPr>
                <w:lang w:val="en-US"/>
              </w:rPr>
              <w:t>Multiple pregnancy</w:t>
            </w:r>
          </w:p>
          <w:p w14:paraId="65B929A8" w14:textId="77777777" w:rsidR="00232676" w:rsidRPr="00B004A4" w:rsidRDefault="00232676">
            <w:pPr>
              <w:widowControl w:val="0"/>
              <w:rPr>
                <w:lang w:val="en-US"/>
              </w:rPr>
            </w:pPr>
          </w:p>
          <w:p w14:paraId="0B7FED39" w14:textId="77777777" w:rsidR="00232676" w:rsidRPr="00B004A4" w:rsidRDefault="00232676" w:rsidP="00232676">
            <w:pPr>
              <w:rPr>
                <w:b/>
                <w:lang w:val="en-US"/>
              </w:rPr>
            </w:pPr>
            <w:r w:rsidRPr="00B004A4">
              <w:rPr>
                <w:b/>
                <w:lang w:val="en-US"/>
              </w:rPr>
              <w:t>Department of Gynecology and Gynecological Oncology</w:t>
            </w:r>
          </w:p>
          <w:p w14:paraId="45BC595B" w14:textId="77777777" w:rsidR="00232676" w:rsidRPr="00B004A4" w:rsidRDefault="00021597" w:rsidP="00232676">
            <w:pPr>
              <w:rPr>
                <w:lang w:val="en-US"/>
              </w:rPr>
            </w:pPr>
            <w:r w:rsidRPr="00B004A4">
              <w:rPr>
                <w:lang w:val="en-US"/>
              </w:rPr>
              <w:t>Supervision of pregnant and gynecological patient – three-level selective care principles.</w:t>
            </w:r>
          </w:p>
          <w:p w14:paraId="65BCD3FE" w14:textId="77777777" w:rsidR="00232676" w:rsidRPr="00B004A4" w:rsidRDefault="00232676" w:rsidP="00232676">
            <w:pPr>
              <w:rPr>
                <w:b/>
                <w:u w:val="single"/>
                <w:lang w:val="en-US"/>
              </w:rPr>
            </w:pPr>
            <w:r w:rsidRPr="00B004A4">
              <w:rPr>
                <w:b/>
                <w:u w:val="single"/>
                <w:lang w:val="en-US"/>
              </w:rPr>
              <w:t>Seminars IV:</w:t>
            </w:r>
          </w:p>
          <w:p w14:paraId="181DB29C" w14:textId="77777777" w:rsidR="00232676" w:rsidRPr="00B004A4" w:rsidRDefault="00232676" w:rsidP="00232676">
            <w:pPr>
              <w:widowControl w:val="0"/>
              <w:rPr>
                <w:b/>
                <w:lang w:val="en-US"/>
              </w:rPr>
            </w:pPr>
            <w:r w:rsidRPr="00B004A4">
              <w:rPr>
                <w:b/>
                <w:lang w:val="en-US"/>
              </w:rPr>
              <w:t>Department of Perinatology</w:t>
            </w:r>
          </w:p>
          <w:p w14:paraId="4659BD66" w14:textId="77777777" w:rsidR="00260008" w:rsidRPr="00B004A4" w:rsidRDefault="00260008" w:rsidP="00260008">
            <w:pPr>
              <w:widowControl w:val="0"/>
              <w:rPr>
                <w:lang w:val="en-US"/>
              </w:rPr>
            </w:pPr>
            <w:r w:rsidRPr="00B004A4">
              <w:rPr>
                <w:lang w:val="en-US"/>
              </w:rPr>
              <w:t>Antiphospholipid syndrome (APS). Recurrent pregnancy loss - diagnostic criteria, clinical consequences and procedure.</w:t>
            </w:r>
          </w:p>
          <w:p w14:paraId="7BC3CAC4" w14:textId="77777777" w:rsidR="00260008" w:rsidRPr="00B004A4" w:rsidRDefault="00260008" w:rsidP="00260008">
            <w:pPr>
              <w:widowControl w:val="0"/>
              <w:rPr>
                <w:lang w:val="en-US"/>
              </w:rPr>
            </w:pPr>
            <w:r w:rsidRPr="00B004A4">
              <w:rPr>
                <w:color w:val="333333"/>
                <w:highlight w:val="white"/>
                <w:lang w:val="en-US"/>
              </w:rPr>
              <w:t>Intrauterine death.</w:t>
            </w:r>
          </w:p>
          <w:p w14:paraId="2146C3CE" w14:textId="77777777" w:rsidR="00260008" w:rsidRPr="00B004A4" w:rsidRDefault="00260008" w:rsidP="00260008">
            <w:pPr>
              <w:rPr>
                <w:lang w:val="en-US"/>
              </w:rPr>
            </w:pPr>
            <w:r w:rsidRPr="00B004A4">
              <w:rPr>
                <w:lang w:val="en-US"/>
              </w:rPr>
              <w:t xml:space="preserve">Pregnancy immunology. Serological conflict. </w:t>
            </w:r>
          </w:p>
          <w:p w14:paraId="32D28064" w14:textId="77777777" w:rsidR="00260008" w:rsidRPr="00B004A4" w:rsidRDefault="00260008" w:rsidP="00232676">
            <w:pPr>
              <w:widowControl w:val="0"/>
              <w:rPr>
                <w:lang w:val="en-US"/>
              </w:rPr>
            </w:pPr>
            <w:r w:rsidRPr="00B004A4">
              <w:rPr>
                <w:lang w:val="en-US"/>
              </w:rPr>
              <w:t>Hypertension in pregnancy.</w:t>
            </w:r>
          </w:p>
          <w:p w14:paraId="50944BE7" w14:textId="77777777" w:rsidR="00232676" w:rsidRPr="00B004A4" w:rsidRDefault="00232676" w:rsidP="00232676">
            <w:pPr>
              <w:rPr>
                <w:b/>
                <w:u w:val="single"/>
                <w:lang w:val="en-US"/>
              </w:rPr>
            </w:pPr>
            <w:r w:rsidRPr="00B004A4">
              <w:rPr>
                <w:b/>
                <w:u w:val="single"/>
                <w:lang w:val="en-US"/>
              </w:rPr>
              <w:t xml:space="preserve">Classes IV: </w:t>
            </w:r>
          </w:p>
          <w:p w14:paraId="6430B302" w14:textId="77777777" w:rsidR="00232676" w:rsidRPr="00B004A4" w:rsidRDefault="00A05A38" w:rsidP="00232676">
            <w:pPr>
              <w:rPr>
                <w:lang w:val="en-US"/>
              </w:rPr>
            </w:pPr>
            <w:r w:rsidRPr="00B004A4">
              <w:rPr>
                <w:lang w:val="en-US"/>
              </w:rPr>
              <w:t xml:space="preserve">acquire skills of </w:t>
            </w:r>
            <w:proofErr w:type="spellStart"/>
            <w:r w:rsidRPr="00B004A4">
              <w:rPr>
                <w:lang w:val="en-US"/>
              </w:rPr>
              <w:t>assesment</w:t>
            </w:r>
            <w:proofErr w:type="spellEnd"/>
            <w:r w:rsidRPr="00B004A4">
              <w:rPr>
                <w:lang w:val="en-US"/>
              </w:rPr>
              <w:t xml:space="preserve"> in obstetric </w:t>
            </w:r>
            <w:proofErr w:type="spellStart"/>
            <w:r w:rsidRPr="00B004A4">
              <w:rPr>
                <w:lang w:val="en-US"/>
              </w:rPr>
              <w:t>situtation</w:t>
            </w:r>
            <w:proofErr w:type="spellEnd"/>
            <w:r w:rsidRPr="00B004A4">
              <w:rPr>
                <w:lang w:val="en-US"/>
              </w:rPr>
              <w:t xml:space="preserve"> and prognosis of course of a childbirth; assisting in a childbirth</w:t>
            </w:r>
          </w:p>
          <w:p w14:paraId="3B50489E" w14:textId="77777777" w:rsidR="00232676" w:rsidRPr="00B004A4" w:rsidRDefault="00232676" w:rsidP="00232676">
            <w:pPr>
              <w:rPr>
                <w:b/>
                <w:u w:val="single"/>
                <w:lang w:val="en-US"/>
              </w:rPr>
            </w:pPr>
            <w:r w:rsidRPr="00B004A4">
              <w:rPr>
                <w:b/>
                <w:u w:val="single"/>
                <w:lang w:val="en-US"/>
              </w:rPr>
              <w:t>Lectures  V:</w:t>
            </w:r>
          </w:p>
          <w:p w14:paraId="11FE96AA" w14:textId="77777777" w:rsidR="00232676" w:rsidRPr="00B004A4" w:rsidRDefault="00232676" w:rsidP="00232676">
            <w:pPr>
              <w:widowControl w:val="0"/>
              <w:rPr>
                <w:b/>
                <w:lang w:val="en-US"/>
              </w:rPr>
            </w:pPr>
            <w:r w:rsidRPr="00B004A4">
              <w:rPr>
                <w:b/>
                <w:lang w:val="en-US"/>
              </w:rPr>
              <w:t>Department of Perinatology</w:t>
            </w:r>
          </w:p>
          <w:p w14:paraId="6EE6B340" w14:textId="77777777" w:rsidR="00232676" w:rsidRPr="00B004A4" w:rsidRDefault="00021597" w:rsidP="00232676">
            <w:pPr>
              <w:widowControl w:val="0"/>
              <w:rPr>
                <w:lang w:val="en-US"/>
              </w:rPr>
            </w:pPr>
            <w:r w:rsidRPr="00B004A4">
              <w:rPr>
                <w:lang w:val="en-US"/>
              </w:rPr>
              <w:t>Perinatal diagnostics. Intrauterine fetus therapy methods.</w:t>
            </w:r>
          </w:p>
          <w:p w14:paraId="237780A2" w14:textId="77777777" w:rsidR="00021597" w:rsidRPr="00B004A4" w:rsidRDefault="00021597" w:rsidP="00232676">
            <w:pPr>
              <w:widowControl w:val="0"/>
              <w:rPr>
                <w:lang w:val="en-US"/>
              </w:rPr>
            </w:pPr>
            <w:r w:rsidRPr="00B004A4">
              <w:rPr>
                <w:lang w:val="en-US"/>
              </w:rPr>
              <w:t xml:space="preserve">Preterm </w:t>
            </w:r>
            <w:proofErr w:type="spellStart"/>
            <w:r w:rsidRPr="00B004A4">
              <w:rPr>
                <w:lang w:val="en-US"/>
              </w:rPr>
              <w:t>labour</w:t>
            </w:r>
            <w:proofErr w:type="spellEnd"/>
            <w:r w:rsidRPr="00B004A4">
              <w:rPr>
                <w:lang w:val="en-US"/>
              </w:rPr>
              <w:t>. Pathology of fetal membranes and amniotic fluid.</w:t>
            </w:r>
          </w:p>
          <w:p w14:paraId="3A8E8D5C" w14:textId="77777777" w:rsidR="00021597" w:rsidRPr="00B004A4" w:rsidRDefault="00021597" w:rsidP="00021597">
            <w:pPr>
              <w:pStyle w:val="Zawartotabeli"/>
              <w:spacing w:line="288" w:lineRule="auto"/>
              <w:rPr>
                <w:rFonts w:asciiTheme="minorHAnsi" w:hAnsiTheme="minorHAnsi"/>
                <w:sz w:val="22"/>
                <w:szCs w:val="22"/>
                <w:lang w:val="en-US"/>
              </w:rPr>
            </w:pPr>
            <w:r w:rsidRPr="00B004A4">
              <w:rPr>
                <w:rFonts w:asciiTheme="minorHAnsi" w:hAnsiTheme="minorHAnsi"/>
                <w:color w:val="000000"/>
                <w:sz w:val="22"/>
                <w:szCs w:val="22"/>
                <w:lang w:val="en-US"/>
              </w:rPr>
              <w:t>Perinatal infections. Intrauterine infection. GBS prevention.</w:t>
            </w:r>
          </w:p>
          <w:p w14:paraId="09D1D958" w14:textId="77777777" w:rsidR="00021597" w:rsidRPr="00B004A4" w:rsidRDefault="00021597" w:rsidP="00021597">
            <w:pPr>
              <w:pStyle w:val="Zawartotabeli"/>
              <w:spacing w:line="288" w:lineRule="auto"/>
              <w:rPr>
                <w:rFonts w:asciiTheme="minorHAnsi" w:hAnsiTheme="minorHAnsi"/>
                <w:sz w:val="22"/>
                <w:szCs w:val="22"/>
                <w:lang w:val="en-US"/>
              </w:rPr>
            </w:pPr>
            <w:r w:rsidRPr="00B004A4">
              <w:rPr>
                <w:rFonts w:asciiTheme="minorHAnsi" w:hAnsiTheme="minorHAnsi"/>
                <w:color w:val="000000"/>
                <w:sz w:val="22"/>
                <w:szCs w:val="22"/>
                <w:lang w:val="en-US"/>
              </w:rPr>
              <w:t>Life-threatening conditions in pregnancy for mother.</w:t>
            </w:r>
          </w:p>
          <w:p w14:paraId="528BAD0E" w14:textId="77777777" w:rsidR="00021597" w:rsidRPr="00B004A4" w:rsidRDefault="00021597" w:rsidP="00021597">
            <w:pPr>
              <w:pStyle w:val="Zawartotabeli"/>
              <w:spacing w:line="288" w:lineRule="auto"/>
              <w:rPr>
                <w:rFonts w:asciiTheme="minorHAnsi" w:hAnsiTheme="minorHAnsi"/>
                <w:sz w:val="22"/>
                <w:szCs w:val="22"/>
                <w:lang w:val="en-US"/>
              </w:rPr>
            </w:pPr>
            <w:r w:rsidRPr="00B004A4">
              <w:rPr>
                <w:rFonts w:asciiTheme="minorHAnsi" w:hAnsiTheme="minorHAnsi"/>
                <w:color w:val="000000"/>
                <w:sz w:val="22"/>
                <w:szCs w:val="22"/>
                <w:lang w:val="en-US"/>
              </w:rPr>
              <w:t>Gestation and childbirth in women with cardiovascular diseases, nephropathy and diabetes.</w:t>
            </w:r>
          </w:p>
          <w:p w14:paraId="537AD2BE" w14:textId="77777777" w:rsidR="00021597" w:rsidRPr="00B004A4" w:rsidRDefault="00021597" w:rsidP="00021597">
            <w:pPr>
              <w:pStyle w:val="Tekstpodstawowy"/>
              <w:spacing w:after="0"/>
              <w:rPr>
                <w:rFonts w:asciiTheme="minorHAnsi" w:hAnsiTheme="minorHAnsi"/>
                <w:sz w:val="22"/>
                <w:szCs w:val="22"/>
                <w:lang w:val="en-US"/>
              </w:rPr>
            </w:pPr>
            <w:r w:rsidRPr="00B004A4">
              <w:rPr>
                <w:rFonts w:asciiTheme="minorHAnsi" w:hAnsiTheme="minorHAnsi"/>
                <w:color w:val="000000"/>
                <w:sz w:val="22"/>
                <w:szCs w:val="22"/>
                <w:lang w:val="en-US"/>
              </w:rPr>
              <w:t>Diagnostic and therapeutic procedures in pregnancy</w:t>
            </w:r>
          </w:p>
          <w:p w14:paraId="29F3A901" w14:textId="77777777" w:rsidR="00232676" w:rsidRPr="00B004A4" w:rsidRDefault="00232676" w:rsidP="00232676">
            <w:pPr>
              <w:rPr>
                <w:b/>
                <w:lang w:val="en-US"/>
              </w:rPr>
            </w:pPr>
            <w:r w:rsidRPr="00B004A4">
              <w:rPr>
                <w:b/>
                <w:lang w:val="en-US"/>
              </w:rPr>
              <w:t>Department of Gynecology and Gynecological Oncology</w:t>
            </w:r>
          </w:p>
          <w:p w14:paraId="03A74703" w14:textId="77777777" w:rsidR="00232676" w:rsidRPr="00B004A4" w:rsidRDefault="00A05A38" w:rsidP="00232676">
            <w:pPr>
              <w:rPr>
                <w:lang w:val="en-US"/>
              </w:rPr>
            </w:pPr>
            <w:r w:rsidRPr="00B004A4">
              <w:rPr>
                <w:lang w:val="en-US"/>
              </w:rPr>
              <w:t>Malignant diseases in pregnancy.</w:t>
            </w:r>
          </w:p>
          <w:p w14:paraId="435BE1AE" w14:textId="313B1FAE" w:rsidR="00232676" w:rsidRPr="00B004A4" w:rsidRDefault="000047B4" w:rsidP="00232676">
            <w:pPr>
              <w:widowControl w:val="0"/>
              <w:rPr>
                <w:b/>
                <w:lang w:val="en-US"/>
              </w:rPr>
            </w:pPr>
            <w:r>
              <w:rPr>
                <w:b/>
                <w:lang w:val="en-US"/>
              </w:rPr>
              <w:t>Department of Reproduction</w:t>
            </w:r>
            <w:r w:rsidR="00232676" w:rsidRPr="00B004A4">
              <w:rPr>
                <w:b/>
                <w:lang w:val="en-US"/>
              </w:rPr>
              <w:t xml:space="preserve"> and Gynecological Endocrinology</w:t>
            </w:r>
          </w:p>
          <w:p w14:paraId="36EDB4C4" w14:textId="77777777" w:rsidR="00A05A38" w:rsidRPr="00B004A4" w:rsidRDefault="00A05A38" w:rsidP="00232676">
            <w:pPr>
              <w:widowControl w:val="0"/>
              <w:rPr>
                <w:lang w:val="en-US"/>
              </w:rPr>
            </w:pPr>
            <w:r w:rsidRPr="00B004A4">
              <w:rPr>
                <w:lang w:val="en-US"/>
              </w:rPr>
              <w:t>Endocrine diseases in pregnancy.</w:t>
            </w:r>
          </w:p>
          <w:p w14:paraId="583C93E6" w14:textId="77777777" w:rsidR="00054356" w:rsidRPr="00B004A4" w:rsidRDefault="00A05A38">
            <w:pPr>
              <w:widowControl w:val="0"/>
              <w:rPr>
                <w:b/>
                <w:u w:val="single"/>
                <w:lang w:val="en-US"/>
              </w:rPr>
            </w:pPr>
            <w:proofErr w:type="spellStart"/>
            <w:r w:rsidRPr="00B004A4">
              <w:rPr>
                <w:b/>
                <w:u w:val="single"/>
                <w:lang w:val="en-US"/>
              </w:rPr>
              <w:t>Semianars</w:t>
            </w:r>
            <w:proofErr w:type="spellEnd"/>
            <w:r w:rsidRPr="00B004A4">
              <w:rPr>
                <w:b/>
                <w:u w:val="single"/>
                <w:lang w:val="en-US"/>
              </w:rPr>
              <w:t xml:space="preserve"> V:</w:t>
            </w:r>
          </w:p>
          <w:p w14:paraId="2702D073" w14:textId="77777777" w:rsidR="00A05A38" w:rsidRPr="00B004A4" w:rsidRDefault="00A05A38">
            <w:pPr>
              <w:widowControl w:val="0"/>
              <w:rPr>
                <w:b/>
                <w:lang w:val="en-US"/>
              </w:rPr>
            </w:pPr>
            <w:r w:rsidRPr="00B004A4">
              <w:rPr>
                <w:b/>
                <w:lang w:val="en-US"/>
              </w:rPr>
              <w:t>Department of Perinatology</w:t>
            </w:r>
          </w:p>
          <w:p w14:paraId="320382DA" w14:textId="77777777" w:rsidR="00A05A38" w:rsidRPr="00B004A4" w:rsidRDefault="00A05A38">
            <w:pPr>
              <w:widowControl w:val="0"/>
              <w:rPr>
                <w:color w:val="000000"/>
                <w:lang w:val="en-US"/>
              </w:rPr>
            </w:pPr>
            <w:r w:rsidRPr="00B004A4">
              <w:rPr>
                <w:color w:val="000000"/>
                <w:lang w:val="en-US"/>
              </w:rPr>
              <w:t xml:space="preserve">Diabetes and metabolic syndrome in pregnancy. Obstetric healthcare in </w:t>
            </w:r>
            <w:proofErr w:type="spellStart"/>
            <w:r w:rsidRPr="00B004A4">
              <w:rPr>
                <w:color w:val="000000"/>
                <w:lang w:val="en-US"/>
              </w:rPr>
              <w:t>pregestational</w:t>
            </w:r>
            <w:proofErr w:type="spellEnd"/>
            <w:r w:rsidRPr="00B004A4">
              <w:rPr>
                <w:color w:val="000000"/>
                <w:lang w:val="en-US"/>
              </w:rPr>
              <w:t xml:space="preserve"> diabetes</w:t>
            </w:r>
          </w:p>
          <w:p w14:paraId="4BBFAC14" w14:textId="77777777" w:rsidR="00A05A38" w:rsidRPr="00B004A4" w:rsidRDefault="00A05A38">
            <w:pPr>
              <w:widowControl w:val="0"/>
              <w:rPr>
                <w:color w:val="000000"/>
                <w:lang w:val="en-US"/>
              </w:rPr>
            </w:pPr>
            <w:r w:rsidRPr="00B004A4">
              <w:rPr>
                <w:color w:val="000000"/>
                <w:lang w:val="en-US"/>
              </w:rPr>
              <w:t>Surgical diseases and traumas in pregnancy</w:t>
            </w:r>
          </w:p>
          <w:p w14:paraId="13394EAA" w14:textId="77777777" w:rsidR="00A05A38" w:rsidRPr="00B004A4" w:rsidRDefault="00A05A38">
            <w:pPr>
              <w:widowControl w:val="0"/>
              <w:rPr>
                <w:b/>
                <w:u w:val="single"/>
                <w:lang w:val="en-US"/>
              </w:rPr>
            </w:pPr>
            <w:r w:rsidRPr="00B004A4">
              <w:rPr>
                <w:b/>
                <w:u w:val="single"/>
                <w:lang w:val="en-US"/>
              </w:rPr>
              <w:t>Classes V:</w:t>
            </w:r>
          </w:p>
          <w:p w14:paraId="188B899B" w14:textId="77777777" w:rsidR="00A05A38" w:rsidRPr="00B004A4" w:rsidRDefault="00A05A38" w:rsidP="00A05A38">
            <w:pPr>
              <w:rPr>
                <w:lang w:val="en-US"/>
              </w:rPr>
            </w:pPr>
            <w:r w:rsidRPr="00B004A4">
              <w:rPr>
                <w:lang w:val="en-US"/>
              </w:rPr>
              <w:t xml:space="preserve">acquire skills of </w:t>
            </w:r>
            <w:proofErr w:type="spellStart"/>
            <w:r w:rsidRPr="00B004A4">
              <w:rPr>
                <w:lang w:val="en-US"/>
              </w:rPr>
              <w:t>assesment</w:t>
            </w:r>
            <w:proofErr w:type="spellEnd"/>
            <w:r w:rsidRPr="00B004A4">
              <w:rPr>
                <w:lang w:val="en-US"/>
              </w:rPr>
              <w:t xml:space="preserve"> in obstetric </w:t>
            </w:r>
            <w:proofErr w:type="spellStart"/>
            <w:r w:rsidRPr="00B004A4">
              <w:rPr>
                <w:lang w:val="en-US"/>
              </w:rPr>
              <w:t>situtation</w:t>
            </w:r>
            <w:proofErr w:type="spellEnd"/>
            <w:r w:rsidRPr="00B004A4">
              <w:rPr>
                <w:lang w:val="en-US"/>
              </w:rPr>
              <w:t xml:space="preserve"> and prognosis of course of a childbirth; assisting in a childbirth</w:t>
            </w:r>
          </w:p>
          <w:p w14:paraId="3C2ABB7A" w14:textId="77777777" w:rsidR="00A05A38" w:rsidRPr="00B004A4" w:rsidRDefault="00A05A38">
            <w:pPr>
              <w:widowControl w:val="0"/>
              <w:rPr>
                <w:b/>
                <w:u w:val="single"/>
                <w:lang w:val="en-US"/>
              </w:rPr>
            </w:pPr>
            <w:r w:rsidRPr="00B004A4">
              <w:rPr>
                <w:b/>
                <w:u w:val="single"/>
                <w:lang w:val="en-US"/>
              </w:rPr>
              <w:t xml:space="preserve">Classes VI: </w:t>
            </w:r>
          </w:p>
          <w:p w14:paraId="4E670BB0" w14:textId="77777777" w:rsidR="00A05A38" w:rsidRPr="00B004A4" w:rsidRDefault="00A05A38" w:rsidP="00A05A38">
            <w:pPr>
              <w:rPr>
                <w:lang w:val="en-US"/>
              </w:rPr>
            </w:pPr>
            <w:r w:rsidRPr="00B004A4">
              <w:rPr>
                <w:lang w:val="en-US"/>
              </w:rPr>
              <w:t xml:space="preserve">acquire skills of </w:t>
            </w:r>
            <w:proofErr w:type="spellStart"/>
            <w:r w:rsidRPr="00B004A4">
              <w:rPr>
                <w:lang w:val="en-US"/>
              </w:rPr>
              <w:t>assesment</w:t>
            </w:r>
            <w:proofErr w:type="spellEnd"/>
            <w:r w:rsidRPr="00B004A4">
              <w:rPr>
                <w:lang w:val="en-US"/>
              </w:rPr>
              <w:t xml:space="preserve"> in obstetric </w:t>
            </w:r>
            <w:proofErr w:type="spellStart"/>
            <w:r w:rsidRPr="00B004A4">
              <w:rPr>
                <w:lang w:val="en-US"/>
              </w:rPr>
              <w:t>situtation</w:t>
            </w:r>
            <w:proofErr w:type="spellEnd"/>
            <w:r w:rsidRPr="00B004A4">
              <w:rPr>
                <w:lang w:val="en-US"/>
              </w:rPr>
              <w:t xml:space="preserve"> and prognosis of course of a childbirth; assisting in a childbirth</w:t>
            </w:r>
          </w:p>
          <w:p w14:paraId="62384D01" w14:textId="77777777" w:rsidR="00A05A38" w:rsidRPr="00B004A4" w:rsidRDefault="00A05A38" w:rsidP="00A05A38">
            <w:pPr>
              <w:rPr>
                <w:b/>
                <w:lang w:val="en-US"/>
              </w:rPr>
            </w:pPr>
            <w:r w:rsidRPr="00B004A4">
              <w:rPr>
                <w:b/>
                <w:lang w:val="en-US"/>
              </w:rPr>
              <w:t>Department of Perinatology</w:t>
            </w:r>
          </w:p>
          <w:p w14:paraId="24EF190C" w14:textId="77777777" w:rsidR="00A05A38" w:rsidRPr="00B004A4" w:rsidRDefault="00A05A38" w:rsidP="00A05A38">
            <w:pPr>
              <w:rPr>
                <w:lang w:val="en-US"/>
              </w:rPr>
            </w:pPr>
            <w:r w:rsidRPr="00B004A4">
              <w:rPr>
                <w:lang w:val="en-US"/>
              </w:rPr>
              <w:t>(practical solving clinical problems)</w:t>
            </w:r>
          </w:p>
          <w:p w14:paraId="03A0BA9A" w14:textId="77777777" w:rsidR="00A05A38" w:rsidRPr="00B004A4" w:rsidRDefault="00A05A38" w:rsidP="00A05A38">
            <w:pPr>
              <w:rPr>
                <w:lang w:val="en-US"/>
              </w:rPr>
            </w:pPr>
            <w:r w:rsidRPr="00B004A4">
              <w:rPr>
                <w:lang w:val="en-US"/>
              </w:rPr>
              <w:t>prevention and treatment of preeclampsia</w:t>
            </w:r>
          </w:p>
          <w:p w14:paraId="4823663C" w14:textId="77777777" w:rsidR="00A05A38" w:rsidRPr="00B004A4" w:rsidRDefault="00A05A38">
            <w:pPr>
              <w:widowControl w:val="0"/>
              <w:rPr>
                <w:color w:val="000000"/>
                <w:lang w:val="en-US"/>
              </w:rPr>
            </w:pPr>
            <w:r w:rsidRPr="00B004A4">
              <w:rPr>
                <w:color w:val="000000"/>
                <w:lang w:val="en-US"/>
              </w:rPr>
              <w:t>Diagnostics and treatment of intrahepatic cholestasis of pregnancy (ICP)</w:t>
            </w:r>
          </w:p>
          <w:p w14:paraId="1115DFCB" w14:textId="77777777" w:rsidR="00A05A38" w:rsidRPr="00B004A4" w:rsidRDefault="00A05A38">
            <w:pPr>
              <w:widowControl w:val="0"/>
              <w:rPr>
                <w:lang w:val="en-US"/>
              </w:rPr>
            </w:pPr>
          </w:p>
        </w:tc>
      </w:tr>
      <w:tr w:rsidR="00A05A38" w:rsidRPr="00B004A4" w14:paraId="53003C8A" w14:textId="77777777" w:rsidTr="00021597">
        <w:tc>
          <w:tcPr>
            <w:tcW w:w="2836" w:type="dxa"/>
            <w:vAlign w:val="center"/>
            <w:hideMark/>
          </w:tcPr>
          <w:p w14:paraId="54B7ED62" w14:textId="77777777" w:rsidR="00A05A38" w:rsidRPr="00B004A4" w:rsidRDefault="00A05A38" w:rsidP="00021597">
            <w:pPr>
              <w:pStyle w:val="Zawartotabeli"/>
              <w:spacing w:line="288" w:lineRule="auto"/>
              <w:jc w:val="center"/>
              <w:rPr>
                <w:rFonts w:asciiTheme="minorHAnsi" w:hAnsiTheme="minorHAnsi"/>
                <w:b/>
                <w:sz w:val="22"/>
                <w:szCs w:val="22"/>
                <w:lang w:val="en-US"/>
              </w:rPr>
            </w:pPr>
            <w:r w:rsidRPr="00B004A4">
              <w:rPr>
                <w:rFonts w:asciiTheme="minorHAnsi" w:hAnsiTheme="minorHAnsi"/>
                <w:b/>
                <w:color w:val="000000"/>
                <w:sz w:val="22"/>
                <w:szCs w:val="22"/>
                <w:lang w:val="en-US"/>
              </w:rPr>
              <w:lastRenderedPageBreak/>
              <w:t xml:space="preserve">F.U15 </w:t>
            </w:r>
            <w:proofErr w:type="spellStart"/>
            <w:r w:rsidRPr="00B004A4">
              <w:rPr>
                <w:rFonts w:asciiTheme="minorHAnsi" w:hAnsiTheme="minorHAnsi"/>
                <w:b/>
                <w:color w:val="000000"/>
                <w:sz w:val="22"/>
                <w:szCs w:val="22"/>
                <w:lang w:val="en-US"/>
              </w:rPr>
              <w:t>Cardiotocography</w:t>
            </w:r>
            <w:proofErr w:type="spellEnd"/>
            <w:r w:rsidRPr="00B004A4">
              <w:rPr>
                <w:rFonts w:asciiTheme="minorHAnsi" w:hAnsiTheme="minorHAnsi"/>
                <w:b/>
                <w:color w:val="000000"/>
                <w:sz w:val="22"/>
                <w:szCs w:val="22"/>
                <w:lang w:val="en-US"/>
              </w:rPr>
              <w:t xml:space="preserve"> (CTG) interpretation</w:t>
            </w:r>
          </w:p>
        </w:tc>
        <w:tc>
          <w:tcPr>
            <w:tcW w:w="7371" w:type="dxa"/>
            <w:hideMark/>
          </w:tcPr>
          <w:p w14:paraId="2F1A9FF8" w14:textId="77777777" w:rsidR="00A05A38" w:rsidRPr="00B004A4" w:rsidRDefault="00A05A38">
            <w:pPr>
              <w:pStyle w:val="Zawartotabeli"/>
              <w:spacing w:line="288" w:lineRule="auto"/>
              <w:rPr>
                <w:rFonts w:asciiTheme="minorHAnsi" w:hAnsiTheme="minorHAnsi"/>
                <w:sz w:val="22"/>
                <w:szCs w:val="22"/>
                <w:lang w:val="en-US"/>
              </w:rPr>
            </w:pPr>
            <w:r w:rsidRPr="00B004A4">
              <w:rPr>
                <w:rFonts w:asciiTheme="minorHAnsi" w:hAnsiTheme="minorHAnsi"/>
                <w:b/>
                <w:color w:val="000000"/>
                <w:sz w:val="22"/>
                <w:szCs w:val="22"/>
                <w:u w:val="single"/>
                <w:lang w:val="en-US"/>
              </w:rPr>
              <w:t>Seminars IV:</w:t>
            </w:r>
          </w:p>
          <w:p w14:paraId="2B77BEFE" w14:textId="77777777" w:rsidR="00260008" w:rsidRPr="00B004A4" w:rsidRDefault="00260008" w:rsidP="00260008">
            <w:pPr>
              <w:jc w:val="both"/>
              <w:rPr>
                <w:rFonts w:cs="Times New Roman"/>
                <w:b/>
                <w:lang w:val="en-GB"/>
              </w:rPr>
            </w:pPr>
            <w:r w:rsidRPr="00B004A4">
              <w:rPr>
                <w:rFonts w:cs="Times New Roman"/>
                <w:b/>
                <w:lang w:val="en-GB"/>
              </w:rPr>
              <w:t>Department of Perinatology</w:t>
            </w:r>
          </w:p>
          <w:p w14:paraId="2BE6DE35" w14:textId="77777777" w:rsidR="00A05A38" w:rsidRPr="00B004A4" w:rsidRDefault="00A05A38">
            <w:pPr>
              <w:pStyle w:val="Zawartotabeli"/>
              <w:spacing w:line="288" w:lineRule="auto"/>
              <w:rPr>
                <w:rFonts w:asciiTheme="minorHAnsi" w:hAnsiTheme="minorHAnsi"/>
                <w:sz w:val="22"/>
                <w:szCs w:val="22"/>
                <w:lang w:val="en-US"/>
              </w:rPr>
            </w:pPr>
            <w:r w:rsidRPr="00B004A4">
              <w:rPr>
                <w:rFonts w:asciiTheme="minorHAnsi" w:hAnsiTheme="minorHAnsi"/>
                <w:color w:val="000000"/>
                <w:sz w:val="22"/>
                <w:szCs w:val="22"/>
                <w:lang w:val="en-US"/>
              </w:rPr>
              <w:t>CTG.</w:t>
            </w:r>
          </w:p>
          <w:p w14:paraId="52E7591D" w14:textId="77777777" w:rsidR="00A05A38" w:rsidRPr="00B004A4" w:rsidRDefault="00A05A38">
            <w:pPr>
              <w:pStyle w:val="Zawartotabeli"/>
              <w:spacing w:line="288" w:lineRule="auto"/>
              <w:rPr>
                <w:rFonts w:asciiTheme="minorHAnsi" w:hAnsiTheme="minorHAnsi"/>
                <w:sz w:val="22"/>
                <w:szCs w:val="22"/>
                <w:lang w:val="en-US"/>
              </w:rPr>
            </w:pPr>
            <w:r w:rsidRPr="00B004A4">
              <w:rPr>
                <w:rFonts w:asciiTheme="minorHAnsi" w:hAnsiTheme="minorHAnsi"/>
                <w:b/>
                <w:color w:val="000000"/>
                <w:sz w:val="22"/>
                <w:szCs w:val="22"/>
                <w:u w:val="single"/>
                <w:lang w:val="en-US"/>
              </w:rPr>
              <w:lastRenderedPageBreak/>
              <w:t>Lectures V:</w:t>
            </w:r>
          </w:p>
          <w:p w14:paraId="1052A0C7" w14:textId="77777777" w:rsidR="00260008" w:rsidRPr="00B004A4" w:rsidRDefault="00260008" w:rsidP="00260008">
            <w:pPr>
              <w:jc w:val="both"/>
              <w:rPr>
                <w:rFonts w:cs="Times New Roman"/>
                <w:b/>
                <w:lang w:val="en-GB"/>
              </w:rPr>
            </w:pPr>
            <w:r w:rsidRPr="00B004A4">
              <w:rPr>
                <w:rFonts w:cs="Times New Roman"/>
                <w:b/>
                <w:lang w:val="en-GB"/>
              </w:rPr>
              <w:t>Department of Perinatology</w:t>
            </w:r>
          </w:p>
          <w:p w14:paraId="4CEEB3B4" w14:textId="77777777" w:rsidR="00A05A38" w:rsidRPr="00B004A4" w:rsidRDefault="00A05A38">
            <w:pPr>
              <w:pStyle w:val="Zawartotabeli"/>
              <w:spacing w:line="288" w:lineRule="auto"/>
              <w:rPr>
                <w:rFonts w:asciiTheme="minorHAnsi" w:hAnsiTheme="minorHAnsi"/>
                <w:sz w:val="22"/>
                <w:szCs w:val="22"/>
                <w:lang w:val="en-US"/>
              </w:rPr>
            </w:pPr>
            <w:r w:rsidRPr="00B004A4">
              <w:rPr>
                <w:rFonts w:asciiTheme="minorHAnsi" w:hAnsiTheme="minorHAnsi"/>
                <w:color w:val="000000"/>
                <w:sz w:val="22"/>
                <w:szCs w:val="22"/>
                <w:lang w:val="en-US"/>
              </w:rPr>
              <w:t>Preterm birth.</w:t>
            </w:r>
          </w:p>
          <w:p w14:paraId="7C70F02E" w14:textId="77777777" w:rsidR="00A05A38" w:rsidRPr="00B004A4" w:rsidRDefault="00A05A38">
            <w:pPr>
              <w:pStyle w:val="Zawartotabeli"/>
              <w:spacing w:line="288" w:lineRule="auto"/>
              <w:rPr>
                <w:rFonts w:asciiTheme="minorHAnsi" w:hAnsiTheme="minorHAnsi"/>
                <w:sz w:val="22"/>
                <w:szCs w:val="22"/>
                <w:lang w:val="en-US"/>
              </w:rPr>
            </w:pPr>
            <w:r w:rsidRPr="00B004A4">
              <w:rPr>
                <w:rFonts w:asciiTheme="minorHAnsi" w:hAnsiTheme="minorHAnsi"/>
                <w:color w:val="000000"/>
                <w:sz w:val="22"/>
                <w:szCs w:val="22"/>
                <w:lang w:val="en-US"/>
              </w:rPr>
              <w:t xml:space="preserve">Perinatal infections. Intrauterine infection. </w:t>
            </w:r>
          </w:p>
          <w:p w14:paraId="13BB1537" w14:textId="77777777" w:rsidR="00A05A38" w:rsidRPr="00B004A4" w:rsidRDefault="00A05A38">
            <w:pPr>
              <w:pStyle w:val="Zawartotabeli"/>
              <w:spacing w:line="288" w:lineRule="auto"/>
              <w:rPr>
                <w:rFonts w:asciiTheme="minorHAnsi" w:hAnsiTheme="minorHAnsi"/>
                <w:sz w:val="22"/>
                <w:szCs w:val="22"/>
                <w:lang w:val="en-US"/>
              </w:rPr>
            </w:pPr>
            <w:r w:rsidRPr="00B004A4">
              <w:rPr>
                <w:rFonts w:asciiTheme="minorHAnsi" w:hAnsiTheme="minorHAnsi"/>
                <w:color w:val="000000"/>
                <w:sz w:val="22"/>
                <w:szCs w:val="22"/>
                <w:lang w:val="en-US"/>
              </w:rPr>
              <w:t>Life-threatening conditions in pregnancy for mother.</w:t>
            </w:r>
          </w:p>
          <w:p w14:paraId="0B29A63E" w14:textId="77777777" w:rsidR="00A05A38" w:rsidRPr="00B004A4" w:rsidRDefault="00A05A38">
            <w:pPr>
              <w:pStyle w:val="Zawartotabeli"/>
              <w:spacing w:line="288" w:lineRule="auto"/>
              <w:rPr>
                <w:rFonts w:asciiTheme="minorHAnsi" w:hAnsiTheme="minorHAnsi"/>
                <w:sz w:val="22"/>
                <w:szCs w:val="22"/>
                <w:lang w:val="en-US"/>
              </w:rPr>
            </w:pPr>
            <w:r w:rsidRPr="00B004A4">
              <w:rPr>
                <w:rFonts w:asciiTheme="minorHAnsi" w:hAnsiTheme="minorHAnsi"/>
                <w:color w:val="000000"/>
                <w:sz w:val="22"/>
                <w:szCs w:val="22"/>
                <w:lang w:val="en-US"/>
              </w:rPr>
              <w:t>Gestation and childbirth in women with cardiovascular diseases, nephropathy and diabetes.</w:t>
            </w:r>
          </w:p>
          <w:p w14:paraId="57DB4208" w14:textId="77777777" w:rsidR="00A05A38" w:rsidRPr="00B004A4" w:rsidRDefault="00A05A38">
            <w:pPr>
              <w:pStyle w:val="Tekstpodstawowy"/>
              <w:spacing w:after="0"/>
              <w:rPr>
                <w:rFonts w:asciiTheme="minorHAnsi" w:hAnsiTheme="minorHAnsi"/>
                <w:sz w:val="22"/>
                <w:szCs w:val="22"/>
                <w:lang w:val="en-US"/>
              </w:rPr>
            </w:pPr>
            <w:bookmarkStart w:id="1" w:name="docs-internal-guid-b7f1aa40-b9ec-8bbb-07"/>
            <w:bookmarkEnd w:id="1"/>
            <w:r w:rsidRPr="00B004A4">
              <w:rPr>
                <w:rFonts w:asciiTheme="minorHAnsi" w:hAnsiTheme="minorHAnsi"/>
                <w:color w:val="000000"/>
                <w:sz w:val="22"/>
                <w:szCs w:val="22"/>
                <w:lang w:val="en-US"/>
              </w:rPr>
              <w:t>Diagnostic and therapeutic procedures in pregnancy.</w:t>
            </w:r>
          </w:p>
          <w:p w14:paraId="11811EE0" w14:textId="77777777" w:rsidR="00A05A38" w:rsidRPr="00B004A4" w:rsidRDefault="00A05A38">
            <w:pPr>
              <w:pStyle w:val="Zawartotabeli"/>
              <w:spacing w:line="288" w:lineRule="auto"/>
              <w:rPr>
                <w:rFonts w:asciiTheme="minorHAnsi" w:hAnsiTheme="minorHAnsi"/>
                <w:sz w:val="22"/>
                <w:szCs w:val="22"/>
                <w:lang w:val="en-US"/>
              </w:rPr>
            </w:pPr>
            <w:r w:rsidRPr="00B004A4">
              <w:rPr>
                <w:rFonts w:asciiTheme="minorHAnsi" w:hAnsiTheme="minorHAnsi"/>
                <w:b/>
                <w:color w:val="000000"/>
                <w:sz w:val="22"/>
                <w:szCs w:val="22"/>
                <w:u w:val="single"/>
                <w:lang w:val="en-US"/>
              </w:rPr>
              <w:t>Seminars V:</w:t>
            </w:r>
          </w:p>
          <w:p w14:paraId="218A356B" w14:textId="77777777" w:rsidR="00260008" w:rsidRPr="00B004A4" w:rsidRDefault="00260008" w:rsidP="00260008">
            <w:pPr>
              <w:jc w:val="both"/>
              <w:rPr>
                <w:rFonts w:cs="Times New Roman"/>
                <w:b/>
                <w:lang w:val="en-GB"/>
              </w:rPr>
            </w:pPr>
            <w:r w:rsidRPr="00B004A4">
              <w:rPr>
                <w:rFonts w:cs="Times New Roman"/>
                <w:b/>
                <w:lang w:val="en-GB"/>
              </w:rPr>
              <w:t>Department of Perinatology</w:t>
            </w:r>
          </w:p>
          <w:p w14:paraId="4E300CA2" w14:textId="77777777" w:rsidR="00A05A38" w:rsidRPr="00B004A4" w:rsidRDefault="00A05A38">
            <w:pPr>
              <w:pStyle w:val="Zawartotabeli"/>
              <w:spacing w:line="288" w:lineRule="auto"/>
              <w:rPr>
                <w:rFonts w:asciiTheme="minorHAnsi" w:hAnsiTheme="minorHAnsi"/>
                <w:sz w:val="22"/>
                <w:szCs w:val="22"/>
                <w:lang w:val="en-US"/>
              </w:rPr>
            </w:pPr>
            <w:r w:rsidRPr="00B004A4">
              <w:rPr>
                <w:rFonts w:asciiTheme="minorHAnsi" w:hAnsiTheme="minorHAnsi"/>
                <w:color w:val="000000"/>
                <w:sz w:val="22"/>
                <w:szCs w:val="22"/>
                <w:lang w:val="en-US"/>
              </w:rPr>
              <w:t xml:space="preserve">Abnormal duration of gestation. Diagnostics and management. </w:t>
            </w:r>
          </w:p>
          <w:p w14:paraId="246176A0" w14:textId="77777777" w:rsidR="00A05A38" w:rsidRPr="00B004A4" w:rsidRDefault="00A05A38">
            <w:pPr>
              <w:pStyle w:val="Zawartotabeli"/>
              <w:spacing w:line="288" w:lineRule="auto"/>
              <w:rPr>
                <w:rFonts w:asciiTheme="minorHAnsi" w:hAnsiTheme="minorHAnsi"/>
                <w:sz w:val="22"/>
                <w:szCs w:val="22"/>
                <w:lang w:val="en-US"/>
              </w:rPr>
            </w:pPr>
            <w:r w:rsidRPr="00B004A4">
              <w:rPr>
                <w:rFonts w:asciiTheme="minorHAnsi" w:hAnsiTheme="minorHAnsi"/>
                <w:color w:val="000000"/>
                <w:sz w:val="22"/>
                <w:szCs w:val="22"/>
                <w:lang w:val="en-US"/>
              </w:rPr>
              <w:t xml:space="preserve">Diabetes and metabolic syndrome in pregnancy. Obstetric healthcare in </w:t>
            </w:r>
            <w:proofErr w:type="spellStart"/>
            <w:r w:rsidRPr="00B004A4">
              <w:rPr>
                <w:rFonts w:asciiTheme="minorHAnsi" w:hAnsiTheme="minorHAnsi"/>
                <w:color w:val="000000"/>
                <w:sz w:val="22"/>
                <w:szCs w:val="22"/>
                <w:lang w:val="en-US"/>
              </w:rPr>
              <w:t>pregestational</w:t>
            </w:r>
            <w:proofErr w:type="spellEnd"/>
            <w:r w:rsidRPr="00B004A4">
              <w:rPr>
                <w:rFonts w:asciiTheme="minorHAnsi" w:hAnsiTheme="minorHAnsi"/>
                <w:color w:val="000000"/>
                <w:sz w:val="22"/>
                <w:szCs w:val="22"/>
                <w:lang w:val="en-US"/>
              </w:rPr>
              <w:t xml:space="preserve"> diabetes.</w:t>
            </w:r>
          </w:p>
          <w:p w14:paraId="4A108E73" w14:textId="77777777" w:rsidR="00A05A38" w:rsidRPr="00B004A4" w:rsidRDefault="00A05A38">
            <w:pPr>
              <w:pStyle w:val="Zawartotabeli"/>
              <w:spacing w:line="288" w:lineRule="auto"/>
              <w:rPr>
                <w:rFonts w:asciiTheme="minorHAnsi" w:hAnsiTheme="minorHAnsi"/>
                <w:sz w:val="22"/>
                <w:szCs w:val="22"/>
                <w:lang w:val="en-US"/>
              </w:rPr>
            </w:pPr>
            <w:r w:rsidRPr="00B004A4">
              <w:rPr>
                <w:rFonts w:asciiTheme="minorHAnsi" w:hAnsiTheme="minorHAnsi"/>
                <w:color w:val="000000"/>
                <w:sz w:val="22"/>
                <w:szCs w:val="22"/>
                <w:lang w:val="en-US"/>
              </w:rPr>
              <w:t>Intrauterine growth restriction (IUGR)</w:t>
            </w:r>
          </w:p>
          <w:p w14:paraId="78359FB3" w14:textId="77777777" w:rsidR="00260008" w:rsidRPr="00B004A4" w:rsidRDefault="00260008">
            <w:pPr>
              <w:pStyle w:val="Zawartotabeli"/>
              <w:spacing w:line="288" w:lineRule="auto"/>
              <w:rPr>
                <w:rFonts w:asciiTheme="minorHAnsi" w:hAnsiTheme="minorHAnsi"/>
                <w:b/>
                <w:color w:val="000000"/>
                <w:sz w:val="22"/>
                <w:szCs w:val="22"/>
                <w:u w:val="single"/>
                <w:lang w:val="en-US"/>
              </w:rPr>
            </w:pPr>
          </w:p>
          <w:p w14:paraId="3C3C92A2" w14:textId="77777777" w:rsidR="00A05A38" w:rsidRPr="00B004A4" w:rsidRDefault="00260008">
            <w:pPr>
              <w:pStyle w:val="Zawartotabeli"/>
              <w:spacing w:line="288" w:lineRule="auto"/>
              <w:rPr>
                <w:rFonts w:asciiTheme="minorHAnsi" w:hAnsiTheme="minorHAnsi"/>
                <w:sz w:val="22"/>
                <w:szCs w:val="22"/>
                <w:lang w:val="en-US"/>
              </w:rPr>
            </w:pPr>
            <w:r w:rsidRPr="00B004A4">
              <w:rPr>
                <w:rFonts w:asciiTheme="minorHAnsi" w:hAnsiTheme="minorHAnsi"/>
                <w:b/>
                <w:color w:val="000000"/>
                <w:sz w:val="22"/>
                <w:szCs w:val="22"/>
                <w:u w:val="single"/>
                <w:lang w:val="en-US"/>
              </w:rPr>
              <w:t xml:space="preserve">Faculties </w:t>
            </w:r>
            <w:r w:rsidR="00A05A38" w:rsidRPr="00B004A4">
              <w:rPr>
                <w:rFonts w:asciiTheme="minorHAnsi" w:hAnsiTheme="minorHAnsi"/>
                <w:b/>
                <w:color w:val="000000"/>
                <w:sz w:val="22"/>
                <w:szCs w:val="22"/>
                <w:u w:val="single"/>
                <w:lang w:val="en-US"/>
              </w:rPr>
              <w:t>V:</w:t>
            </w:r>
          </w:p>
          <w:p w14:paraId="7AD22D62" w14:textId="77777777" w:rsidR="00260008" w:rsidRPr="00B004A4" w:rsidRDefault="00260008" w:rsidP="00260008">
            <w:pPr>
              <w:jc w:val="both"/>
              <w:rPr>
                <w:rFonts w:cs="Times New Roman"/>
                <w:b/>
                <w:lang w:val="en-GB"/>
              </w:rPr>
            </w:pPr>
            <w:r w:rsidRPr="00B004A4">
              <w:rPr>
                <w:rFonts w:cs="Times New Roman"/>
                <w:b/>
                <w:lang w:val="en-GB"/>
              </w:rPr>
              <w:t>Department of Perinatology</w:t>
            </w:r>
          </w:p>
          <w:p w14:paraId="6C241551" w14:textId="77777777" w:rsidR="00A05A38" w:rsidRPr="00B004A4" w:rsidRDefault="00A05A38">
            <w:pPr>
              <w:pStyle w:val="Zawartotabeli"/>
              <w:spacing w:line="288" w:lineRule="auto"/>
              <w:rPr>
                <w:rFonts w:asciiTheme="minorHAnsi" w:hAnsiTheme="minorHAnsi"/>
                <w:sz w:val="22"/>
                <w:szCs w:val="22"/>
                <w:lang w:val="en-US"/>
              </w:rPr>
            </w:pPr>
            <w:r w:rsidRPr="00B004A4">
              <w:rPr>
                <w:rFonts w:asciiTheme="minorHAnsi" w:hAnsiTheme="minorHAnsi"/>
                <w:color w:val="000000"/>
                <w:sz w:val="22"/>
                <w:szCs w:val="22"/>
                <w:lang w:val="en-US"/>
              </w:rPr>
              <w:t xml:space="preserve">Fetal emergencies in obstetrics. Diagnostics, management. </w:t>
            </w:r>
          </w:p>
          <w:p w14:paraId="3F52A310" w14:textId="77777777" w:rsidR="00A05A38" w:rsidRPr="00B004A4" w:rsidRDefault="00A05A38">
            <w:pPr>
              <w:pStyle w:val="Zawartotabeli"/>
              <w:spacing w:line="288" w:lineRule="auto"/>
              <w:rPr>
                <w:rFonts w:asciiTheme="minorHAnsi" w:hAnsiTheme="minorHAnsi"/>
                <w:sz w:val="22"/>
                <w:szCs w:val="22"/>
                <w:lang w:val="en-US"/>
              </w:rPr>
            </w:pPr>
            <w:r w:rsidRPr="00B004A4">
              <w:rPr>
                <w:rFonts w:asciiTheme="minorHAnsi" w:hAnsiTheme="minorHAnsi"/>
                <w:color w:val="000000"/>
                <w:sz w:val="22"/>
                <w:szCs w:val="22"/>
                <w:lang w:val="en-US"/>
              </w:rPr>
              <w:t>Assessment of fetal well-being (ultrasound, CTG,  biophysical profile)</w:t>
            </w:r>
          </w:p>
          <w:p w14:paraId="6046602C" w14:textId="77777777" w:rsidR="00A05A38" w:rsidRPr="00B004A4" w:rsidRDefault="00A05A38">
            <w:pPr>
              <w:pStyle w:val="Zawartotabeli"/>
              <w:spacing w:line="288" w:lineRule="auto"/>
              <w:rPr>
                <w:rFonts w:asciiTheme="minorHAnsi" w:hAnsiTheme="minorHAnsi"/>
                <w:sz w:val="22"/>
                <w:szCs w:val="22"/>
                <w:lang w:val="en-US"/>
              </w:rPr>
            </w:pPr>
            <w:r w:rsidRPr="00B004A4">
              <w:rPr>
                <w:rFonts w:asciiTheme="minorHAnsi" w:hAnsiTheme="minorHAnsi"/>
                <w:b/>
                <w:color w:val="000000"/>
                <w:sz w:val="22"/>
                <w:szCs w:val="22"/>
                <w:u w:val="single"/>
                <w:lang w:val="en-US"/>
              </w:rPr>
              <w:t>Classes IV, V &amp; VI:</w:t>
            </w:r>
          </w:p>
          <w:p w14:paraId="06E45D24" w14:textId="77777777" w:rsidR="00A05A38" w:rsidRPr="00B004A4" w:rsidRDefault="00A05A38">
            <w:pPr>
              <w:pStyle w:val="Zawartotabeli"/>
              <w:spacing w:line="288" w:lineRule="auto"/>
              <w:rPr>
                <w:rFonts w:asciiTheme="minorHAnsi" w:hAnsiTheme="minorHAnsi"/>
                <w:sz w:val="22"/>
                <w:szCs w:val="22"/>
                <w:lang w:val="en-US"/>
              </w:rPr>
            </w:pPr>
            <w:r w:rsidRPr="00B004A4">
              <w:rPr>
                <w:rFonts w:asciiTheme="minorHAnsi" w:hAnsiTheme="minorHAnsi"/>
                <w:color w:val="000000"/>
                <w:sz w:val="22"/>
                <w:szCs w:val="22"/>
                <w:lang w:val="en-US"/>
              </w:rPr>
              <w:t>Evaluation of obstetrical situation and prognosis for labor. Delivery assistance.</w:t>
            </w:r>
          </w:p>
          <w:p w14:paraId="01D5E9CD" w14:textId="77777777" w:rsidR="00A05A38" w:rsidRPr="00B004A4" w:rsidRDefault="00A05A38">
            <w:pPr>
              <w:pStyle w:val="Zawartotabeli"/>
              <w:spacing w:line="288" w:lineRule="auto"/>
              <w:rPr>
                <w:rFonts w:asciiTheme="minorHAnsi" w:hAnsiTheme="minorHAnsi"/>
                <w:sz w:val="22"/>
                <w:szCs w:val="22"/>
                <w:lang w:val="en-US"/>
              </w:rPr>
            </w:pPr>
            <w:r w:rsidRPr="00B004A4">
              <w:rPr>
                <w:rFonts w:asciiTheme="minorHAnsi" w:hAnsiTheme="minorHAnsi"/>
                <w:b/>
                <w:color w:val="000000"/>
                <w:sz w:val="22"/>
                <w:szCs w:val="22"/>
                <w:u w:val="single"/>
                <w:lang w:val="en-US"/>
              </w:rPr>
              <w:t>Classes VI:</w:t>
            </w:r>
          </w:p>
          <w:p w14:paraId="06770809" w14:textId="77777777" w:rsidR="00260008" w:rsidRPr="00B004A4" w:rsidRDefault="00260008" w:rsidP="00260008">
            <w:pPr>
              <w:jc w:val="both"/>
              <w:rPr>
                <w:rFonts w:cs="Times New Roman"/>
                <w:b/>
                <w:lang w:val="en-GB"/>
              </w:rPr>
            </w:pPr>
            <w:r w:rsidRPr="00B004A4">
              <w:rPr>
                <w:rFonts w:cs="Times New Roman"/>
                <w:b/>
                <w:lang w:val="en-GB"/>
              </w:rPr>
              <w:t>Department of Perinatology</w:t>
            </w:r>
          </w:p>
          <w:p w14:paraId="1F7BFB58" w14:textId="77777777" w:rsidR="00A05A38" w:rsidRPr="00B004A4" w:rsidRDefault="00260008" w:rsidP="00260008">
            <w:pPr>
              <w:pStyle w:val="Zawartotabeli"/>
              <w:spacing w:line="288" w:lineRule="auto"/>
              <w:rPr>
                <w:rFonts w:asciiTheme="minorHAnsi" w:hAnsiTheme="minorHAnsi"/>
                <w:sz w:val="22"/>
                <w:szCs w:val="22"/>
                <w:lang w:val="en-US"/>
              </w:rPr>
            </w:pPr>
            <w:r w:rsidRPr="00B004A4">
              <w:rPr>
                <w:rFonts w:asciiTheme="minorHAnsi" w:hAnsiTheme="minorHAnsi"/>
                <w:color w:val="000000"/>
                <w:sz w:val="22"/>
                <w:szCs w:val="22"/>
                <w:lang w:val="en-US"/>
              </w:rPr>
              <w:t xml:space="preserve"> </w:t>
            </w:r>
            <w:r w:rsidR="00A05A38" w:rsidRPr="00B004A4">
              <w:rPr>
                <w:rFonts w:asciiTheme="minorHAnsi" w:hAnsiTheme="minorHAnsi"/>
                <w:color w:val="000000"/>
                <w:sz w:val="22"/>
                <w:szCs w:val="22"/>
                <w:lang w:val="en-US"/>
              </w:rPr>
              <w:t>(clinical problem solving)</w:t>
            </w:r>
          </w:p>
          <w:p w14:paraId="726620AB" w14:textId="77777777" w:rsidR="00A05A38" w:rsidRPr="00B004A4" w:rsidRDefault="00A05A38">
            <w:pPr>
              <w:pStyle w:val="Zawartotabeli"/>
              <w:spacing w:line="288" w:lineRule="auto"/>
              <w:rPr>
                <w:rFonts w:asciiTheme="minorHAnsi" w:hAnsiTheme="minorHAnsi"/>
                <w:sz w:val="22"/>
                <w:szCs w:val="22"/>
                <w:lang w:val="en-US"/>
              </w:rPr>
            </w:pPr>
            <w:r w:rsidRPr="00B004A4">
              <w:rPr>
                <w:rFonts w:asciiTheme="minorHAnsi" w:hAnsiTheme="minorHAnsi"/>
                <w:color w:val="000000"/>
                <w:sz w:val="22"/>
                <w:szCs w:val="22"/>
                <w:lang w:val="en-US"/>
              </w:rPr>
              <w:t>Intrauterine growth restriction.</w:t>
            </w:r>
          </w:p>
        </w:tc>
      </w:tr>
      <w:tr w:rsidR="00A05A38" w:rsidRPr="00B004A4" w14:paraId="6CB7E128" w14:textId="77777777" w:rsidTr="00021597">
        <w:tc>
          <w:tcPr>
            <w:tcW w:w="2836" w:type="dxa"/>
            <w:hideMark/>
          </w:tcPr>
          <w:p w14:paraId="4B1F5878" w14:textId="77777777" w:rsidR="00A05A38" w:rsidRPr="00B004A4" w:rsidRDefault="00A05A38">
            <w:pPr>
              <w:pStyle w:val="Zawartotabeli"/>
              <w:spacing w:line="288" w:lineRule="auto"/>
              <w:rPr>
                <w:rFonts w:asciiTheme="minorHAnsi" w:hAnsiTheme="minorHAnsi"/>
                <w:b/>
                <w:sz w:val="22"/>
                <w:szCs w:val="22"/>
                <w:lang w:val="en-US"/>
              </w:rPr>
            </w:pPr>
            <w:r w:rsidRPr="00B004A4">
              <w:rPr>
                <w:rFonts w:asciiTheme="minorHAnsi" w:hAnsiTheme="minorHAnsi"/>
                <w:b/>
                <w:color w:val="000000"/>
                <w:sz w:val="22"/>
                <w:szCs w:val="22"/>
                <w:lang w:val="en-US"/>
              </w:rPr>
              <w:lastRenderedPageBreak/>
              <w:t xml:space="preserve">F.U16 Identification of the onset of </w:t>
            </w:r>
            <w:proofErr w:type="spellStart"/>
            <w:r w:rsidRPr="00B004A4">
              <w:rPr>
                <w:rFonts w:asciiTheme="minorHAnsi" w:hAnsiTheme="minorHAnsi"/>
                <w:b/>
                <w:color w:val="000000"/>
                <w:sz w:val="22"/>
                <w:szCs w:val="22"/>
                <w:lang w:val="en-US"/>
              </w:rPr>
              <w:t>labour</w:t>
            </w:r>
            <w:proofErr w:type="spellEnd"/>
            <w:r w:rsidRPr="00B004A4">
              <w:rPr>
                <w:rFonts w:asciiTheme="minorHAnsi" w:hAnsiTheme="minorHAnsi"/>
                <w:b/>
                <w:color w:val="000000"/>
                <w:sz w:val="22"/>
                <w:szCs w:val="22"/>
                <w:lang w:val="en-US"/>
              </w:rPr>
              <w:t xml:space="preserve"> and its abnormal duration; </w:t>
            </w:r>
          </w:p>
        </w:tc>
        <w:tc>
          <w:tcPr>
            <w:tcW w:w="7371" w:type="dxa"/>
            <w:hideMark/>
          </w:tcPr>
          <w:p w14:paraId="0C91C15F" w14:textId="77777777" w:rsidR="00A05A38" w:rsidRPr="00B004A4" w:rsidRDefault="00A05A38">
            <w:pPr>
              <w:pStyle w:val="Zawartotabeli"/>
              <w:spacing w:line="288" w:lineRule="auto"/>
              <w:rPr>
                <w:rFonts w:asciiTheme="minorHAnsi" w:hAnsiTheme="minorHAnsi"/>
                <w:sz w:val="22"/>
                <w:szCs w:val="22"/>
                <w:lang w:val="en-US"/>
              </w:rPr>
            </w:pPr>
            <w:r w:rsidRPr="00B004A4">
              <w:rPr>
                <w:rFonts w:asciiTheme="minorHAnsi" w:hAnsiTheme="minorHAnsi"/>
                <w:b/>
                <w:color w:val="000000"/>
                <w:sz w:val="22"/>
                <w:szCs w:val="22"/>
                <w:u w:val="single"/>
                <w:lang w:val="en-US"/>
              </w:rPr>
              <w:t>Lectures IV:</w:t>
            </w:r>
          </w:p>
          <w:p w14:paraId="4EB421D1" w14:textId="77777777" w:rsidR="00A05A38" w:rsidRPr="00B004A4" w:rsidRDefault="00260008" w:rsidP="00260008">
            <w:pPr>
              <w:jc w:val="both"/>
              <w:rPr>
                <w:rFonts w:cs="Times New Roman"/>
                <w:b/>
                <w:lang w:val="en-GB"/>
              </w:rPr>
            </w:pPr>
            <w:r w:rsidRPr="00B004A4">
              <w:rPr>
                <w:rFonts w:cs="Times New Roman"/>
                <w:b/>
                <w:lang w:val="en-GB"/>
              </w:rPr>
              <w:t>Department of Perinatology</w:t>
            </w:r>
          </w:p>
          <w:p w14:paraId="6F8233A0" w14:textId="77777777" w:rsidR="00A05A38" w:rsidRPr="00B004A4" w:rsidRDefault="00A05A38">
            <w:pPr>
              <w:pStyle w:val="Zawartotabeli"/>
              <w:spacing w:line="288" w:lineRule="auto"/>
              <w:rPr>
                <w:rFonts w:asciiTheme="minorHAnsi" w:hAnsiTheme="minorHAnsi"/>
                <w:sz w:val="22"/>
                <w:szCs w:val="22"/>
                <w:lang w:val="en-US"/>
              </w:rPr>
            </w:pPr>
            <w:r w:rsidRPr="00B004A4">
              <w:rPr>
                <w:rFonts w:asciiTheme="minorHAnsi" w:hAnsiTheme="minorHAnsi"/>
                <w:color w:val="000000"/>
                <w:sz w:val="22"/>
                <w:szCs w:val="22"/>
                <w:lang w:val="en-US"/>
              </w:rPr>
              <w:t xml:space="preserve">Clinical course of labor. Normal and abnormal uterine contractions. </w:t>
            </w:r>
          </w:p>
          <w:p w14:paraId="7103861F" w14:textId="77777777" w:rsidR="00A05A38" w:rsidRPr="00B004A4" w:rsidRDefault="00A05A38">
            <w:pPr>
              <w:pStyle w:val="Zawartotabeli"/>
              <w:spacing w:line="288" w:lineRule="auto"/>
              <w:rPr>
                <w:rFonts w:asciiTheme="minorHAnsi" w:hAnsiTheme="minorHAnsi"/>
                <w:sz w:val="22"/>
                <w:szCs w:val="22"/>
                <w:lang w:val="en-US"/>
              </w:rPr>
            </w:pPr>
            <w:r w:rsidRPr="00B004A4">
              <w:rPr>
                <w:rFonts w:asciiTheme="minorHAnsi" w:hAnsiTheme="minorHAnsi"/>
                <w:color w:val="000000"/>
                <w:sz w:val="22"/>
                <w:szCs w:val="22"/>
                <w:lang w:val="en-US"/>
              </w:rPr>
              <w:t>Labor disorders: Labor progression disorder, obstructed labor.</w:t>
            </w:r>
          </w:p>
          <w:p w14:paraId="2F3D3CFD" w14:textId="77777777" w:rsidR="00A05A38" w:rsidRPr="00B004A4" w:rsidRDefault="00A05A38">
            <w:pPr>
              <w:pStyle w:val="Zawartotabeli"/>
              <w:spacing w:line="288" w:lineRule="auto"/>
              <w:rPr>
                <w:rFonts w:asciiTheme="minorHAnsi" w:hAnsiTheme="minorHAnsi"/>
                <w:sz w:val="22"/>
                <w:szCs w:val="22"/>
                <w:lang w:val="en-US"/>
              </w:rPr>
            </w:pPr>
            <w:r w:rsidRPr="00B004A4">
              <w:rPr>
                <w:rFonts w:asciiTheme="minorHAnsi" w:hAnsiTheme="minorHAnsi"/>
                <w:b/>
                <w:color w:val="000000"/>
                <w:sz w:val="22"/>
                <w:szCs w:val="22"/>
                <w:u w:val="single"/>
                <w:lang w:val="en-US"/>
              </w:rPr>
              <w:t>Lectures V:</w:t>
            </w:r>
          </w:p>
          <w:p w14:paraId="5B5974C6" w14:textId="77777777" w:rsidR="00260008" w:rsidRPr="00B004A4" w:rsidRDefault="00260008" w:rsidP="00260008">
            <w:pPr>
              <w:jc w:val="both"/>
              <w:rPr>
                <w:rFonts w:cs="Times New Roman"/>
                <w:b/>
                <w:lang w:val="en-GB"/>
              </w:rPr>
            </w:pPr>
            <w:r w:rsidRPr="00B004A4">
              <w:rPr>
                <w:rFonts w:cs="Times New Roman"/>
                <w:b/>
                <w:lang w:val="en-GB"/>
              </w:rPr>
              <w:t>Department of Perinatology</w:t>
            </w:r>
          </w:p>
          <w:p w14:paraId="11E1B8FB" w14:textId="77777777" w:rsidR="00A05A38" w:rsidRPr="00B004A4" w:rsidRDefault="00A05A38">
            <w:pPr>
              <w:pStyle w:val="Zawartotabeli"/>
              <w:spacing w:line="288" w:lineRule="auto"/>
              <w:rPr>
                <w:rFonts w:asciiTheme="minorHAnsi" w:hAnsiTheme="minorHAnsi"/>
                <w:sz w:val="22"/>
                <w:szCs w:val="22"/>
                <w:lang w:val="en-US"/>
              </w:rPr>
            </w:pPr>
            <w:r w:rsidRPr="00B004A4">
              <w:rPr>
                <w:rFonts w:asciiTheme="minorHAnsi" w:hAnsiTheme="minorHAnsi"/>
                <w:color w:val="000000"/>
                <w:sz w:val="22"/>
                <w:szCs w:val="22"/>
                <w:lang w:val="en-US"/>
              </w:rPr>
              <w:t>Preterm labor. Pathology of amniotic sac and amniotic fluid.</w:t>
            </w:r>
          </w:p>
          <w:p w14:paraId="1B8241FD" w14:textId="77777777" w:rsidR="00A05A38" w:rsidRPr="00B004A4" w:rsidRDefault="00A05A38">
            <w:pPr>
              <w:pStyle w:val="Zawartotabeli"/>
              <w:spacing w:line="288" w:lineRule="auto"/>
              <w:rPr>
                <w:rFonts w:asciiTheme="minorHAnsi" w:hAnsiTheme="minorHAnsi"/>
                <w:sz w:val="22"/>
                <w:szCs w:val="22"/>
                <w:lang w:val="en-US"/>
              </w:rPr>
            </w:pPr>
            <w:r w:rsidRPr="00B004A4">
              <w:rPr>
                <w:rFonts w:asciiTheme="minorHAnsi" w:hAnsiTheme="minorHAnsi"/>
                <w:color w:val="000000"/>
                <w:sz w:val="22"/>
                <w:szCs w:val="22"/>
                <w:lang w:val="en-US"/>
              </w:rPr>
              <w:t>Perinatal infections. Intrauterine infection.</w:t>
            </w:r>
          </w:p>
          <w:p w14:paraId="6F2A415A" w14:textId="77777777" w:rsidR="00A05A38" w:rsidRPr="00B004A4" w:rsidRDefault="00A05A38">
            <w:pPr>
              <w:pStyle w:val="Zawartotabeli"/>
              <w:spacing w:line="288" w:lineRule="auto"/>
              <w:rPr>
                <w:rFonts w:asciiTheme="minorHAnsi" w:hAnsiTheme="minorHAnsi"/>
                <w:sz w:val="22"/>
                <w:szCs w:val="22"/>
                <w:lang w:val="en-US"/>
              </w:rPr>
            </w:pPr>
            <w:r w:rsidRPr="00B004A4">
              <w:rPr>
                <w:rFonts w:asciiTheme="minorHAnsi" w:hAnsiTheme="minorHAnsi"/>
                <w:b/>
                <w:color w:val="000000"/>
                <w:sz w:val="22"/>
                <w:szCs w:val="22"/>
                <w:u w:val="single"/>
                <w:lang w:val="en-US"/>
              </w:rPr>
              <w:t>Seminars V:</w:t>
            </w:r>
          </w:p>
          <w:p w14:paraId="431A0D9C" w14:textId="77777777" w:rsidR="00260008" w:rsidRPr="00B004A4" w:rsidRDefault="00260008" w:rsidP="00260008">
            <w:pPr>
              <w:jc w:val="both"/>
              <w:rPr>
                <w:rFonts w:cs="Times New Roman"/>
                <w:b/>
                <w:lang w:val="en-GB"/>
              </w:rPr>
            </w:pPr>
            <w:r w:rsidRPr="00B004A4">
              <w:rPr>
                <w:rFonts w:cs="Times New Roman"/>
                <w:b/>
                <w:lang w:val="en-GB"/>
              </w:rPr>
              <w:t>Department of Perinatology</w:t>
            </w:r>
          </w:p>
          <w:p w14:paraId="5988F382" w14:textId="77777777" w:rsidR="00A05A38" w:rsidRPr="00B004A4" w:rsidRDefault="00A05A38">
            <w:pPr>
              <w:pStyle w:val="Zawartotabeli"/>
              <w:spacing w:line="288" w:lineRule="auto"/>
              <w:rPr>
                <w:rFonts w:asciiTheme="minorHAnsi" w:hAnsiTheme="minorHAnsi"/>
                <w:sz w:val="22"/>
                <w:szCs w:val="22"/>
                <w:lang w:val="en-US"/>
              </w:rPr>
            </w:pPr>
            <w:r w:rsidRPr="00B004A4">
              <w:rPr>
                <w:rFonts w:asciiTheme="minorHAnsi" w:hAnsiTheme="minorHAnsi"/>
                <w:color w:val="000000"/>
                <w:sz w:val="22"/>
                <w:szCs w:val="22"/>
                <w:lang w:val="en-US"/>
              </w:rPr>
              <w:t>Abnormal duration of gestation. Diagnostics and management.</w:t>
            </w:r>
          </w:p>
          <w:p w14:paraId="75F2BA42" w14:textId="77777777" w:rsidR="00A05A38" w:rsidRPr="00B004A4" w:rsidRDefault="00A05A38">
            <w:pPr>
              <w:pStyle w:val="Zawartotabeli"/>
              <w:spacing w:line="288" w:lineRule="auto"/>
              <w:rPr>
                <w:rFonts w:asciiTheme="minorHAnsi" w:hAnsiTheme="minorHAnsi"/>
                <w:sz w:val="22"/>
                <w:szCs w:val="22"/>
                <w:lang w:val="en-US"/>
              </w:rPr>
            </w:pPr>
            <w:r w:rsidRPr="00B004A4">
              <w:rPr>
                <w:rFonts w:asciiTheme="minorHAnsi" w:hAnsiTheme="minorHAnsi"/>
                <w:b/>
                <w:color w:val="000000"/>
                <w:sz w:val="22"/>
                <w:szCs w:val="22"/>
                <w:u w:val="single"/>
                <w:lang w:val="en-US"/>
              </w:rPr>
              <w:t>Classes IV, V &amp; VI:</w:t>
            </w:r>
          </w:p>
          <w:p w14:paraId="7BE075BA" w14:textId="77777777" w:rsidR="00A05A38" w:rsidRPr="00B004A4" w:rsidRDefault="00A05A38" w:rsidP="00A05A38">
            <w:pPr>
              <w:pStyle w:val="Zawartotabeli"/>
              <w:numPr>
                <w:ilvl w:val="0"/>
                <w:numId w:val="6"/>
              </w:numPr>
              <w:tabs>
                <w:tab w:val="left" w:pos="707"/>
              </w:tabs>
              <w:spacing w:line="288" w:lineRule="auto"/>
              <w:rPr>
                <w:rFonts w:asciiTheme="minorHAnsi" w:hAnsiTheme="minorHAnsi"/>
                <w:sz w:val="22"/>
                <w:szCs w:val="22"/>
              </w:rPr>
            </w:pPr>
            <w:proofErr w:type="spellStart"/>
            <w:r w:rsidRPr="00B004A4">
              <w:rPr>
                <w:rFonts w:asciiTheme="minorHAnsi" w:hAnsiTheme="minorHAnsi"/>
                <w:color w:val="000000"/>
                <w:sz w:val="22"/>
                <w:szCs w:val="22"/>
              </w:rPr>
              <w:t>gynecology</w:t>
            </w:r>
            <w:proofErr w:type="spellEnd"/>
            <w:r w:rsidRPr="00B004A4">
              <w:rPr>
                <w:rFonts w:asciiTheme="minorHAnsi" w:hAnsiTheme="minorHAnsi"/>
                <w:color w:val="000000"/>
                <w:sz w:val="22"/>
                <w:szCs w:val="22"/>
              </w:rPr>
              <w:t xml:space="preserve"> and </w:t>
            </w:r>
            <w:proofErr w:type="spellStart"/>
            <w:r w:rsidRPr="00B004A4">
              <w:rPr>
                <w:rFonts w:asciiTheme="minorHAnsi" w:hAnsiTheme="minorHAnsi"/>
                <w:color w:val="000000"/>
                <w:sz w:val="22"/>
                <w:szCs w:val="22"/>
              </w:rPr>
              <w:t>obstetric</w:t>
            </w:r>
            <w:proofErr w:type="spellEnd"/>
            <w:r w:rsidRPr="00B004A4">
              <w:rPr>
                <w:rFonts w:asciiTheme="minorHAnsi" w:hAnsiTheme="minorHAnsi"/>
                <w:color w:val="000000"/>
                <w:sz w:val="22"/>
                <w:szCs w:val="22"/>
              </w:rPr>
              <w:t xml:space="preserve"> interview,</w:t>
            </w:r>
          </w:p>
          <w:p w14:paraId="6D11553B" w14:textId="77777777" w:rsidR="00A05A38" w:rsidRPr="00B004A4" w:rsidRDefault="00A05A38" w:rsidP="00A05A38">
            <w:pPr>
              <w:pStyle w:val="Zawartotabeli"/>
              <w:numPr>
                <w:ilvl w:val="0"/>
                <w:numId w:val="6"/>
              </w:numPr>
              <w:tabs>
                <w:tab w:val="left" w:pos="707"/>
              </w:tabs>
              <w:spacing w:line="288" w:lineRule="auto"/>
              <w:rPr>
                <w:rFonts w:asciiTheme="minorHAnsi" w:hAnsiTheme="minorHAnsi"/>
                <w:sz w:val="22"/>
                <w:szCs w:val="22"/>
              </w:rPr>
            </w:pPr>
            <w:proofErr w:type="spellStart"/>
            <w:r w:rsidRPr="00B004A4">
              <w:rPr>
                <w:rFonts w:asciiTheme="minorHAnsi" w:hAnsiTheme="minorHAnsi"/>
                <w:color w:val="000000"/>
                <w:sz w:val="22"/>
                <w:szCs w:val="22"/>
              </w:rPr>
              <w:t>gynecology</w:t>
            </w:r>
            <w:proofErr w:type="spellEnd"/>
            <w:r w:rsidRPr="00B004A4">
              <w:rPr>
                <w:rFonts w:asciiTheme="minorHAnsi" w:hAnsiTheme="minorHAnsi"/>
                <w:color w:val="000000"/>
                <w:sz w:val="22"/>
                <w:szCs w:val="22"/>
              </w:rPr>
              <w:t xml:space="preserve"> and </w:t>
            </w:r>
            <w:proofErr w:type="spellStart"/>
            <w:r w:rsidRPr="00B004A4">
              <w:rPr>
                <w:rFonts w:asciiTheme="minorHAnsi" w:hAnsiTheme="minorHAnsi"/>
                <w:color w:val="000000"/>
                <w:sz w:val="22"/>
                <w:szCs w:val="22"/>
              </w:rPr>
              <w:t>obstetric</w:t>
            </w:r>
            <w:proofErr w:type="spellEnd"/>
            <w:r w:rsidRPr="00B004A4">
              <w:rPr>
                <w:rFonts w:asciiTheme="minorHAnsi" w:hAnsiTheme="minorHAnsi"/>
                <w:color w:val="000000"/>
                <w:sz w:val="22"/>
                <w:szCs w:val="22"/>
              </w:rPr>
              <w:t xml:space="preserve"> </w:t>
            </w:r>
            <w:proofErr w:type="spellStart"/>
            <w:r w:rsidRPr="00B004A4">
              <w:rPr>
                <w:rFonts w:asciiTheme="minorHAnsi" w:hAnsiTheme="minorHAnsi"/>
                <w:color w:val="000000"/>
                <w:sz w:val="22"/>
                <w:szCs w:val="22"/>
              </w:rPr>
              <w:t>examination</w:t>
            </w:r>
            <w:proofErr w:type="spellEnd"/>
            <w:r w:rsidRPr="00B004A4">
              <w:rPr>
                <w:rFonts w:asciiTheme="minorHAnsi" w:hAnsiTheme="minorHAnsi"/>
                <w:color w:val="000000"/>
                <w:sz w:val="22"/>
                <w:szCs w:val="22"/>
              </w:rPr>
              <w:t>,</w:t>
            </w:r>
          </w:p>
          <w:p w14:paraId="4CFFB198" w14:textId="77777777" w:rsidR="00A05A38" w:rsidRPr="00B004A4" w:rsidRDefault="00A05A38" w:rsidP="00A05A38">
            <w:pPr>
              <w:pStyle w:val="Zawartotabeli"/>
              <w:numPr>
                <w:ilvl w:val="0"/>
                <w:numId w:val="6"/>
              </w:numPr>
              <w:tabs>
                <w:tab w:val="left" w:pos="707"/>
              </w:tabs>
              <w:spacing w:line="288" w:lineRule="auto"/>
              <w:rPr>
                <w:rFonts w:asciiTheme="minorHAnsi" w:hAnsiTheme="minorHAnsi"/>
                <w:sz w:val="22"/>
                <w:szCs w:val="22"/>
              </w:rPr>
            </w:pPr>
            <w:r w:rsidRPr="00B004A4">
              <w:rPr>
                <w:rFonts w:asciiTheme="minorHAnsi" w:hAnsiTheme="minorHAnsi"/>
                <w:color w:val="000000"/>
                <w:sz w:val="22"/>
                <w:szCs w:val="22"/>
                <w:lang w:val="en-US"/>
              </w:rPr>
              <w:t xml:space="preserve">evaluation of obstetric situation and prognosis for labor. </w:t>
            </w:r>
            <w:r w:rsidRPr="00B004A4">
              <w:rPr>
                <w:rFonts w:asciiTheme="minorHAnsi" w:hAnsiTheme="minorHAnsi"/>
                <w:color w:val="000000"/>
                <w:sz w:val="22"/>
                <w:szCs w:val="22"/>
              </w:rPr>
              <w:t xml:space="preserve">Delivery </w:t>
            </w:r>
            <w:proofErr w:type="spellStart"/>
            <w:r w:rsidRPr="00B004A4">
              <w:rPr>
                <w:rFonts w:asciiTheme="minorHAnsi" w:hAnsiTheme="minorHAnsi"/>
                <w:color w:val="000000"/>
                <w:sz w:val="22"/>
                <w:szCs w:val="22"/>
              </w:rPr>
              <w:t>assistance</w:t>
            </w:r>
            <w:proofErr w:type="spellEnd"/>
            <w:r w:rsidRPr="00B004A4">
              <w:rPr>
                <w:rFonts w:asciiTheme="minorHAnsi" w:hAnsiTheme="minorHAnsi"/>
                <w:color w:val="000000"/>
                <w:sz w:val="22"/>
                <w:szCs w:val="22"/>
              </w:rPr>
              <w:t>.</w:t>
            </w:r>
          </w:p>
          <w:p w14:paraId="084CE31F" w14:textId="77777777" w:rsidR="00A05A38" w:rsidRPr="00B004A4" w:rsidRDefault="00A05A38" w:rsidP="00A05A38">
            <w:pPr>
              <w:pStyle w:val="Zawartotabeli"/>
              <w:numPr>
                <w:ilvl w:val="0"/>
                <w:numId w:val="6"/>
              </w:numPr>
              <w:tabs>
                <w:tab w:val="left" w:pos="707"/>
              </w:tabs>
              <w:spacing w:line="288" w:lineRule="auto"/>
              <w:rPr>
                <w:rFonts w:asciiTheme="minorHAnsi" w:hAnsiTheme="minorHAnsi"/>
                <w:sz w:val="22"/>
                <w:szCs w:val="22"/>
              </w:rPr>
            </w:pPr>
            <w:proofErr w:type="spellStart"/>
            <w:r w:rsidRPr="00B004A4">
              <w:rPr>
                <w:rFonts w:asciiTheme="minorHAnsi" w:hAnsiTheme="minorHAnsi"/>
                <w:color w:val="000000"/>
                <w:sz w:val="22"/>
                <w:szCs w:val="22"/>
              </w:rPr>
              <w:t>assistance</w:t>
            </w:r>
            <w:proofErr w:type="spellEnd"/>
            <w:r w:rsidRPr="00B004A4">
              <w:rPr>
                <w:rFonts w:asciiTheme="minorHAnsi" w:hAnsiTheme="minorHAnsi"/>
                <w:color w:val="000000"/>
                <w:sz w:val="22"/>
                <w:szCs w:val="22"/>
              </w:rPr>
              <w:t xml:space="preserve"> </w:t>
            </w:r>
            <w:proofErr w:type="spellStart"/>
            <w:r w:rsidRPr="00B004A4">
              <w:rPr>
                <w:rFonts w:asciiTheme="minorHAnsi" w:hAnsiTheme="minorHAnsi"/>
                <w:color w:val="000000"/>
                <w:sz w:val="22"/>
                <w:szCs w:val="22"/>
              </w:rPr>
              <w:t>at</w:t>
            </w:r>
            <w:proofErr w:type="spellEnd"/>
            <w:r w:rsidRPr="00B004A4">
              <w:rPr>
                <w:rFonts w:asciiTheme="minorHAnsi" w:hAnsiTheme="minorHAnsi"/>
                <w:color w:val="000000"/>
                <w:sz w:val="22"/>
                <w:szCs w:val="22"/>
              </w:rPr>
              <w:t xml:space="preserve"> </w:t>
            </w:r>
            <w:proofErr w:type="spellStart"/>
            <w:r w:rsidRPr="00B004A4">
              <w:rPr>
                <w:rFonts w:asciiTheme="minorHAnsi" w:hAnsiTheme="minorHAnsi"/>
                <w:color w:val="000000"/>
                <w:sz w:val="22"/>
                <w:szCs w:val="22"/>
              </w:rPr>
              <w:t>obstetric</w:t>
            </w:r>
            <w:proofErr w:type="spellEnd"/>
            <w:r w:rsidRPr="00B004A4">
              <w:rPr>
                <w:rFonts w:asciiTheme="minorHAnsi" w:hAnsiTheme="minorHAnsi"/>
                <w:color w:val="000000"/>
                <w:sz w:val="22"/>
                <w:szCs w:val="22"/>
              </w:rPr>
              <w:t xml:space="preserve"> </w:t>
            </w:r>
            <w:proofErr w:type="spellStart"/>
            <w:r w:rsidRPr="00B004A4">
              <w:rPr>
                <w:rFonts w:asciiTheme="minorHAnsi" w:hAnsiTheme="minorHAnsi"/>
                <w:color w:val="000000"/>
                <w:sz w:val="22"/>
                <w:szCs w:val="22"/>
              </w:rPr>
              <w:t>surgeries</w:t>
            </w:r>
            <w:proofErr w:type="spellEnd"/>
          </w:p>
          <w:p w14:paraId="08B1DA02" w14:textId="77777777" w:rsidR="00A05A38" w:rsidRPr="00B004A4" w:rsidRDefault="00A05A38">
            <w:pPr>
              <w:pStyle w:val="Zawartotabeli"/>
              <w:spacing w:line="288" w:lineRule="auto"/>
              <w:rPr>
                <w:rFonts w:asciiTheme="minorHAnsi" w:hAnsiTheme="minorHAnsi"/>
                <w:sz w:val="22"/>
                <w:szCs w:val="22"/>
              </w:rPr>
            </w:pPr>
            <w:proofErr w:type="spellStart"/>
            <w:r w:rsidRPr="00B004A4">
              <w:rPr>
                <w:rFonts w:asciiTheme="minorHAnsi" w:hAnsiTheme="minorHAnsi"/>
                <w:b/>
                <w:color w:val="000000"/>
                <w:sz w:val="22"/>
                <w:szCs w:val="22"/>
                <w:u w:val="single"/>
              </w:rPr>
              <w:t>Classes</w:t>
            </w:r>
            <w:proofErr w:type="spellEnd"/>
            <w:r w:rsidRPr="00B004A4">
              <w:rPr>
                <w:rFonts w:asciiTheme="minorHAnsi" w:hAnsiTheme="minorHAnsi"/>
                <w:b/>
                <w:color w:val="000000"/>
                <w:sz w:val="22"/>
                <w:szCs w:val="22"/>
                <w:u w:val="single"/>
              </w:rPr>
              <w:t xml:space="preserve"> VI:</w:t>
            </w:r>
          </w:p>
          <w:p w14:paraId="2A05259E" w14:textId="77777777" w:rsidR="00260008" w:rsidRPr="00B004A4" w:rsidRDefault="00260008" w:rsidP="00260008">
            <w:pPr>
              <w:jc w:val="both"/>
              <w:rPr>
                <w:rFonts w:cs="Times New Roman"/>
                <w:b/>
                <w:lang w:val="en-GB"/>
              </w:rPr>
            </w:pPr>
            <w:r w:rsidRPr="00B004A4">
              <w:rPr>
                <w:rFonts w:cs="Times New Roman"/>
                <w:b/>
                <w:lang w:val="en-GB"/>
              </w:rPr>
              <w:t>Department of Perinatology</w:t>
            </w:r>
          </w:p>
          <w:p w14:paraId="2280DC4B" w14:textId="77777777" w:rsidR="00A05A38" w:rsidRPr="00B004A4" w:rsidRDefault="00260008" w:rsidP="00260008">
            <w:pPr>
              <w:pStyle w:val="Zawartotabeli"/>
              <w:spacing w:line="288" w:lineRule="auto"/>
              <w:rPr>
                <w:rFonts w:asciiTheme="minorHAnsi" w:hAnsiTheme="minorHAnsi"/>
                <w:sz w:val="22"/>
                <w:szCs w:val="22"/>
              </w:rPr>
            </w:pPr>
            <w:r w:rsidRPr="00B004A4">
              <w:rPr>
                <w:rFonts w:asciiTheme="minorHAnsi" w:hAnsiTheme="minorHAnsi"/>
                <w:color w:val="000000"/>
                <w:sz w:val="22"/>
                <w:szCs w:val="22"/>
              </w:rPr>
              <w:lastRenderedPageBreak/>
              <w:t xml:space="preserve"> </w:t>
            </w:r>
            <w:r w:rsidR="00A05A38" w:rsidRPr="00B004A4">
              <w:rPr>
                <w:rFonts w:asciiTheme="minorHAnsi" w:hAnsiTheme="minorHAnsi"/>
                <w:color w:val="000000"/>
                <w:sz w:val="22"/>
                <w:szCs w:val="22"/>
              </w:rPr>
              <w:t>(</w:t>
            </w:r>
            <w:proofErr w:type="spellStart"/>
            <w:r w:rsidR="00A05A38" w:rsidRPr="00B004A4">
              <w:rPr>
                <w:rFonts w:asciiTheme="minorHAnsi" w:hAnsiTheme="minorHAnsi"/>
                <w:color w:val="000000"/>
                <w:sz w:val="22"/>
                <w:szCs w:val="22"/>
              </w:rPr>
              <w:t>clinical</w:t>
            </w:r>
            <w:proofErr w:type="spellEnd"/>
            <w:r w:rsidR="00A05A38" w:rsidRPr="00B004A4">
              <w:rPr>
                <w:rFonts w:asciiTheme="minorHAnsi" w:hAnsiTheme="minorHAnsi"/>
                <w:color w:val="000000"/>
                <w:sz w:val="22"/>
                <w:szCs w:val="22"/>
              </w:rPr>
              <w:t xml:space="preserve"> problem </w:t>
            </w:r>
            <w:proofErr w:type="spellStart"/>
            <w:r w:rsidR="00A05A38" w:rsidRPr="00B004A4">
              <w:rPr>
                <w:rFonts w:asciiTheme="minorHAnsi" w:hAnsiTheme="minorHAnsi"/>
                <w:color w:val="000000"/>
                <w:sz w:val="22"/>
                <w:szCs w:val="22"/>
              </w:rPr>
              <w:t>solving</w:t>
            </w:r>
            <w:proofErr w:type="spellEnd"/>
            <w:r w:rsidR="00A05A38" w:rsidRPr="00B004A4">
              <w:rPr>
                <w:rFonts w:asciiTheme="minorHAnsi" w:hAnsiTheme="minorHAnsi"/>
                <w:color w:val="000000"/>
                <w:sz w:val="22"/>
                <w:szCs w:val="22"/>
              </w:rPr>
              <w:t>)</w:t>
            </w:r>
          </w:p>
          <w:p w14:paraId="448FDE12" w14:textId="77777777" w:rsidR="00A05A38" w:rsidRPr="00B004A4" w:rsidRDefault="00A05A38">
            <w:pPr>
              <w:pStyle w:val="Zawartotabeli"/>
              <w:spacing w:line="288" w:lineRule="auto"/>
              <w:rPr>
                <w:rFonts w:asciiTheme="minorHAnsi" w:hAnsiTheme="minorHAnsi"/>
                <w:sz w:val="22"/>
                <w:szCs w:val="22"/>
              </w:rPr>
            </w:pPr>
            <w:proofErr w:type="spellStart"/>
            <w:r w:rsidRPr="00B004A4">
              <w:rPr>
                <w:rFonts w:asciiTheme="minorHAnsi" w:hAnsiTheme="minorHAnsi"/>
                <w:color w:val="000000"/>
                <w:sz w:val="22"/>
                <w:szCs w:val="22"/>
              </w:rPr>
              <w:t>Pharmacotherapy</w:t>
            </w:r>
            <w:proofErr w:type="spellEnd"/>
            <w:r w:rsidRPr="00B004A4">
              <w:rPr>
                <w:rFonts w:asciiTheme="minorHAnsi" w:hAnsiTheme="minorHAnsi"/>
                <w:color w:val="000000"/>
                <w:sz w:val="22"/>
                <w:szCs w:val="22"/>
              </w:rPr>
              <w:t xml:space="preserve"> of </w:t>
            </w:r>
            <w:proofErr w:type="spellStart"/>
            <w:r w:rsidRPr="00B004A4">
              <w:rPr>
                <w:rFonts w:asciiTheme="minorHAnsi" w:hAnsiTheme="minorHAnsi"/>
                <w:color w:val="000000"/>
                <w:sz w:val="22"/>
                <w:szCs w:val="22"/>
              </w:rPr>
              <w:t>preterm</w:t>
            </w:r>
            <w:proofErr w:type="spellEnd"/>
            <w:r w:rsidRPr="00B004A4">
              <w:rPr>
                <w:rFonts w:asciiTheme="minorHAnsi" w:hAnsiTheme="minorHAnsi"/>
                <w:color w:val="000000"/>
                <w:sz w:val="22"/>
                <w:szCs w:val="22"/>
              </w:rPr>
              <w:t xml:space="preserve"> </w:t>
            </w:r>
            <w:proofErr w:type="spellStart"/>
            <w:r w:rsidRPr="00B004A4">
              <w:rPr>
                <w:rFonts w:asciiTheme="minorHAnsi" w:hAnsiTheme="minorHAnsi"/>
                <w:color w:val="000000"/>
                <w:sz w:val="22"/>
                <w:szCs w:val="22"/>
              </w:rPr>
              <w:t>labor</w:t>
            </w:r>
            <w:proofErr w:type="spellEnd"/>
            <w:r w:rsidRPr="00B004A4">
              <w:rPr>
                <w:rFonts w:asciiTheme="minorHAnsi" w:hAnsiTheme="minorHAnsi"/>
                <w:color w:val="000000"/>
                <w:sz w:val="22"/>
                <w:szCs w:val="22"/>
              </w:rPr>
              <w:t>.</w:t>
            </w:r>
          </w:p>
          <w:p w14:paraId="5E47348D" w14:textId="77777777" w:rsidR="00A05A38" w:rsidRPr="00B004A4" w:rsidRDefault="00A05A38">
            <w:pPr>
              <w:pStyle w:val="Zawartotabeli"/>
              <w:spacing w:line="288" w:lineRule="auto"/>
              <w:rPr>
                <w:rFonts w:asciiTheme="minorHAnsi" w:hAnsiTheme="minorHAnsi"/>
                <w:sz w:val="22"/>
                <w:szCs w:val="22"/>
                <w:lang w:val="en-US"/>
              </w:rPr>
            </w:pPr>
            <w:r w:rsidRPr="00B004A4">
              <w:rPr>
                <w:rFonts w:asciiTheme="minorHAnsi" w:hAnsiTheme="minorHAnsi"/>
                <w:color w:val="000000"/>
                <w:sz w:val="22"/>
                <w:szCs w:val="22"/>
                <w:lang w:val="en-US"/>
              </w:rPr>
              <w:t>Management of normal labor and delivery - at the Medical Simulation Centre.</w:t>
            </w:r>
          </w:p>
        </w:tc>
      </w:tr>
      <w:tr w:rsidR="00021597" w:rsidRPr="00B004A4" w14:paraId="615ED960" w14:textId="77777777" w:rsidTr="00021597">
        <w:tc>
          <w:tcPr>
            <w:tcW w:w="2836" w:type="dxa"/>
            <w:hideMark/>
          </w:tcPr>
          <w:p w14:paraId="6545B6DC" w14:textId="77777777" w:rsidR="00021597" w:rsidRPr="00B004A4" w:rsidRDefault="00021597">
            <w:pPr>
              <w:widowControl w:val="0"/>
              <w:rPr>
                <w:rFonts w:eastAsia="Times New Roman" w:cs="Times New Roman"/>
                <w:b/>
                <w:color w:val="000000"/>
                <w:lang w:val="en-US"/>
              </w:rPr>
            </w:pPr>
            <w:r w:rsidRPr="00B004A4">
              <w:rPr>
                <w:rFonts w:eastAsia="Times New Roman" w:cs="Times New Roman"/>
                <w:b/>
                <w:lang w:val="en-US"/>
              </w:rPr>
              <w:lastRenderedPageBreak/>
              <w:t>F.U17 Interprets signs and symptoms during the confinement;</w:t>
            </w:r>
          </w:p>
        </w:tc>
        <w:tc>
          <w:tcPr>
            <w:tcW w:w="7371" w:type="dxa"/>
            <w:hideMark/>
          </w:tcPr>
          <w:p w14:paraId="3E851586" w14:textId="77777777" w:rsidR="00021597" w:rsidRPr="00B004A4" w:rsidRDefault="00021597" w:rsidP="00B004A4">
            <w:pPr>
              <w:jc w:val="both"/>
              <w:rPr>
                <w:rFonts w:cs="Times New Roman"/>
                <w:b/>
                <w:lang w:val="en-GB"/>
              </w:rPr>
            </w:pPr>
            <w:r w:rsidRPr="00B004A4">
              <w:rPr>
                <w:rFonts w:eastAsia="Times New Roman" w:cs="Times New Roman"/>
                <w:b/>
                <w:u w:val="single"/>
                <w:lang w:val="en-US"/>
              </w:rPr>
              <w:t xml:space="preserve">Lecture IV: </w:t>
            </w:r>
            <w:r w:rsidRPr="00B004A4">
              <w:rPr>
                <w:rFonts w:eastAsia="Times New Roman" w:cs="Times New Roman"/>
                <w:lang w:val="en-US"/>
              </w:rPr>
              <w:br/>
            </w:r>
            <w:r w:rsidR="00B004A4" w:rsidRPr="00B004A4">
              <w:rPr>
                <w:rFonts w:cs="Times New Roman"/>
                <w:b/>
                <w:lang w:val="en-GB"/>
              </w:rPr>
              <w:t>Department of Perinatology</w:t>
            </w:r>
            <w:r w:rsidRPr="00B004A4">
              <w:rPr>
                <w:rFonts w:eastAsia="Times New Roman" w:cs="Times New Roman"/>
                <w:b/>
                <w:lang w:val="en-US"/>
              </w:rPr>
              <w:br/>
            </w:r>
            <w:r w:rsidRPr="00B004A4">
              <w:rPr>
                <w:rFonts w:eastAsia="Times New Roman" w:cs="Times New Roman"/>
                <w:lang w:val="en-US"/>
              </w:rPr>
              <w:t>Confinement, lactation and the pathology of the puerperal period.</w:t>
            </w:r>
          </w:p>
          <w:p w14:paraId="12979C56" w14:textId="77777777" w:rsidR="00021597" w:rsidRPr="00B004A4" w:rsidRDefault="00021597">
            <w:pPr>
              <w:widowControl w:val="0"/>
              <w:rPr>
                <w:rFonts w:eastAsia="Times New Roman" w:cs="Times New Roman"/>
                <w:b/>
                <w:u w:val="single"/>
                <w:lang w:val="en-US"/>
              </w:rPr>
            </w:pPr>
            <w:r w:rsidRPr="00B004A4">
              <w:rPr>
                <w:rFonts w:eastAsia="Times New Roman" w:cs="Times New Roman"/>
                <w:b/>
                <w:u w:val="single"/>
                <w:lang w:val="en-US"/>
              </w:rPr>
              <w:t>Classes IV, V, VI:</w:t>
            </w:r>
          </w:p>
          <w:p w14:paraId="5D553CDF" w14:textId="77777777" w:rsidR="00021597" w:rsidRPr="00B004A4" w:rsidRDefault="00021597">
            <w:pPr>
              <w:widowControl w:val="0"/>
              <w:rPr>
                <w:rFonts w:eastAsia="Times New Roman" w:cs="Times New Roman"/>
                <w:lang w:val="en-US"/>
              </w:rPr>
            </w:pPr>
            <w:r w:rsidRPr="00B004A4">
              <w:rPr>
                <w:rFonts w:eastAsia="Times New Roman" w:cs="Times New Roman"/>
                <w:lang w:val="en-US"/>
              </w:rPr>
              <w:t>- collecting the obstetric history,</w:t>
            </w:r>
          </w:p>
          <w:p w14:paraId="2A0D289B" w14:textId="77777777" w:rsidR="00021597" w:rsidRPr="00B004A4" w:rsidRDefault="00021597">
            <w:pPr>
              <w:widowControl w:val="0"/>
              <w:rPr>
                <w:rFonts w:eastAsia="Times New Roman" w:cs="Times New Roman"/>
                <w:lang w:val="en-US"/>
              </w:rPr>
            </w:pPr>
            <w:r w:rsidRPr="00B004A4">
              <w:rPr>
                <w:rFonts w:eastAsia="Times New Roman" w:cs="Times New Roman"/>
                <w:lang w:val="en-US"/>
              </w:rPr>
              <w:t>- gynecological examination of patients in puerperium,</w:t>
            </w:r>
          </w:p>
          <w:p w14:paraId="55DB83DF" w14:textId="77777777" w:rsidR="00021597" w:rsidRPr="00B004A4" w:rsidRDefault="00021597">
            <w:pPr>
              <w:widowControl w:val="0"/>
              <w:rPr>
                <w:rFonts w:eastAsia="Times New Roman" w:cs="Times New Roman"/>
                <w:color w:val="000000"/>
                <w:lang w:val="en-US"/>
              </w:rPr>
            </w:pPr>
            <w:r w:rsidRPr="00B004A4">
              <w:rPr>
                <w:rFonts w:eastAsia="Times New Roman" w:cs="Times New Roman"/>
                <w:lang w:val="en-US"/>
              </w:rPr>
              <w:t>- observation and monitoring of patients in puerperium after the physiological delivery, Caesarean and surgical termination of pregnancy.</w:t>
            </w:r>
          </w:p>
        </w:tc>
      </w:tr>
      <w:tr w:rsidR="00021597" w:rsidRPr="00B004A4" w14:paraId="631E8F32" w14:textId="77777777" w:rsidTr="00021597">
        <w:tc>
          <w:tcPr>
            <w:tcW w:w="2836" w:type="dxa"/>
            <w:hideMark/>
          </w:tcPr>
          <w:p w14:paraId="0EC63023" w14:textId="77777777" w:rsidR="00021597" w:rsidRPr="00B004A4" w:rsidRDefault="00021597">
            <w:pPr>
              <w:widowControl w:val="0"/>
              <w:rPr>
                <w:rFonts w:eastAsia="Times New Roman" w:cs="Times New Roman"/>
                <w:b/>
                <w:color w:val="000000"/>
                <w:lang w:val="en-US"/>
              </w:rPr>
            </w:pPr>
            <w:r w:rsidRPr="00B004A4">
              <w:rPr>
                <w:rFonts w:eastAsia="Times New Roman" w:cs="Times New Roman"/>
                <w:b/>
                <w:lang w:val="en-US"/>
              </w:rPr>
              <w:t>F.U18 Sets recommendations, indications and contraindications about the use of methods of contraception;</w:t>
            </w:r>
          </w:p>
        </w:tc>
        <w:tc>
          <w:tcPr>
            <w:tcW w:w="7371" w:type="dxa"/>
            <w:hideMark/>
          </w:tcPr>
          <w:p w14:paraId="643176A5" w14:textId="77777777" w:rsidR="00021597" w:rsidRPr="00B004A4" w:rsidRDefault="00021597" w:rsidP="00B004A4">
            <w:pPr>
              <w:rPr>
                <w:rFonts w:cs="Times New Roman"/>
                <w:b/>
                <w:lang w:val="en-GB"/>
              </w:rPr>
            </w:pPr>
            <w:r w:rsidRPr="00B004A4">
              <w:rPr>
                <w:rFonts w:eastAsia="Times New Roman" w:cs="Times New Roman"/>
                <w:b/>
                <w:u w:val="single"/>
                <w:lang w:val="en-US"/>
              </w:rPr>
              <w:t xml:space="preserve">Lecture IV: </w:t>
            </w:r>
            <w:r w:rsidRPr="00B004A4">
              <w:rPr>
                <w:rFonts w:eastAsia="Times New Roman" w:cs="Times New Roman"/>
                <w:lang w:val="en-US"/>
              </w:rPr>
              <w:br/>
            </w:r>
            <w:r w:rsidR="00B004A4" w:rsidRPr="00B004A4">
              <w:rPr>
                <w:rFonts w:cs="Times New Roman"/>
                <w:b/>
                <w:lang w:val="en-GB"/>
              </w:rPr>
              <w:t>Department of Perinatology</w:t>
            </w:r>
            <w:r w:rsidRPr="00B004A4">
              <w:rPr>
                <w:rFonts w:eastAsia="Times New Roman" w:cs="Times New Roman"/>
                <w:b/>
                <w:lang w:val="en-US"/>
              </w:rPr>
              <w:br/>
            </w:r>
            <w:r w:rsidRPr="00B004A4">
              <w:rPr>
                <w:rFonts w:eastAsia="Times New Roman" w:cs="Times New Roman"/>
                <w:lang w:val="en-US"/>
              </w:rPr>
              <w:t>Pre-conception counseling.</w:t>
            </w:r>
          </w:p>
          <w:p w14:paraId="58A1802A" w14:textId="77777777" w:rsidR="00021597" w:rsidRPr="00B004A4" w:rsidRDefault="00021597">
            <w:pPr>
              <w:widowControl w:val="0"/>
              <w:rPr>
                <w:rFonts w:eastAsia="Times New Roman" w:cs="Times New Roman"/>
                <w:lang w:val="en-US"/>
              </w:rPr>
            </w:pPr>
            <w:r w:rsidRPr="00B004A4">
              <w:rPr>
                <w:rFonts w:eastAsia="Times New Roman" w:cs="Times New Roman"/>
                <w:b/>
                <w:u w:val="single"/>
                <w:lang w:val="en-US"/>
              </w:rPr>
              <w:t>Lecture V:</w:t>
            </w:r>
          </w:p>
          <w:p w14:paraId="46BEBE7F" w14:textId="77777777" w:rsidR="00B004A4" w:rsidRPr="00B004A4" w:rsidRDefault="00B004A4" w:rsidP="00B004A4">
            <w:pPr>
              <w:widowControl w:val="0"/>
              <w:rPr>
                <w:b/>
                <w:lang w:val="en-US"/>
              </w:rPr>
            </w:pPr>
            <w:r w:rsidRPr="00B004A4">
              <w:rPr>
                <w:b/>
                <w:lang w:val="en-US"/>
              </w:rPr>
              <w:t>Department of Re-</w:t>
            </w:r>
            <w:proofErr w:type="spellStart"/>
            <w:r w:rsidRPr="00B004A4">
              <w:rPr>
                <w:b/>
                <w:lang w:val="en-US"/>
              </w:rPr>
              <w:t>productivness</w:t>
            </w:r>
            <w:proofErr w:type="spellEnd"/>
            <w:r w:rsidRPr="00B004A4">
              <w:rPr>
                <w:b/>
                <w:lang w:val="en-US"/>
              </w:rPr>
              <w:t xml:space="preserve"> and Gynecological Endocrinology</w:t>
            </w:r>
          </w:p>
          <w:p w14:paraId="1E9EF5EA" w14:textId="77777777" w:rsidR="00021597" w:rsidRPr="00B004A4" w:rsidRDefault="00021597">
            <w:pPr>
              <w:widowControl w:val="0"/>
              <w:rPr>
                <w:rFonts w:eastAsia="Times New Roman" w:cs="Times New Roman"/>
                <w:lang w:val="en-US"/>
              </w:rPr>
            </w:pPr>
            <w:r w:rsidRPr="00B004A4">
              <w:rPr>
                <w:rFonts w:eastAsia="Times New Roman" w:cs="Times New Roman"/>
                <w:lang w:val="en-US"/>
              </w:rPr>
              <w:t>Family planning.</w:t>
            </w:r>
          </w:p>
          <w:p w14:paraId="534CDB70" w14:textId="77777777" w:rsidR="00021597" w:rsidRPr="00B004A4" w:rsidRDefault="00021597">
            <w:pPr>
              <w:widowControl w:val="0"/>
              <w:rPr>
                <w:rFonts w:eastAsia="Times New Roman" w:cs="Times New Roman"/>
                <w:b/>
                <w:u w:val="single"/>
                <w:lang w:val="en-US"/>
              </w:rPr>
            </w:pPr>
            <w:r w:rsidRPr="00B004A4">
              <w:rPr>
                <w:rFonts w:eastAsia="Times New Roman" w:cs="Times New Roman"/>
                <w:b/>
                <w:u w:val="single"/>
                <w:lang w:val="en-US"/>
              </w:rPr>
              <w:t>Seminar V:</w:t>
            </w:r>
          </w:p>
          <w:p w14:paraId="468B31D3" w14:textId="77777777" w:rsidR="00B004A4" w:rsidRPr="00B004A4" w:rsidRDefault="00B004A4" w:rsidP="00B004A4">
            <w:pPr>
              <w:widowControl w:val="0"/>
              <w:rPr>
                <w:b/>
                <w:lang w:val="en-US"/>
              </w:rPr>
            </w:pPr>
            <w:r w:rsidRPr="00B004A4">
              <w:rPr>
                <w:b/>
                <w:lang w:val="en-US"/>
              </w:rPr>
              <w:t>Department of Re-</w:t>
            </w:r>
            <w:proofErr w:type="spellStart"/>
            <w:r w:rsidRPr="00B004A4">
              <w:rPr>
                <w:b/>
                <w:lang w:val="en-US"/>
              </w:rPr>
              <w:t>productivness</w:t>
            </w:r>
            <w:proofErr w:type="spellEnd"/>
            <w:r w:rsidRPr="00B004A4">
              <w:rPr>
                <w:b/>
                <w:lang w:val="en-US"/>
              </w:rPr>
              <w:t xml:space="preserve"> and Gynecological Endocrinology</w:t>
            </w:r>
          </w:p>
          <w:p w14:paraId="65035932" w14:textId="77777777" w:rsidR="00021597" w:rsidRPr="00B004A4" w:rsidRDefault="00021597">
            <w:pPr>
              <w:widowControl w:val="0"/>
              <w:rPr>
                <w:rFonts w:eastAsia="Times New Roman" w:cs="Times New Roman"/>
                <w:lang w:val="en-US"/>
              </w:rPr>
            </w:pPr>
            <w:r w:rsidRPr="00B004A4">
              <w:rPr>
                <w:rFonts w:eastAsia="Times New Roman" w:cs="Times New Roman"/>
                <w:lang w:val="en-US"/>
              </w:rPr>
              <w:t>Polycystic ovary syndrome. Diagnosis and procedure.</w:t>
            </w:r>
          </w:p>
          <w:p w14:paraId="4C81C26F" w14:textId="77777777" w:rsidR="00021597" w:rsidRPr="00B004A4" w:rsidRDefault="00021597">
            <w:pPr>
              <w:widowControl w:val="0"/>
              <w:rPr>
                <w:rFonts w:eastAsia="Times New Roman" w:cs="Times New Roman"/>
                <w:b/>
                <w:u w:val="single"/>
                <w:lang w:val="en-US"/>
              </w:rPr>
            </w:pPr>
            <w:r w:rsidRPr="00B004A4">
              <w:rPr>
                <w:rFonts w:eastAsia="Times New Roman" w:cs="Times New Roman"/>
                <w:b/>
                <w:u w:val="single"/>
                <w:lang w:val="en-US"/>
              </w:rPr>
              <w:t>Class VI:</w:t>
            </w:r>
          </w:p>
          <w:p w14:paraId="290CEC0D" w14:textId="77777777" w:rsidR="00B004A4" w:rsidRPr="00B004A4" w:rsidRDefault="00B004A4" w:rsidP="00B004A4">
            <w:pPr>
              <w:widowControl w:val="0"/>
              <w:rPr>
                <w:b/>
                <w:lang w:val="en-US"/>
              </w:rPr>
            </w:pPr>
            <w:r w:rsidRPr="00B004A4">
              <w:rPr>
                <w:b/>
                <w:lang w:val="en-US"/>
              </w:rPr>
              <w:t>Department of Re-</w:t>
            </w:r>
            <w:proofErr w:type="spellStart"/>
            <w:r w:rsidRPr="00B004A4">
              <w:rPr>
                <w:b/>
                <w:lang w:val="en-US"/>
              </w:rPr>
              <w:t>productivness</w:t>
            </w:r>
            <w:proofErr w:type="spellEnd"/>
            <w:r w:rsidRPr="00B004A4">
              <w:rPr>
                <w:b/>
                <w:lang w:val="en-US"/>
              </w:rPr>
              <w:t xml:space="preserve"> and Gynecological Endocrinology</w:t>
            </w:r>
          </w:p>
          <w:p w14:paraId="6FC86C63" w14:textId="77777777" w:rsidR="00021597" w:rsidRPr="00B004A4" w:rsidRDefault="00B004A4" w:rsidP="00B004A4">
            <w:pPr>
              <w:widowControl w:val="0"/>
              <w:rPr>
                <w:rFonts w:eastAsia="Times New Roman" w:cs="Times New Roman"/>
                <w:lang w:val="en-US"/>
              </w:rPr>
            </w:pPr>
            <w:r w:rsidRPr="00B004A4">
              <w:rPr>
                <w:rFonts w:eastAsia="Times New Roman" w:cs="Times New Roman"/>
                <w:lang w:val="en-US"/>
              </w:rPr>
              <w:t xml:space="preserve"> </w:t>
            </w:r>
            <w:r w:rsidR="00021597" w:rsidRPr="00B004A4">
              <w:rPr>
                <w:rFonts w:eastAsia="Times New Roman" w:cs="Times New Roman"/>
                <w:lang w:val="en-US"/>
              </w:rPr>
              <w:t>(practical solving of clinical problems)</w:t>
            </w:r>
          </w:p>
          <w:p w14:paraId="76F2FE9C" w14:textId="77777777" w:rsidR="00021597" w:rsidRPr="00B004A4" w:rsidRDefault="00021597">
            <w:pPr>
              <w:widowControl w:val="0"/>
              <w:rPr>
                <w:rFonts w:eastAsia="Times New Roman" w:cs="Times New Roman"/>
                <w:color w:val="000000"/>
                <w:lang w:val="en-US"/>
              </w:rPr>
            </w:pPr>
            <w:r w:rsidRPr="00B004A4">
              <w:rPr>
                <w:rFonts w:eastAsia="Times New Roman" w:cs="Times New Roman"/>
                <w:lang w:val="en-US"/>
              </w:rPr>
              <w:t>Contraception for women with medical problems.</w:t>
            </w:r>
          </w:p>
        </w:tc>
      </w:tr>
      <w:tr w:rsidR="00021597" w:rsidRPr="00B004A4" w14:paraId="6406F572" w14:textId="77777777" w:rsidTr="00021597">
        <w:trPr>
          <w:trHeight w:val="480"/>
        </w:trPr>
        <w:tc>
          <w:tcPr>
            <w:tcW w:w="2836" w:type="dxa"/>
            <w:hideMark/>
          </w:tcPr>
          <w:p w14:paraId="266859FE" w14:textId="77777777" w:rsidR="00021597" w:rsidRPr="00B004A4" w:rsidRDefault="00021597">
            <w:pPr>
              <w:widowControl w:val="0"/>
              <w:rPr>
                <w:rFonts w:eastAsia="Times New Roman" w:cs="Times New Roman"/>
                <w:color w:val="000000"/>
                <w:lang w:val="en-US"/>
              </w:rPr>
            </w:pPr>
            <w:r w:rsidRPr="00B004A4">
              <w:rPr>
                <w:rFonts w:eastAsia="Times New Roman" w:cs="Times New Roman"/>
                <w:lang w:val="en-US"/>
              </w:rPr>
              <w:t>EU8 evaluates the state of the newborn on the Apgar scale, examines newborn reflexes</w:t>
            </w:r>
          </w:p>
        </w:tc>
        <w:tc>
          <w:tcPr>
            <w:tcW w:w="7371" w:type="dxa"/>
          </w:tcPr>
          <w:p w14:paraId="0C511D2C" w14:textId="77777777" w:rsidR="00021597" w:rsidRPr="00B004A4" w:rsidRDefault="00021597">
            <w:pPr>
              <w:widowControl w:val="0"/>
              <w:rPr>
                <w:rFonts w:eastAsia="Times New Roman" w:cs="Times New Roman"/>
                <w:b/>
                <w:u w:val="single"/>
                <w:lang w:val="en-US"/>
              </w:rPr>
            </w:pPr>
            <w:r w:rsidRPr="00B004A4">
              <w:rPr>
                <w:rFonts w:eastAsia="Times New Roman" w:cs="Times New Roman"/>
                <w:b/>
                <w:u w:val="single"/>
                <w:lang w:val="en-US"/>
              </w:rPr>
              <w:t xml:space="preserve">Lecture IV: </w:t>
            </w:r>
          </w:p>
          <w:p w14:paraId="1ED8E7CB" w14:textId="77777777" w:rsidR="00B004A4" w:rsidRPr="00B004A4" w:rsidRDefault="00B004A4" w:rsidP="00B004A4">
            <w:pPr>
              <w:jc w:val="both"/>
              <w:rPr>
                <w:rFonts w:cs="Times New Roman"/>
                <w:b/>
                <w:lang w:val="en-GB"/>
              </w:rPr>
            </w:pPr>
            <w:r w:rsidRPr="00B004A4">
              <w:rPr>
                <w:rFonts w:cs="Times New Roman"/>
                <w:b/>
                <w:lang w:val="en-GB"/>
              </w:rPr>
              <w:t>Department of Perinatology</w:t>
            </w:r>
          </w:p>
          <w:p w14:paraId="0241232D" w14:textId="77777777" w:rsidR="00021597" w:rsidRPr="00B004A4" w:rsidRDefault="00021597">
            <w:pPr>
              <w:widowControl w:val="0"/>
              <w:rPr>
                <w:rFonts w:eastAsia="Times New Roman" w:cs="Times New Roman"/>
                <w:b/>
                <w:lang w:val="en-US"/>
              </w:rPr>
            </w:pPr>
            <w:r w:rsidRPr="00B004A4">
              <w:rPr>
                <w:rFonts w:eastAsia="Times New Roman" w:cs="Times New Roman"/>
                <w:lang w:val="en-US"/>
              </w:rPr>
              <w:t xml:space="preserve">Newborn. </w:t>
            </w:r>
            <w:r w:rsidRPr="00AC2265">
              <w:rPr>
                <w:rFonts w:eastAsia="Times New Roman" w:cs="Times New Roman"/>
                <w:b/>
                <w:lang w:val="en-US"/>
              </w:rPr>
              <w:t>(</w:t>
            </w:r>
            <w:r w:rsidR="00AC2265" w:rsidRPr="00AC2265">
              <w:rPr>
                <w:b/>
                <w:lang w:val="en-US"/>
              </w:rPr>
              <w:t>Department of Neonatology and Newborn Intensive Care</w:t>
            </w:r>
            <w:r w:rsidRPr="00AC2265">
              <w:rPr>
                <w:rFonts w:eastAsia="Times New Roman" w:cs="Times New Roman"/>
                <w:b/>
                <w:lang w:val="en-US"/>
              </w:rPr>
              <w:t>)</w:t>
            </w:r>
          </w:p>
          <w:p w14:paraId="17EF3351" w14:textId="77777777" w:rsidR="00021597" w:rsidRPr="00B004A4" w:rsidRDefault="00021597">
            <w:pPr>
              <w:widowControl w:val="0"/>
              <w:rPr>
                <w:rFonts w:eastAsia="Times New Roman" w:cs="Times New Roman"/>
                <w:lang w:val="en-US"/>
              </w:rPr>
            </w:pPr>
            <w:r w:rsidRPr="00B004A4">
              <w:rPr>
                <w:rFonts w:eastAsia="Times New Roman" w:cs="Times New Roman"/>
                <w:b/>
                <w:u w:val="single"/>
                <w:lang w:val="en-US"/>
              </w:rPr>
              <w:t xml:space="preserve">Seminar IV: </w:t>
            </w:r>
            <w:r w:rsidRPr="00B004A4">
              <w:rPr>
                <w:rFonts w:eastAsia="Times New Roman" w:cs="Times New Roman"/>
                <w:b/>
                <w:lang w:val="en-US"/>
              </w:rPr>
              <w:t>(</w:t>
            </w:r>
            <w:r w:rsidR="00AC2265" w:rsidRPr="00054356">
              <w:rPr>
                <w:lang w:val="en-US"/>
              </w:rPr>
              <w:t>Department of Neonatology and Newborn Intensive Care</w:t>
            </w:r>
            <w:r w:rsidRPr="00B004A4">
              <w:rPr>
                <w:rFonts w:eastAsia="Times New Roman" w:cs="Times New Roman"/>
                <w:b/>
                <w:lang w:val="en-US"/>
              </w:rPr>
              <w:t>)</w:t>
            </w:r>
            <w:r w:rsidRPr="00B004A4">
              <w:rPr>
                <w:rFonts w:eastAsia="Times New Roman" w:cs="Times New Roman"/>
                <w:b/>
                <w:lang w:val="en-US"/>
              </w:rPr>
              <w:br/>
            </w:r>
            <w:r w:rsidRPr="00B004A4">
              <w:rPr>
                <w:rFonts w:eastAsia="Times New Roman" w:cs="Times New Roman"/>
                <w:lang w:val="en-US"/>
              </w:rPr>
              <w:t>Maturity assessment and newborn examination.</w:t>
            </w:r>
          </w:p>
          <w:p w14:paraId="4E906638" w14:textId="77777777" w:rsidR="00021597" w:rsidRPr="00B004A4" w:rsidRDefault="00021597">
            <w:pPr>
              <w:widowControl w:val="0"/>
              <w:rPr>
                <w:rFonts w:eastAsia="Times New Roman" w:cs="Times New Roman"/>
                <w:b/>
                <w:lang w:val="en-US"/>
              </w:rPr>
            </w:pPr>
            <w:r w:rsidRPr="00B004A4">
              <w:rPr>
                <w:rFonts w:eastAsia="Times New Roman" w:cs="Times New Roman"/>
                <w:b/>
                <w:u w:val="single"/>
                <w:lang w:val="en-US"/>
              </w:rPr>
              <w:t>Class IV</w:t>
            </w:r>
            <w:r w:rsidRPr="00AC2265">
              <w:rPr>
                <w:rFonts w:eastAsia="Times New Roman" w:cs="Times New Roman"/>
                <w:b/>
                <w:u w:val="single"/>
                <w:lang w:val="en-US"/>
              </w:rPr>
              <w:t xml:space="preserve">: </w:t>
            </w:r>
            <w:r w:rsidRPr="00AC2265">
              <w:rPr>
                <w:rFonts w:eastAsia="Times New Roman" w:cs="Times New Roman"/>
                <w:b/>
                <w:lang w:val="en-US"/>
              </w:rPr>
              <w:t>(</w:t>
            </w:r>
            <w:r w:rsidR="00AC2265" w:rsidRPr="00AC2265">
              <w:rPr>
                <w:b/>
                <w:lang w:val="en-US"/>
              </w:rPr>
              <w:t>Department of Neonatology and Newborn Intensive Care</w:t>
            </w:r>
            <w:r w:rsidRPr="00AC2265">
              <w:rPr>
                <w:rFonts w:eastAsia="Times New Roman" w:cs="Times New Roman"/>
                <w:b/>
                <w:lang w:val="en-US"/>
              </w:rPr>
              <w:t>)</w:t>
            </w:r>
          </w:p>
          <w:p w14:paraId="14AE613E" w14:textId="77777777" w:rsidR="00021597" w:rsidRPr="00B004A4" w:rsidRDefault="00021597">
            <w:pPr>
              <w:widowControl w:val="0"/>
              <w:rPr>
                <w:rFonts w:eastAsia="Times New Roman" w:cs="Times New Roman"/>
                <w:b/>
                <w:lang w:val="en-US"/>
              </w:rPr>
            </w:pPr>
            <w:r w:rsidRPr="00B004A4">
              <w:rPr>
                <w:rFonts w:eastAsia="Times New Roman" w:cs="Times New Roman"/>
                <w:lang w:val="en-US"/>
              </w:rPr>
              <w:t xml:space="preserve">Cases of hospitalized newborns. </w:t>
            </w:r>
          </w:p>
          <w:p w14:paraId="00D53469" w14:textId="77777777" w:rsidR="00021597" w:rsidRPr="00B004A4" w:rsidRDefault="00021597">
            <w:pPr>
              <w:widowControl w:val="0"/>
              <w:rPr>
                <w:rFonts w:eastAsia="Times New Roman" w:cs="Times New Roman"/>
                <w:lang w:val="en-US"/>
              </w:rPr>
            </w:pPr>
            <w:r w:rsidRPr="00B004A4">
              <w:rPr>
                <w:rFonts w:eastAsia="Times New Roman" w:cs="Times New Roman"/>
                <w:lang w:val="en-US"/>
              </w:rPr>
              <w:t>Physical examination of the newborn.</w:t>
            </w:r>
          </w:p>
          <w:p w14:paraId="0E484C0E" w14:textId="77777777" w:rsidR="00021597" w:rsidRPr="00B004A4" w:rsidRDefault="00021597">
            <w:pPr>
              <w:widowControl w:val="0"/>
              <w:rPr>
                <w:rFonts w:eastAsia="Times New Roman" w:cs="Times New Roman"/>
                <w:lang w:val="en-US"/>
              </w:rPr>
            </w:pPr>
            <w:r w:rsidRPr="00B004A4">
              <w:rPr>
                <w:rFonts w:eastAsia="Times New Roman" w:cs="Times New Roman"/>
                <w:lang w:val="en-US"/>
              </w:rPr>
              <w:t>Additional tests performed on the newborn.</w:t>
            </w:r>
          </w:p>
          <w:p w14:paraId="069A7980" w14:textId="77777777" w:rsidR="00021597" w:rsidRPr="00B004A4" w:rsidRDefault="00021597">
            <w:pPr>
              <w:widowControl w:val="0"/>
              <w:rPr>
                <w:rFonts w:eastAsia="Times New Roman" w:cs="Times New Roman"/>
                <w:lang w:val="en-US"/>
              </w:rPr>
            </w:pPr>
            <w:r w:rsidRPr="00B004A4">
              <w:rPr>
                <w:rFonts w:eastAsia="Times New Roman" w:cs="Times New Roman"/>
                <w:lang w:val="en-US"/>
              </w:rPr>
              <w:t>Familiarization with the pathology of the neonatal period.</w:t>
            </w:r>
          </w:p>
          <w:p w14:paraId="6F33DC41" w14:textId="77777777" w:rsidR="00021597" w:rsidRPr="00B004A4" w:rsidRDefault="00021597">
            <w:pPr>
              <w:widowControl w:val="0"/>
              <w:rPr>
                <w:rFonts w:eastAsia="Times New Roman" w:cs="Times New Roman"/>
                <w:b/>
                <w:u w:val="single"/>
                <w:lang w:val="en-US"/>
              </w:rPr>
            </w:pPr>
            <w:r w:rsidRPr="00B004A4">
              <w:rPr>
                <w:rFonts w:eastAsia="Times New Roman" w:cs="Times New Roman"/>
                <w:b/>
                <w:u w:val="single"/>
                <w:lang w:val="en-US"/>
              </w:rPr>
              <w:t>Lecture V:</w:t>
            </w:r>
          </w:p>
          <w:p w14:paraId="3395AD60" w14:textId="77777777" w:rsidR="00B004A4" w:rsidRPr="00B004A4" w:rsidRDefault="00B004A4" w:rsidP="00B004A4">
            <w:pPr>
              <w:jc w:val="both"/>
              <w:rPr>
                <w:rFonts w:cs="Times New Roman"/>
                <w:b/>
                <w:lang w:val="en-GB"/>
              </w:rPr>
            </w:pPr>
            <w:r w:rsidRPr="00B004A4">
              <w:rPr>
                <w:rFonts w:cs="Times New Roman"/>
                <w:b/>
                <w:lang w:val="en-GB"/>
              </w:rPr>
              <w:t>Department of Perinatology</w:t>
            </w:r>
          </w:p>
          <w:p w14:paraId="10291292" w14:textId="77777777" w:rsidR="00AC2265" w:rsidRDefault="00021597">
            <w:pPr>
              <w:widowControl w:val="0"/>
              <w:rPr>
                <w:rFonts w:eastAsia="Times New Roman" w:cs="Times New Roman"/>
                <w:b/>
                <w:u w:val="single"/>
                <w:lang w:val="en-US"/>
              </w:rPr>
            </w:pPr>
            <w:r w:rsidRPr="00B004A4">
              <w:rPr>
                <w:rFonts w:eastAsia="Times New Roman" w:cs="Times New Roman"/>
                <w:lang w:val="en-US"/>
              </w:rPr>
              <w:t>Pathology of the newborn.</w:t>
            </w:r>
            <w:r w:rsidRPr="00AC2265">
              <w:rPr>
                <w:rFonts w:eastAsia="Times New Roman" w:cs="Times New Roman"/>
                <w:b/>
                <w:lang w:val="en-US"/>
              </w:rPr>
              <w:t xml:space="preserve"> (</w:t>
            </w:r>
            <w:r w:rsidR="00AC2265" w:rsidRPr="00AC2265">
              <w:rPr>
                <w:b/>
                <w:lang w:val="en-US"/>
              </w:rPr>
              <w:t>Department of Neonatology and Newborn Intensive Care</w:t>
            </w:r>
            <w:r w:rsidR="00AC2265" w:rsidRPr="00AC2265">
              <w:rPr>
                <w:rFonts w:eastAsia="Times New Roman" w:cs="Times New Roman"/>
                <w:b/>
                <w:u w:val="single"/>
                <w:lang w:val="en-US"/>
              </w:rPr>
              <w:t xml:space="preserve"> )</w:t>
            </w:r>
          </w:p>
          <w:p w14:paraId="12BA2496" w14:textId="77777777" w:rsidR="00021597" w:rsidRPr="00AC2265" w:rsidRDefault="00021597">
            <w:pPr>
              <w:widowControl w:val="0"/>
              <w:rPr>
                <w:rFonts w:eastAsia="Times New Roman" w:cs="Times New Roman"/>
                <w:b/>
                <w:lang w:val="en-US"/>
              </w:rPr>
            </w:pPr>
            <w:r w:rsidRPr="00B004A4">
              <w:rPr>
                <w:rFonts w:eastAsia="Times New Roman" w:cs="Times New Roman"/>
                <w:b/>
                <w:u w:val="single"/>
                <w:lang w:val="en-US"/>
              </w:rPr>
              <w:t>Seminar</w:t>
            </w:r>
            <w:r w:rsidR="00B004A4">
              <w:rPr>
                <w:rFonts w:eastAsia="Times New Roman" w:cs="Times New Roman"/>
                <w:b/>
                <w:u w:val="single"/>
                <w:lang w:val="en-US"/>
              </w:rPr>
              <w:t>s</w:t>
            </w:r>
            <w:r w:rsidRPr="00B004A4">
              <w:rPr>
                <w:rFonts w:eastAsia="Times New Roman" w:cs="Times New Roman"/>
                <w:b/>
                <w:u w:val="single"/>
                <w:lang w:val="en-US"/>
              </w:rPr>
              <w:t xml:space="preserve"> V: </w:t>
            </w:r>
            <w:r w:rsidRPr="00AC2265">
              <w:rPr>
                <w:rFonts w:eastAsia="Times New Roman" w:cs="Times New Roman"/>
                <w:b/>
                <w:lang w:val="en-US"/>
              </w:rPr>
              <w:t>(</w:t>
            </w:r>
            <w:r w:rsidR="00AC2265" w:rsidRPr="00AC2265">
              <w:rPr>
                <w:b/>
                <w:lang w:val="en-US"/>
              </w:rPr>
              <w:t>Department of Neonatology and Newborn Intensive Care</w:t>
            </w:r>
            <w:r w:rsidRPr="00AC2265">
              <w:rPr>
                <w:rFonts w:eastAsia="Times New Roman" w:cs="Times New Roman"/>
                <w:b/>
                <w:lang w:val="en-US"/>
              </w:rPr>
              <w:t>)</w:t>
            </w:r>
          </w:p>
          <w:p w14:paraId="0A1A5527" w14:textId="77777777" w:rsidR="00021597" w:rsidRPr="00B004A4" w:rsidRDefault="00021597">
            <w:pPr>
              <w:widowControl w:val="0"/>
              <w:rPr>
                <w:rFonts w:eastAsia="Times New Roman" w:cs="Times New Roman"/>
                <w:highlight w:val="white"/>
                <w:lang w:val="en-US"/>
              </w:rPr>
            </w:pPr>
            <w:r w:rsidRPr="00B004A4">
              <w:rPr>
                <w:rFonts w:eastAsia="Times New Roman" w:cs="Times New Roman"/>
                <w:highlight w:val="white"/>
                <w:lang w:val="en-US"/>
              </w:rPr>
              <w:t>Perinatal asphyxia.</w:t>
            </w:r>
          </w:p>
          <w:p w14:paraId="2F4177A9" w14:textId="77777777" w:rsidR="00021597" w:rsidRPr="00B004A4" w:rsidRDefault="00021597">
            <w:pPr>
              <w:widowControl w:val="0"/>
              <w:rPr>
                <w:rFonts w:eastAsia="Times New Roman" w:cs="Times New Roman"/>
                <w:highlight w:val="white"/>
                <w:lang w:val="en-US"/>
              </w:rPr>
            </w:pPr>
            <w:r w:rsidRPr="00B004A4">
              <w:rPr>
                <w:rFonts w:eastAsia="Times New Roman" w:cs="Times New Roman"/>
                <w:highlight w:val="white"/>
                <w:lang w:val="en-US"/>
              </w:rPr>
              <w:t>Preemie.</w:t>
            </w:r>
          </w:p>
          <w:p w14:paraId="7D985499" w14:textId="77777777" w:rsidR="00021597" w:rsidRPr="00B004A4" w:rsidRDefault="00021597">
            <w:pPr>
              <w:widowControl w:val="0"/>
              <w:rPr>
                <w:rFonts w:eastAsia="Times New Roman" w:cs="Times New Roman"/>
                <w:highlight w:val="white"/>
                <w:lang w:val="en-US"/>
              </w:rPr>
            </w:pPr>
            <w:r w:rsidRPr="00B004A4">
              <w:rPr>
                <w:rFonts w:eastAsia="Times New Roman" w:cs="Times New Roman"/>
                <w:highlight w:val="white"/>
                <w:lang w:val="en-US"/>
              </w:rPr>
              <w:t>Intrauterine Growth Restriction.</w:t>
            </w:r>
          </w:p>
          <w:p w14:paraId="57F2795A" w14:textId="77777777" w:rsidR="00021597" w:rsidRPr="00AC2265" w:rsidRDefault="00021597">
            <w:pPr>
              <w:widowControl w:val="0"/>
              <w:rPr>
                <w:rFonts w:eastAsia="Times New Roman" w:cs="Times New Roman"/>
                <w:b/>
                <w:lang w:val="en-US"/>
              </w:rPr>
            </w:pPr>
            <w:r w:rsidRPr="00B004A4">
              <w:rPr>
                <w:rFonts w:eastAsia="Times New Roman" w:cs="Times New Roman"/>
                <w:b/>
                <w:highlight w:val="white"/>
                <w:u w:val="single"/>
                <w:lang w:val="en-US"/>
              </w:rPr>
              <w:t xml:space="preserve">Class V: </w:t>
            </w:r>
            <w:r w:rsidRPr="00AC2265">
              <w:rPr>
                <w:rFonts w:eastAsia="Times New Roman" w:cs="Times New Roman"/>
                <w:b/>
                <w:lang w:val="en-US"/>
              </w:rPr>
              <w:t>(</w:t>
            </w:r>
            <w:r w:rsidR="00AC2265" w:rsidRPr="00AC2265">
              <w:rPr>
                <w:b/>
                <w:lang w:val="en-US"/>
              </w:rPr>
              <w:t>Department of Neonatology and Newborn Intensive Care</w:t>
            </w:r>
            <w:r w:rsidRPr="00AC2265">
              <w:rPr>
                <w:rFonts w:eastAsia="Times New Roman" w:cs="Times New Roman"/>
                <w:b/>
                <w:lang w:val="en-US"/>
              </w:rPr>
              <w:t>)</w:t>
            </w:r>
          </w:p>
          <w:p w14:paraId="0C2650A2" w14:textId="77777777" w:rsidR="00021597" w:rsidRPr="00B004A4" w:rsidRDefault="00021597">
            <w:pPr>
              <w:widowControl w:val="0"/>
              <w:rPr>
                <w:rFonts w:eastAsia="Times New Roman" w:cs="Times New Roman"/>
                <w:b/>
                <w:lang w:val="en-US"/>
              </w:rPr>
            </w:pPr>
            <w:r w:rsidRPr="00B004A4">
              <w:rPr>
                <w:rFonts w:eastAsia="Times New Roman" w:cs="Times New Roman"/>
                <w:lang w:val="en-US"/>
              </w:rPr>
              <w:t xml:space="preserve">Cases of hospitalized newborns. </w:t>
            </w:r>
          </w:p>
          <w:p w14:paraId="34F00FA6" w14:textId="77777777" w:rsidR="00021597" w:rsidRPr="00B004A4" w:rsidRDefault="00021597">
            <w:pPr>
              <w:widowControl w:val="0"/>
              <w:rPr>
                <w:rFonts w:eastAsia="Times New Roman" w:cs="Times New Roman"/>
                <w:lang w:val="en-US"/>
              </w:rPr>
            </w:pPr>
            <w:r w:rsidRPr="00B004A4">
              <w:rPr>
                <w:rFonts w:eastAsia="Times New Roman" w:cs="Times New Roman"/>
                <w:lang w:val="en-US"/>
              </w:rPr>
              <w:t>Physical examination of the newborn.</w:t>
            </w:r>
          </w:p>
          <w:p w14:paraId="78952101" w14:textId="77777777" w:rsidR="00021597" w:rsidRPr="00B004A4" w:rsidRDefault="00021597">
            <w:pPr>
              <w:widowControl w:val="0"/>
              <w:rPr>
                <w:rFonts w:eastAsia="Times New Roman" w:cs="Times New Roman"/>
                <w:lang w:val="en-US"/>
              </w:rPr>
            </w:pPr>
            <w:r w:rsidRPr="00B004A4">
              <w:rPr>
                <w:rFonts w:eastAsia="Times New Roman" w:cs="Times New Roman"/>
                <w:lang w:val="en-US"/>
              </w:rPr>
              <w:t>Additional tests performed on the newborn.</w:t>
            </w:r>
          </w:p>
          <w:p w14:paraId="0C200B11" w14:textId="77777777" w:rsidR="00021597" w:rsidRPr="00B004A4" w:rsidRDefault="00021597">
            <w:pPr>
              <w:widowControl w:val="0"/>
              <w:rPr>
                <w:rFonts w:eastAsia="Times New Roman" w:cs="Times New Roman"/>
                <w:lang w:val="en-US"/>
              </w:rPr>
            </w:pPr>
            <w:r w:rsidRPr="00B004A4">
              <w:rPr>
                <w:rFonts w:eastAsia="Times New Roman" w:cs="Times New Roman"/>
                <w:lang w:val="en-US"/>
              </w:rPr>
              <w:t>Familiarization with the pathology of the neonatal period.</w:t>
            </w:r>
          </w:p>
          <w:p w14:paraId="44554DA3" w14:textId="77777777" w:rsidR="00021597" w:rsidRPr="00AC2265" w:rsidRDefault="00021597">
            <w:pPr>
              <w:widowControl w:val="0"/>
              <w:rPr>
                <w:rFonts w:eastAsia="Times New Roman" w:cs="Times New Roman"/>
                <w:b/>
                <w:lang w:val="en-US"/>
              </w:rPr>
            </w:pPr>
            <w:r w:rsidRPr="00B004A4">
              <w:rPr>
                <w:rFonts w:eastAsia="Times New Roman" w:cs="Times New Roman"/>
                <w:b/>
                <w:highlight w:val="white"/>
                <w:u w:val="single"/>
                <w:lang w:val="en-US"/>
              </w:rPr>
              <w:t xml:space="preserve">Class VI: </w:t>
            </w:r>
            <w:r w:rsidRPr="00AC2265">
              <w:rPr>
                <w:rFonts w:eastAsia="Times New Roman" w:cs="Times New Roman"/>
                <w:b/>
                <w:lang w:val="en-US"/>
              </w:rPr>
              <w:t>(</w:t>
            </w:r>
            <w:r w:rsidR="00AC2265" w:rsidRPr="00AC2265">
              <w:rPr>
                <w:b/>
                <w:lang w:val="en-US"/>
              </w:rPr>
              <w:t>Department of Neonatology and Newborn Intensive Care</w:t>
            </w:r>
            <w:r w:rsidRPr="00AC2265">
              <w:rPr>
                <w:rFonts w:eastAsia="Times New Roman" w:cs="Times New Roman"/>
                <w:b/>
                <w:lang w:val="en-US"/>
              </w:rPr>
              <w:t>)</w:t>
            </w:r>
          </w:p>
          <w:p w14:paraId="1790447A" w14:textId="77777777" w:rsidR="00021597" w:rsidRPr="00B004A4" w:rsidRDefault="00021597">
            <w:pPr>
              <w:widowControl w:val="0"/>
              <w:rPr>
                <w:rFonts w:eastAsia="Times New Roman" w:cs="Times New Roman"/>
                <w:b/>
                <w:lang w:val="en-US"/>
              </w:rPr>
            </w:pPr>
            <w:r w:rsidRPr="00B004A4">
              <w:rPr>
                <w:rFonts w:eastAsia="Times New Roman" w:cs="Times New Roman"/>
                <w:lang w:val="en-US"/>
              </w:rPr>
              <w:t xml:space="preserve">Cases of hospitalized newborns. </w:t>
            </w:r>
          </w:p>
          <w:p w14:paraId="149FC321" w14:textId="77777777" w:rsidR="00021597" w:rsidRPr="00B004A4" w:rsidRDefault="00021597">
            <w:pPr>
              <w:widowControl w:val="0"/>
              <w:rPr>
                <w:rFonts w:eastAsia="Times New Roman" w:cs="Times New Roman"/>
                <w:lang w:val="en-US"/>
              </w:rPr>
            </w:pPr>
            <w:r w:rsidRPr="00B004A4">
              <w:rPr>
                <w:rFonts w:eastAsia="Times New Roman" w:cs="Times New Roman"/>
                <w:lang w:val="en-US"/>
              </w:rPr>
              <w:t>Physical examination of the newborn.</w:t>
            </w:r>
          </w:p>
          <w:p w14:paraId="500D956A" w14:textId="77777777" w:rsidR="00021597" w:rsidRPr="00B004A4" w:rsidRDefault="00021597">
            <w:pPr>
              <w:widowControl w:val="0"/>
              <w:rPr>
                <w:rFonts w:eastAsia="Times New Roman" w:cs="Times New Roman"/>
                <w:lang w:val="en-US"/>
              </w:rPr>
            </w:pPr>
            <w:r w:rsidRPr="00B004A4">
              <w:rPr>
                <w:rFonts w:eastAsia="Times New Roman" w:cs="Times New Roman"/>
                <w:lang w:val="en-US"/>
              </w:rPr>
              <w:t>Additional tests performed on the newborn.</w:t>
            </w:r>
          </w:p>
          <w:p w14:paraId="3429E7D6" w14:textId="77777777" w:rsidR="00021597" w:rsidRPr="00B004A4" w:rsidRDefault="00021597">
            <w:pPr>
              <w:widowControl w:val="0"/>
              <w:rPr>
                <w:rFonts w:eastAsia="Times New Roman" w:cs="Times New Roman"/>
                <w:lang w:val="en-US"/>
              </w:rPr>
            </w:pPr>
            <w:r w:rsidRPr="00B004A4">
              <w:rPr>
                <w:rFonts w:eastAsia="Times New Roman" w:cs="Times New Roman"/>
                <w:lang w:val="en-US"/>
              </w:rPr>
              <w:lastRenderedPageBreak/>
              <w:t>Familiarization with the pathology of the neonatal period.</w:t>
            </w:r>
          </w:p>
          <w:p w14:paraId="46AFDEE6" w14:textId="77777777" w:rsidR="00021597" w:rsidRPr="00B004A4" w:rsidRDefault="00021597">
            <w:pPr>
              <w:widowControl w:val="0"/>
              <w:rPr>
                <w:rFonts w:eastAsia="Times New Roman" w:cs="Times New Roman"/>
                <w:color w:val="000000"/>
                <w:lang w:val="en-US"/>
              </w:rPr>
            </w:pPr>
          </w:p>
        </w:tc>
      </w:tr>
    </w:tbl>
    <w:p w14:paraId="7A02F2B9" w14:textId="77777777" w:rsidR="008A2AAF" w:rsidRPr="00B004A4" w:rsidRDefault="008A2AAF" w:rsidP="002E32A2">
      <w:pPr>
        <w:rPr>
          <w:lang w:val="en-US"/>
        </w:rPr>
      </w:pPr>
    </w:p>
    <w:tbl>
      <w:tblPr>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30"/>
      </w:tblGrid>
      <w:tr w:rsidR="00021597" w:rsidRPr="00B004A4" w14:paraId="0A15D361" w14:textId="77777777" w:rsidTr="00021597">
        <w:tc>
          <w:tcPr>
            <w:tcW w:w="9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69B04" w14:textId="77777777" w:rsidR="00021597" w:rsidRPr="00B004A4" w:rsidRDefault="00021597">
            <w:pPr>
              <w:widowControl w:val="0"/>
              <w:spacing w:line="240" w:lineRule="auto"/>
              <w:rPr>
                <w:rFonts w:eastAsia="Times New Roman" w:cs="Times New Roman"/>
                <w:b/>
                <w:color w:val="000000"/>
              </w:rPr>
            </w:pPr>
            <w:r w:rsidRPr="00B004A4">
              <w:rPr>
                <w:rFonts w:eastAsia="Times New Roman" w:cs="Times New Roman"/>
                <w:b/>
              </w:rPr>
              <w:t xml:space="preserve">Basic </w:t>
            </w:r>
            <w:proofErr w:type="spellStart"/>
            <w:r w:rsidRPr="00B004A4">
              <w:rPr>
                <w:rFonts w:eastAsia="Times New Roman" w:cs="Times New Roman"/>
                <w:b/>
              </w:rPr>
              <w:t>literature</w:t>
            </w:r>
            <w:proofErr w:type="spellEnd"/>
            <w:r w:rsidRPr="00B004A4">
              <w:rPr>
                <w:rFonts w:eastAsia="Times New Roman" w:cs="Times New Roman"/>
                <w:b/>
              </w:rPr>
              <w:t>:</w:t>
            </w:r>
          </w:p>
        </w:tc>
      </w:tr>
      <w:tr w:rsidR="00021597" w:rsidRPr="00B004A4" w14:paraId="7B640222" w14:textId="77777777" w:rsidTr="00021597">
        <w:tc>
          <w:tcPr>
            <w:tcW w:w="9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AEB70" w14:textId="77777777" w:rsidR="00021597" w:rsidRPr="00B004A4" w:rsidRDefault="00021597">
            <w:pPr>
              <w:widowControl w:val="0"/>
              <w:spacing w:line="240" w:lineRule="auto"/>
              <w:rPr>
                <w:rFonts w:eastAsia="Times New Roman" w:cs="Times New Roman"/>
                <w:b/>
              </w:rPr>
            </w:pPr>
            <w:proofErr w:type="spellStart"/>
            <w:r w:rsidRPr="00B004A4">
              <w:rPr>
                <w:rFonts w:eastAsia="Times New Roman" w:cs="Times New Roman"/>
                <w:b/>
              </w:rPr>
              <w:t>Gynecology</w:t>
            </w:r>
            <w:proofErr w:type="spellEnd"/>
            <w:r w:rsidRPr="00B004A4">
              <w:rPr>
                <w:rFonts w:eastAsia="Times New Roman" w:cs="Times New Roman"/>
                <w:b/>
              </w:rPr>
              <w:t xml:space="preserve"> and </w:t>
            </w:r>
            <w:proofErr w:type="spellStart"/>
            <w:r w:rsidRPr="00B004A4">
              <w:rPr>
                <w:rFonts w:eastAsia="Times New Roman" w:cs="Times New Roman"/>
                <w:b/>
              </w:rPr>
              <w:t>Obstetrics</w:t>
            </w:r>
            <w:proofErr w:type="spellEnd"/>
            <w:r w:rsidRPr="00B004A4">
              <w:rPr>
                <w:rFonts w:eastAsia="Times New Roman" w:cs="Times New Roman"/>
                <w:b/>
              </w:rPr>
              <w:t>:</w:t>
            </w:r>
          </w:p>
          <w:p w14:paraId="7506C7D4" w14:textId="77777777" w:rsidR="00021597" w:rsidRPr="00B004A4" w:rsidRDefault="00021597">
            <w:pPr>
              <w:widowControl w:val="0"/>
              <w:spacing w:line="240" w:lineRule="auto"/>
              <w:rPr>
                <w:rFonts w:eastAsia="Times New Roman" w:cs="Times New Roman"/>
                <w:b/>
              </w:rPr>
            </w:pPr>
          </w:p>
          <w:p w14:paraId="202D0D4D" w14:textId="77777777" w:rsidR="00021597" w:rsidRPr="00B004A4" w:rsidRDefault="00021597">
            <w:pPr>
              <w:widowControl w:val="0"/>
              <w:spacing w:line="240" w:lineRule="auto"/>
              <w:rPr>
                <w:rFonts w:eastAsia="Times New Roman" w:cs="Times New Roman"/>
                <w:b/>
                <w:color w:val="000000"/>
              </w:rPr>
            </w:pPr>
            <w:proofErr w:type="spellStart"/>
            <w:r w:rsidRPr="00B004A4">
              <w:rPr>
                <w:rFonts w:eastAsia="Times New Roman" w:cs="Times New Roman"/>
                <w:b/>
              </w:rPr>
              <w:t>Neonatology</w:t>
            </w:r>
            <w:proofErr w:type="spellEnd"/>
            <w:r w:rsidRPr="00B004A4">
              <w:rPr>
                <w:rFonts w:eastAsia="Times New Roman" w:cs="Times New Roman"/>
                <w:b/>
              </w:rPr>
              <w:t>:</w:t>
            </w:r>
          </w:p>
        </w:tc>
      </w:tr>
      <w:tr w:rsidR="00021597" w:rsidRPr="00B004A4" w14:paraId="55F97B42" w14:textId="77777777" w:rsidTr="00021597">
        <w:tc>
          <w:tcPr>
            <w:tcW w:w="9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2D746" w14:textId="77777777" w:rsidR="00021597" w:rsidRPr="00B004A4" w:rsidRDefault="00021597" w:rsidP="00021597">
            <w:pPr>
              <w:widowControl w:val="0"/>
              <w:spacing w:line="240" w:lineRule="auto"/>
              <w:rPr>
                <w:rFonts w:eastAsia="Times New Roman" w:cs="Times New Roman"/>
                <w:b/>
              </w:rPr>
            </w:pPr>
            <w:proofErr w:type="spellStart"/>
            <w:r w:rsidRPr="00B004A4">
              <w:rPr>
                <w:rFonts w:eastAsia="Times New Roman" w:cs="Times New Roman"/>
                <w:b/>
              </w:rPr>
              <w:t>Supplementary</w:t>
            </w:r>
            <w:proofErr w:type="spellEnd"/>
            <w:r w:rsidRPr="00B004A4">
              <w:rPr>
                <w:rFonts w:eastAsia="Times New Roman" w:cs="Times New Roman"/>
                <w:b/>
              </w:rPr>
              <w:t xml:space="preserve"> </w:t>
            </w:r>
            <w:proofErr w:type="spellStart"/>
            <w:r w:rsidRPr="00B004A4">
              <w:rPr>
                <w:rFonts w:eastAsia="Times New Roman" w:cs="Times New Roman"/>
                <w:b/>
              </w:rPr>
              <w:t>literature</w:t>
            </w:r>
            <w:proofErr w:type="spellEnd"/>
            <w:r w:rsidRPr="00B004A4">
              <w:rPr>
                <w:rFonts w:eastAsia="Times New Roman" w:cs="Times New Roman"/>
                <w:b/>
              </w:rPr>
              <w:t>:</w:t>
            </w:r>
          </w:p>
        </w:tc>
      </w:tr>
    </w:tbl>
    <w:p w14:paraId="5EFA8338" w14:textId="77777777" w:rsidR="00021597" w:rsidRPr="00B004A4" w:rsidRDefault="00021597" w:rsidP="002E32A2">
      <w:pPr>
        <w:rPr>
          <w:lang w:val="en-US"/>
        </w:rPr>
      </w:pPr>
    </w:p>
    <w:p w14:paraId="4B88D8EE" w14:textId="77777777" w:rsidR="00021597" w:rsidRPr="00B004A4" w:rsidRDefault="00021597" w:rsidP="002E32A2">
      <w:pPr>
        <w:rPr>
          <w:lang w:val="en-US"/>
        </w:rPr>
      </w:pPr>
    </w:p>
    <w:tbl>
      <w:tblPr>
        <w:tblStyle w:val="Tabela-Siatka"/>
        <w:tblW w:w="0" w:type="auto"/>
        <w:tblLook w:val="04A0" w:firstRow="1" w:lastRow="0" w:firstColumn="1" w:lastColumn="0" w:noHBand="0" w:noVBand="1"/>
      </w:tblPr>
      <w:tblGrid>
        <w:gridCol w:w="9212"/>
      </w:tblGrid>
      <w:tr w:rsidR="00021597" w:rsidRPr="00B004A4" w14:paraId="2353F228" w14:textId="77777777" w:rsidTr="00021597">
        <w:tc>
          <w:tcPr>
            <w:tcW w:w="9212" w:type="dxa"/>
            <w:tcBorders>
              <w:top w:val="single" w:sz="4" w:space="0" w:color="auto"/>
              <w:left w:val="single" w:sz="4" w:space="0" w:color="auto"/>
              <w:bottom w:val="single" w:sz="4" w:space="0" w:color="auto"/>
              <w:right w:val="single" w:sz="4" w:space="0" w:color="auto"/>
            </w:tcBorders>
            <w:hideMark/>
          </w:tcPr>
          <w:p w14:paraId="5BF6F747" w14:textId="77777777" w:rsidR="00021597" w:rsidRPr="00B004A4" w:rsidRDefault="00021597">
            <w:pPr>
              <w:jc w:val="both"/>
              <w:rPr>
                <w:b/>
                <w:bCs/>
                <w:color w:val="000000"/>
                <w:shd w:val="clear" w:color="auto" w:fill="FFFFFF"/>
                <w:lang w:val="en-US"/>
              </w:rPr>
            </w:pPr>
            <w:r w:rsidRPr="00B004A4">
              <w:rPr>
                <w:b/>
                <w:bCs/>
                <w:color w:val="000000"/>
                <w:shd w:val="clear" w:color="auto" w:fill="FFFFFF"/>
                <w:lang w:val="en-US"/>
              </w:rPr>
              <w:t xml:space="preserve">Criteria for assessing the achieved outcomes and the form and conditions for receiving credit: </w:t>
            </w:r>
          </w:p>
          <w:p w14:paraId="2C795050" w14:textId="77777777" w:rsidR="00021597" w:rsidRPr="00B004A4" w:rsidRDefault="00021597">
            <w:pPr>
              <w:jc w:val="both"/>
              <w:rPr>
                <w:bCs/>
                <w:color w:val="000000"/>
                <w:shd w:val="clear" w:color="auto" w:fill="FFFFFF"/>
                <w:lang w:val="en-US"/>
              </w:rPr>
            </w:pPr>
            <w:r w:rsidRPr="00B004A4">
              <w:rPr>
                <w:bCs/>
                <w:color w:val="000000"/>
                <w:shd w:val="clear" w:color="auto" w:fill="FFFFFF"/>
                <w:lang w:val="en-US"/>
              </w:rPr>
              <w:t>Students who can’t take part in classes in appointed date due to excused reasons (doctor’s note, Dean’s leave, documented random events) can ‘make up’ these classes with an alternative group, after earlier agree a date with Coordinator.</w:t>
            </w:r>
          </w:p>
          <w:p w14:paraId="450AC7A8" w14:textId="77777777" w:rsidR="00021597" w:rsidRPr="00B004A4" w:rsidRDefault="00021597">
            <w:pPr>
              <w:jc w:val="both"/>
              <w:rPr>
                <w:bCs/>
                <w:color w:val="000000"/>
                <w:shd w:val="clear" w:color="auto" w:fill="FFFFFF"/>
                <w:lang w:val="en-US"/>
              </w:rPr>
            </w:pPr>
            <w:r w:rsidRPr="00B004A4">
              <w:rPr>
                <w:bCs/>
                <w:color w:val="000000"/>
                <w:shd w:val="clear" w:color="auto" w:fill="FFFFFF"/>
                <w:lang w:val="en-US"/>
              </w:rPr>
              <w:t xml:space="preserve">Requirement to pass the obstetrics and gynecology course on the </w:t>
            </w:r>
            <w:proofErr w:type="spellStart"/>
            <w:r w:rsidRPr="00B004A4">
              <w:rPr>
                <w:bCs/>
                <w:color w:val="000000"/>
                <w:shd w:val="clear" w:color="auto" w:fill="FFFFFF"/>
                <w:lang w:val="en-US"/>
              </w:rPr>
              <w:t>IVth</w:t>
            </w:r>
            <w:proofErr w:type="spellEnd"/>
            <w:r w:rsidRPr="00B004A4">
              <w:rPr>
                <w:bCs/>
                <w:color w:val="000000"/>
                <w:shd w:val="clear" w:color="auto" w:fill="FFFFFF"/>
                <w:lang w:val="en-US"/>
              </w:rPr>
              <w:t xml:space="preserve">, Vth and </w:t>
            </w:r>
            <w:proofErr w:type="spellStart"/>
            <w:r w:rsidRPr="00B004A4">
              <w:rPr>
                <w:bCs/>
                <w:color w:val="000000"/>
                <w:shd w:val="clear" w:color="auto" w:fill="FFFFFF"/>
                <w:lang w:val="en-US"/>
              </w:rPr>
              <w:t>VIth</w:t>
            </w:r>
            <w:proofErr w:type="spellEnd"/>
            <w:r w:rsidRPr="00B004A4">
              <w:rPr>
                <w:bCs/>
                <w:color w:val="000000"/>
                <w:shd w:val="clear" w:color="auto" w:fill="FFFFFF"/>
                <w:lang w:val="en-US"/>
              </w:rPr>
              <w:t xml:space="preserve"> year is presence and active participation in all obligatory didactic classes and a passing grade on written exam after all scheduled exercises have been completed accordingly on the </w:t>
            </w:r>
            <w:proofErr w:type="spellStart"/>
            <w:r w:rsidRPr="00B004A4">
              <w:rPr>
                <w:bCs/>
                <w:color w:val="000000"/>
                <w:shd w:val="clear" w:color="auto" w:fill="FFFFFF"/>
                <w:lang w:val="en-US"/>
              </w:rPr>
              <w:t>IVth</w:t>
            </w:r>
            <w:proofErr w:type="spellEnd"/>
            <w:r w:rsidRPr="00B004A4">
              <w:rPr>
                <w:bCs/>
                <w:color w:val="000000"/>
                <w:shd w:val="clear" w:color="auto" w:fill="FFFFFF"/>
                <w:lang w:val="en-US"/>
              </w:rPr>
              <w:t xml:space="preserve"> and Vth year (a set of applicable issues is posted on the bulletin board).</w:t>
            </w:r>
          </w:p>
          <w:p w14:paraId="499A5385" w14:textId="77777777" w:rsidR="00021597" w:rsidRPr="00B004A4" w:rsidRDefault="00021597">
            <w:pPr>
              <w:jc w:val="both"/>
              <w:rPr>
                <w:bCs/>
                <w:color w:val="000000"/>
                <w:shd w:val="clear" w:color="auto" w:fill="FFFFFF"/>
                <w:lang w:val="en-US"/>
              </w:rPr>
            </w:pPr>
            <w:r w:rsidRPr="00B004A4">
              <w:rPr>
                <w:bCs/>
                <w:color w:val="000000"/>
                <w:shd w:val="clear" w:color="auto" w:fill="FFFFFF"/>
                <w:lang w:val="en-US"/>
              </w:rPr>
              <w:t xml:space="preserve">Before proceeding the final exam, every </w:t>
            </w:r>
            <w:proofErr w:type="spellStart"/>
            <w:r w:rsidRPr="00B004A4">
              <w:rPr>
                <w:bCs/>
                <w:color w:val="000000"/>
                <w:shd w:val="clear" w:color="auto" w:fill="FFFFFF"/>
                <w:lang w:val="en-US"/>
              </w:rPr>
              <w:t>VIth</w:t>
            </w:r>
            <w:proofErr w:type="spellEnd"/>
            <w:r w:rsidRPr="00B004A4">
              <w:rPr>
                <w:bCs/>
                <w:color w:val="000000"/>
                <w:shd w:val="clear" w:color="auto" w:fill="FFFFFF"/>
                <w:lang w:val="en-US"/>
              </w:rPr>
              <w:t xml:space="preserve"> year student should pass the practical exam at the designated research and teaching/teaching staff, in organizational units leading classes (case presentation –  selected disease entity: case-taking, physical examination, proposition of diagnostic investigations, making a diagnosis, proposition of medical treatment, prognosis, and thus a practical solving a clinical problem).</w:t>
            </w:r>
          </w:p>
          <w:p w14:paraId="4082E6D7" w14:textId="77777777" w:rsidR="00021597" w:rsidRPr="00B004A4" w:rsidRDefault="00021597">
            <w:pPr>
              <w:jc w:val="both"/>
              <w:rPr>
                <w:bCs/>
                <w:color w:val="000000"/>
                <w:shd w:val="clear" w:color="auto" w:fill="FFFFFF"/>
                <w:lang w:val="en-US"/>
              </w:rPr>
            </w:pPr>
            <w:r w:rsidRPr="00B004A4">
              <w:rPr>
                <w:bCs/>
                <w:color w:val="000000"/>
                <w:shd w:val="clear" w:color="auto" w:fill="FFFFFF"/>
                <w:lang w:val="en-US"/>
              </w:rPr>
              <w:t xml:space="preserve">The exam takes place in the winter session (semester </w:t>
            </w:r>
            <w:proofErr w:type="spellStart"/>
            <w:r w:rsidRPr="00B004A4">
              <w:rPr>
                <w:bCs/>
                <w:color w:val="000000"/>
                <w:shd w:val="clear" w:color="auto" w:fill="FFFFFF"/>
                <w:lang w:val="en-US"/>
              </w:rPr>
              <w:t>XIth</w:t>
            </w:r>
            <w:proofErr w:type="spellEnd"/>
            <w:r w:rsidRPr="00B004A4">
              <w:rPr>
                <w:bCs/>
                <w:color w:val="000000"/>
                <w:shd w:val="clear" w:color="auto" w:fill="FFFFFF"/>
                <w:lang w:val="en-US"/>
              </w:rPr>
              <w:t>) and consists of 2 parts:</w:t>
            </w:r>
          </w:p>
          <w:p w14:paraId="78DE918E" w14:textId="77777777" w:rsidR="00021597" w:rsidRPr="00B004A4" w:rsidRDefault="00021597">
            <w:pPr>
              <w:jc w:val="both"/>
              <w:rPr>
                <w:bCs/>
                <w:color w:val="000000"/>
                <w:shd w:val="clear" w:color="auto" w:fill="FFFFFF"/>
                <w:lang w:val="en-US"/>
              </w:rPr>
            </w:pPr>
            <w:r w:rsidRPr="00B004A4">
              <w:rPr>
                <w:bCs/>
                <w:color w:val="000000"/>
                <w:shd w:val="clear" w:color="auto" w:fill="FFFFFF"/>
                <w:lang w:val="en-US"/>
              </w:rPr>
              <w:t xml:space="preserve">Part 1 – test composed of 100 questions, and is scheduled for 100 minutes. If fail the test, </w:t>
            </w:r>
          </w:p>
          <w:p w14:paraId="0D82F16B" w14:textId="77777777" w:rsidR="00021597" w:rsidRPr="00B004A4" w:rsidRDefault="00021597">
            <w:pPr>
              <w:jc w:val="both"/>
              <w:rPr>
                <w:bCs/>
                <w:color w:val="000000"/>
                <w:shd w:val="clear" w:color="auto" w:fill="FFFFFF"/>
                <w:lang w:val="en-US"/>
              </w:rPr>
            </w:pPr>
            <w:r w:rsidRPr="00B004A4">
              <w:rPr>
                <w:bCs/>
                <w:color w:val="000000"/>
                <w:shd w:val="clear" w:color="auto" w:fill="FFFFFF"/>
                <w:lang w:val="en-US"/>
              </w:rPr>
              <w:t>re-entering this form of exam is required.</w:t>
            </w:r>
          </w:p>
          <w:p w14:paraId="73746105" w14:textId="77777777" w:rsidR="00021597" w:rsidRPr="00B004A4" w:rsidRDefault="00021597">
            <w:pPr>
              <w:jc w:val="both"/>
              <w:rPr>
                <w:bCs/>
                <w:color w:val="000000"/>
                <w:shd w:val="clear" w:color="auto" w:fill="FFFFFF"/>
                <w:lang w:val="en-US"/>
              </w:rPr>
            </w:pPr>
            <w:r w:rsidRPr="00B004A4">
              <w:rPr>
                <w:bCs/>
                <w:color w:val="000000"/>
                <w:shd w:val="clear" w:color="auto" w:fill="FFFFFF"/>
                <w:lang w:val="en-US"/>
              </w:rPr>
              <w:t xml:space="preserve">Part 2 – oral exam consisting in providing an exhaustive answer to given clinical topics (student lot a set of 3 questions) before the examination board. The board consists of 2 specialists in obstetrics and gynecology.  </w:t>
            </w:r>
          </w:p>
          <w:p w14:paraId="52BB0423" w14:textId="77777777" w:rsidR="00021597" w:rsidRPr="00B004A4" w:rsidRDefault="00021597">
            <w:pPr>
              <w:jc w:val="both"/>
              <w:rPr>
                <w:bCs/>
                <w:color w:val="000000"/>
                <w:shd w:val="clear" w:color="auto" w:fill="FFFFFF"/>
                <w:lang w:val="en-US"/>
              </w:rPr>
            </w:pPr>
            <w:r w:rsidRPr="00B004A4">
              <w:rPr>
                <w:bCs/>
                <w:color w:val="000000"/>
                <w:shd w:val="clear" w:color="auto" w:fill="FFFFFF"/>
                <w:lang w:val="en-US"/>
              </w:rPr>
              <w:t>Requirement to pass the subject is getting a positive rating from all parts of the exam.</w:t>
            </w:r>
          </w:p>
          <w:p w14:paraId="6B9A8E5A" w14:textId="77777777" w:rsidR="00021597" w:rsidRPr="00B004A4" w:rsidRDefault="00021597">
            <w:pPr>
              <w:jc w:val="both"/>
              <w:rPr>
                <w:lang w:val="en-US"/>
              </w:rPr>
            </w:pPr>
            <w:r w:rsidRPr="00B004A4">
              <w:rPr>
                <w:bCs/>
                <w:color w:val="000000"/>
                <w:shd w:val="clear" w:color="auto" w:fill="FFFFFF"/>
                <w:lang w:val="en-US"/>
              </w:rPr>
              <w:t xml:space="preserve">Exemptions from the exam aren’t predicted. Documentation concerning course of the obstetrics and gynecology course together with examination works is stored for 5 years from the end of the case in Department of Reproduction and </w:t>
            </w:r>
            <w:proofErr w:type="spellStart"/>
            <w:r w:rsidRPr="00B004A4">
              <w:rPr>
                <w:bCs/>
                <w:color w:val="000000"/>
                <w:shd w:val="clear" w:color="auto" w:fill="FFFFFF"/>
                <w:lang w:val="en-US"/>
              </w:rPr>
              <w:t>Gynaecological</w:t>
            </w:r>
            <w:proofErr w:type="spellEnd"/>
            <w:r w:rsidRPr="00B004A4">
              <w:rPr>
                <w:bCs/>
                <w:color w:val="000000"/>
                <w:shd w:val="clear" w:color="auto" w:fill="FFFFFF"/>
                <w:lang w:val="en-US"/>
              </w:rPr>
              <w:t xml:space="preserve"> </w:t>
            </w:r>
            <w:proofErr w:type="spellStart"/>
            <w:r w:rsidRPr="00B004A4">
              <w:rPr>
                <w:bCs/>
                <w:color w:val="000000"/>
                <w:shd w:val="clear" w:color="auto" w:fill="FFFFFF"/>
                <w:lang w:val="en-US"/>
              </w:rPr>
              <w:t>Endocrynology</w:t>
            </w:r>
            <w:proofErr w:type="spellEnd"/>
            <w:r w:rsidRPr="00B004A4">
              <w:rPr>
                <w:bCs/>
                <w:color w:val="000000"/>
                <w:shd w:val="clear" w:color="auto" w:fill="FFFFFF"/>
                <w:lang w:val="en-US"/>
              </w:rPr>
              <w:t xml:space="preserve"> </w:t>
            </w:r>
            <w:proofErr w:type="spellStart"/>
            <w:r w:rsidRPr="00B004A4">
              <w:rPr>
                <w:bCs/>
                <w:color w:val="000000"/>
                <w:shd w:val="clear" w:color="auto" w:fill="FFFFFF"/>
                <w:lang w:val="en-US"/>
              </w:rPr>
              <w:t>archieve</w:t>
            </w:r>
            <w:proofErr w:type="spellEnd"/>
            <w:r w:rsidRPr="00B004A4">
              <w:rPr>
                <w:bCs/>
                <w:color w:val="000000"/>
                <w:shd w:val="clear" w:color="auto" w:fill="FFFFFF"/>
                <w:lang w:val="en-US"/>
              </w:rPr>
              <w:t>.</w:t>
            </w:r>
          </w:p>
        </w:tc>
      </w:tr>
    </w:tbl>
    <w:p w14:paraId="667DABE4" w14:textId="77777777" w:rsidR="00021597" w:rsidRPr="00B004A4" w:rsidRDefault="00021597" w:rsidP="002E32A2">
      <w:pPr>
        <w:rPr>
          <w:lang w:val="en-US"/>
        </w:rPr>
      </w:pPr>
    </w:p>
    <w:p w14:paraId="7E382EFA" w14:textId="77777777" w:rsidR="00021597" w:rsidRPr="00B004A4" w:rsidRDefault="00021597" w:rsidP="00021597">
      <w:pPr>
        <w:rPr>
          <w:lang w:val="en-US"/>
        </w:rPr>
      </w:pPr>
    </w:p>
    <w:p w14:paraId="4C6F3544" w14:textId="77777777" w:rsidR="00021597" w:rsidRPr="00B004A4" w:rsidRDefault="00021597" w:rsidP="00021597">
      <w:pPr>
        <w:rPr>
          <w:lang w:val="en-US"/>
        </w:rPr>
      </w:pPr>
      <w:r w:rsidRPr="00B004A4">
        <w:rPr>
          <w:lang w:val="en-US"/>
        </w:rPr>
        <w:t>……………………………………………………………….</w:t>
      </w:r>
    </w:p>
    <w:p w14:paraId="615B42B3" w14:textId="77777777" w:rsidR="00021597" w:rsidRPr="00B004A4" w:rsidRDefault="00021597" w:rsidP="00021597">
      <w:pPr>
        <w:rPr>
          <w:lang w:val="en-US"/>
        </w:rPr>
      </w:pPr>
      <w:r w:rsidRPr="00B004A4">
        <w:rPr>
          <w:lang w:val="en-US"/>
        </w:rPr>
        <w:t>(date and signature of the person who has written out the syllabus)</w:t>
      </w:r>
    </w:p>
    <w:p w14:paraId="051AB46F" w14:textId="77777777" w:rsidR="00021597" w:rsidRPr="00054356" w:rsidRDefault="00021597" w:rsidP="002E32A2">
      <w:pPr>
        <w:rPr>
          <w:lang w:val="en-US"/>
        </w:rPr>
      </w:pPr>
    </w:p>
    <w:sectPr w:rsidR="00021597" w:rsidRPr="00054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E410376"/>
    <w:multiLevelType w:val="hybridMultilevel"/>
    <w:tmpl w:val="C4103CE2"/>
    <w:lvl w:ilvl="0" w:tplc="F86A93C0">
      <w:start w:val="1"/>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15705D"/>
    <w:multiLevelType w:val="hybridMultilevel"/>
    <w:tmpl w:val="04489E7C"/>
    <w:lvl w:ilvl="0" w:tplc="C0E4617A">
      <w:start w:val="6"/>
      <w:numFmt w:val="bullet"/>
      <w:lvlText w:val="-"/>
      <w:lvlJc w:val="left"/>
      <w:pPr>
        <w:ind w:left="720" w:hanging="360"/>
      </w:pPr>
      <w:rPr>
        <w:rFonts w:ascii="Times New Roman" w:eastAsiaTheme="minorHAns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8374DB5"/>
    <w:multiLevelType w:val="hybridMultilevel"/>
    <w:tmpl w:val="514EA1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9052147"/>
    <w:multiLevelType w:val="hybridMultilevel"/>
    <w:tmpl w:val="FE6882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ABB654A"/>
    <w:multiLevelType w:val="hybridMultilevel"/>
    <w:tmpl w:val="B23A0FD0"/>
    <w:lvl w:ilvl="0" w:tplc="909E8340">
      <w:start w:val="10"/>
      <w:numFmt w:val="bullet"/>
      <w:lvlText w:val="-"/>
      <w:lvlJc w:val="left"/>
      <w:pPr>
        <w:ind w:left="390" w:hanging="360"/>
      </w:pPr>
      <w:rPr>
        <w:rFonts w:ascii="Calibri" w:eastAsiaTheme="minorHAnsi" w:hAnsi="Calibri" w:cstheme="minorBidi" w:hint="default"/>
      </w:rPr>
    </w:lvl>
    <w:lvl w:ilvl="1" w:tplc="04150003">
      <w:start w:val="1"/>
      <w:numFmt w:val="bullet"/>
      <w:lvlText w:val="o"/>
      <w:lvlJc w:val="left"/>
      <w:pPr>
        <w:ind w:left="1110" w:hanging="360"/>
      </w:pPr>
      <w:rPr>
        <w:rFonts w:ascii="Courier New" w:hAnsi="Courier New" w:cs="Courier New" w:hint="default"/>
      </w:rPr>
    </w:lvl>
    <w:lvl w:ilvl="2" w:tplc="04150005">
      <w:start w:val="1"/>
      <w:numFmt w:val="bullet"/>
      <w:lvlText w:val=""/>
      <w:lvlJc w:val="left"/>
      <w:pPr>
        <w:ind w:left="1830" w:hanging="360"/>
      </w:pPr>
      <w:rPr>
        <w:rFonts w:ascii="Wingdings" w:hAnsi="Wingdings" w:hint="default"/>
      </w:rPr>
    </w:lvl>
    <w:lvl w:ilvl="3" w:tplc="04150001">
      <w:start w:val="1"/>
      <w:numFmt w:val="bullet"/>
      <w:lvlText w:val=""/>
      <w:lvlJc w:val="left"/>
      <w:pPr>
        <w:ind w:left="2550" w:hanging="360"/>
      </w:pPr>
      <w:rPr>
        <w:rFonts w:ascii="Symbol" w:hAnsi="Symbol" w:hint="default"/>
      </w:rPr>
    </w:lvl>
    <w:lvl w:ilvl="4" w:tplc="04150003">
      <w:start w:val="1"/>
      <w:numFmt w:val="bullet"/>
      <w:lvlText w:val="o"/>
      <w:lvlJc w:val="left"/>
      <w:pPr>
        <w:ind w:left="3270" w:hanging="360"/>
      </w:pPr>
      <w:rPr>
        <w:rFonts w:ascii="Courier New" w:hAnsi="Courier New" w:cs="Courier New" w:hint="default"/>
      </w:rPr>
    </w:lvl>
    <w:lvl w:ilvl="5" w:tplc="04150005">
      <w:start w:val="1"/>
      <w:numFmt w:val="bullet"/>
      <w:lvlText w:val=""/>
      <w:lvlJc w:val="left"/>
      <w:pPr>
        <w:ind w:left="3990" w:hanging="360"/>
      </w:pPr>
      <w:rPr>
        <w:rFonts w:ascii="Wingdings" w:hAnsi="Wingdings" w:hint="default"/>
      </w:rPr>
    </w:lvl>
    <w:lvl w:ilvl="6" w:tplc="04150001">
      <w:start w:val="1"/>
      <w:numFmt w:val="bullet"/>
      <w:lvlText w:val=""/>
      <w:lvlJc w:val="left"/>
      <w:pPr>
        <w:ind w:left="4710" w:hanging="360"/>
      </w:pPr>
      <w:rPr>
        <w:rFonts w:ascii="Symbol" w:hAnsi="Symbol" w:hint="default"/>
      </w:rPr>
    </w:lvl>
    <w:lvl w:ilvl="7" w:tplc="04150003">
      <w:start w:val="1"/>
      <w:numFmt w:val="bullet"/>
      <w:lvlText w:val="o"/>
      <w:lvlJc w:val="left"/>
      <w:pPr>
        <w:ind w:left="5430" w:hanging="360"/>
      </w:pPr>
      <w:rPr>
        <w:rFonts w:ascii="Courier New" w:hAnsi="Courier New" w:cs="Courier New" w:hint="default"/>
      </w:rPr>
    </w:lvl>
    <w:lvl w:ilvl="8" w:tplc="04150005">
      <w:start w:val="1"/>
      <w:numFmt w:val="bullet"/>
      <w:lvlText w:val=""/>
      <w:lvlJc w:val="left"/>
      <w:pPr>
        <w:ind w:left="615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7E"/>
    <w:rsid w:val="000047B4"/>
    <w:rsid w:val="00017B7F"/>
    <w:rsid w:val="00021597"/>
    <w:rsid w:val="00054356"/>
    <w:rsid w:val="00067B59"/>
    <w:rsid w:val="001172E4"/>
    <w:rsid w:val="0012113C"/>
    <w:rsid w:val="00177504"/>
    <w:rsid w:val="00192CB1"/>
    <w:rsid w:val="00232676"/>
    <w:rsid w:val="00260008"/>
    <w:rsid w:val="002E32A2"/>
    <w:rsid w:val="0036174E"/>
    <w:rsid w:val="0039302F"/>
    <w:rsid w:val="003A62F1"/>
    <w:rsid w:val="00443767"/>
    <w:rsid w:val="004F2630"/>
    <w:rsid w:val="0050789B"/>
    <w:rsid w:val="00532881"/>
    <w:rsid w:val="00597100"/>
    <w:rsid w:val="0064278E"/>
    <w:rsid w:val="00657A3F"/>
    <w:rsid w:val="008310FB"/>
    <w:rsid w:val="008503E0"/>
    <w:rsid w:val="008A2AAF"/>
    <w:rsid w:val="008B36A3"/>
    <w:rsid w:val="00A05A38"/>
    <w:rsid w:val="00AC2265"/>
    <w:rsid w:val="00B004A4"/>
    <w:rsid w:val="00B50EE2"/>
    <w:rsid w:val="00BE5165"/>
    <w:rsid w:val="00C67B56"/>
    <w:rsid w:val="00F275C6"/>
    <w:rsid w:val="00F71C7E"/>
    <w:rsid w:val="00FD2E3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E5563"/>
  <w15:docId w15:val="{3E59E206-9254-4097-9263-82FE3C87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28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71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275C6"/>
    <w:rPr>
      <w:color w:val="0000FF" w:themeColor="hyperlink"/>
      <w:u w:val="single"/>
    </w:rPr>
  </w:style>
  <w:style w:type="paragraph" w:styleId="Akapitzlist">
    <w:name w:val="List Paragraph"/>
    <w:basedOn w:val="Normalny"/>
    <w:uiPriority w:val="34"/>
    <w:qFormat/>
    <w:rsid w:val="00067B59"/>
    <w:pPr>
      <w:ind w:left="720"/>
      <w:contextualSpacing/>
    </w:pPr>
  </w:style>
  <w:style w:type="paragraph" w:styleId="NormalnyWeb">
    <w:name w:val="Normal (Web)"/>
    <w:basedOn w:val="Normalny"/>
    <w:uiPriority w:val="99"/>
    <w:unhideWhenUsed/>
    <w:rsid w:val="00C67B56"/>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39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A05A38"/>
    <w:pPr>
      <w:suppressAutoHyphens/>
      <w:spacing w:after="140" w:line="288" w:lineRule="auto"/>
    </w:pPr>
    <w:rPr>
      <w:rFonts w:ascii="Liberation Serif" w:eastAsia="SimSun" w:hAnsi="Liberation Serif" w:cs="Lucida Sans"/>
      <w:kern w:val="2"/>
      <w:sz w:val="24"/>
      <w:szCs w:val="24"/>
      <w:lang w:eastAsia="zh-CN" w:bidi="hi-IN"/>
    </w:rPr>
  </w:style>
  <w:style w:type="character" w:customStyle="1" w:styleId="TekstpodstawowyZnak">
    <w:name w:val="Tekst podstawowy Znak"/>
    <w:basedOn w:val="Domylnaczcionkaakapitu"/>
    <w:link w:val="Tekstpodstawowy"/>
    <w:rsid w:val="00A05A38"/>
    <w:rPr>
      <w:rFonts w:ascii="Liberation Serif" w:eastAsia="SimSun" w:hAnsi="Liberation Serif" w:cs="Lucida Sans"/>
      <w:kern w:val="2"/>
      <w:sz w:val="24"/>
      <w:szCs w:val="24"/>
      <w:lang w:eastAsia="zh-CN" w:bidi="hi-IN"/>
    </w:rPr>
  </w:style>
  <w:style w:type="paragraph" w:customStyle="1" w:styleId="Zawartotabeli">
    <w:name w:val="Zawartość tabeli"/>
    <w:basedOn w:val="Normalny"/>
    <w:rsid w:val="00A05A38"/>
    <w:pPr>
      <w:suppressLineNumbers/>
      <w:suppressAutoHyphens/>
      <w:spacing w:after="0" w:line="240" w:lineRule="auto"/>
    </w:pPr>
    <w:rPr>
      <w:rFonts w:ascii="Liberation Serif" w:eastAsia="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9674">
      <w:bodyDiv w:val="1"/>
      <w:marLeft w:val="0"/>
      <w:marRight w:val="0"/>
      <w:marTop w:val="0"/>
      <w:marBottom w:val="0"/>
      <w:divBdr>
        <w:top w:val="none" w:sz="0" w:space="0" w:color="auto"/>
        <w:left w:val="none" w:sz="0" w:space="0" w:color="auto"/>
        <w:bottom w:val="none" w:sz="0" w:space="0" w:color="auto"/>
        <w:right w:val="none" w:sz="0" w:space="0" w:color="auto"/>
      </w:divBdr>
    </w:div>
    <w:div w:id="141585985">
      <w:bodyDiv w:val="1"/>
      <w:marLeft w:val="0"/>
      <w:marRight w:val="0"/>
      <w:marTop w:val="0"/>
      <w:marBottom w:val="0"/>
      <w:divBdr>
        <w:top w:val="none" w:sz="0" w:space="0" w:color="auto"/>
        <w:left w:val="none" w:sz="0" w:space="0" w:color="auto"/>
        <w:bottom w:val="none" w:sz="0" w:space="0" w:color="auto"/>
        <w:right w:val="none" w:sz="0" w:space="0" w:color="auto"/>
      </w:divBdr>
    </w:div>
    <w:div w:id="151454360">
      <w:bodyDiv w:val="1"/>
      <w:marLeft w:val="0"/>
      <w:marRight w:val="0"/>
      <w:marTop w:val="0"/>
      <w:marBottom w:val="0"/>
      <w:divBdr>
        <w:top w:val="none" w:sz="0" w:space="0" w:color="auto"/>
        <w:left w:val="none" w:sz="0" w:space="0" w:color="auto"/>
        <w:bottom w:val="none" w:sz="0" w:space="0" w:color="auto"/>
        <w:right w:val="none" w:sz="0" w:space="0" w:color="auto"/>
      </w:divBdr>
    </w:div>
    <w:div w:id="185874684">
      <w:bodyDiv w:val="1"/>
      <w:marLeft w:val="0"/>
      <w:marRight w:val="0"/>
      <w:marTop w:val="0"/>
      <w:marBottom w:val="0"/>
      <w:divBdr>
        <w:top w:val="none" w:sz="0" w:space="0" w:color="auto"/>
        <w:left w:val="none" w:sz="0" w:space="0" w:color="auto"/>
        <w:bottom w:val="none" w:sz="0" w:space="0" w:color="auto"/>
        <w:right w:val="none" w:sz="0" w:space="0" w:color="auto"/>
      </w:divBdr>
    </w:div>
    <w:div w:id="264004833">
      <w:bodyDiv w:val="1"/>
      <w:marLeft w:val="0"/>
      <w:marRight w:val="0"/>
      <w:marTop w:val="0"/>
      <w:marBottom w:val="0"/>
      <w:divBdr>
        <w:top w:val="none" w:sz="0" w:space="0" w:color="auto"/>
        <w:left w:val="none" w:sz="0" w:space="0" w:color="auto"/>
        <w:bottom w:val="none" w:sz="0" w:space="0" w:color="auto"/>
        <w:right w:val="none" w:sz="0" w:space="0" w:color="auto"/>
      </w:divBdr>
    </w:div>
    <w:div w:id="397897552">
      <w:bodyDiv w:val="1"/>
      <w:marLeft w:val="0"/>
      <w:marRight w:val="0"/>
      <w:marTop w:val="0"/>
      <w:marBottom w:val="0"/>
      <w:divBdr>
        <w:top w:val="none" w:sz="0" w:space="0" w:color="auto"/>
        <w:left w:val="none" w:sz="0" w:space="0" w:color="auto"/>
        <w:bottom w:val="none" w:sz="0" w:space="0" w:color="auto"/>
        <w:right w:val="none" w:sz="0" w:space="0" w:color="auto"/>
      </w:divBdr>
    </w:div>
    <w:div w:id="450133531">
      <w:bodyDiv w:val="1"/>
      <w:marLeft w:val="0"/>
      <w:marRight w:val="0"/>
      <w:marTop w:val="0"/>
      <w:marBottom w:val="0"/>
      <w:divBdr>
        <w:top w:val="none" w:sz="0" w:space="0" w:color="auto"/>
        <w:left w:val="none" w:sz="0" w:space="0" w:color="auto"/>
        <w:bottom w:val="none" w:sz="0" w:space="0" w:color="auto"/>
        <w:right w:val="none" w:sz="0" w:space="0" w:color="auto"/>
      </w:divBdr>
      <w:divsChild>
        <w:div w:id="1016423271">
          <w:marLeft w:val="0"/>
          <w:marRight w:val="0"/>
          <w:marTop w:val="0"/>
          <w:marBottom w:val="0"/>
          <w:divBdr>
            <w:top w:val="none" w:sz="0" w:space="0" w:color="auto"/>
            <w:left w:val="none" w:sz="0" w:space="0" w:color="auto"/>
            <w:bottom w:val="none" w:sz="0" w:space="0" w:color="auto"/>
            <w:right w:val="none" w:sz="0" w:space="0" w:color="auto"/>
          </w:divBdr>
        </w:div>
      </w:divsChild>
    </w:div>
    <w:div w:id="499665158">
      <w:bodyDiv w:val="1"/>
      <w:marLeft w:val="0"/>
      <w:marRight w:val="0"/>
      <w:marTop w:val="0"/>
      <w:marBottom w:val="0"/>
      <w:divBdr>
        <w:top w:val="none" w:sz="0" w:space="0" w:color="auto"/>
        <w:left w:val="none" w:sz="0" w:space="0" w:color="auto"/>
        <w:bottom w:val="none" w:sz="0" w:space="0" w:color="auto"/>
        <w:right w:val="none" w:sz="0" w:space="0" w:color="auto"/>
      </w:divBdr>
    </w:div>
    <w:div w:id="639773757">
      <w:bodyDiv w:val="1"/>
      <w:marLeft w:val="0"/>
      <w:marRight w:val="0"/>
      <w:marTop w:val="0"/>
      <w:marBottom w:val="0"/>
      <w:divBdr>
        <w:top w:val="none" w:sz="0" w:space="0" w:color="auto"/>
        <w:left w:val="none" w:sz="0" w:space="0" w:color="auto"/>
        <w:bottom w:val="none" w:sz="0" w:space="0" w:color="auto"/>
        <w:right w:val="none" w:sz="0" w:space="0" w:color="auto"/>
      </w:divBdr>
    </w:div>
    <w:div w:id="654182797">
      <w:bodyDiv w:val="1"/>
      <w:marLeft w:val="0"/>
      <w:marRight w:val="0"/>
      <w:marTop w:val="0"/>
      <w:marBottom w:val="0"/>
      <w:divBdr>
        <w:top w:val="none" w:sz="0" w:space="0" w:color="auto"/>
        <w:left w:val="none" w:sz="0" w:space="0" w:color="auto"/>
        <w:bottom w:val="none" w:sz="0" w:space="0" w:color="auto"/>
        <w:right w:val="none" w:sz="0" w:space="0" w:color="auto"/>
      </w:divBdr>
    </w:div>
    <w:div w:id="695614380">
      <w:bodyDiv w:val="1"/>
      <w:marLeft w:val="0"/>
      <w:marRight w:val="0"/>
      <w:marTop w:val="0"/>
      <w:marBottom w:val="0"/>
      <w:divBdr>
        <w:top w:val="none" w:sz="0" w:space="0" w:color="auto"/>
        <w:left w:val="none" w:sz="0" w:space="0" w:color="auto"/>
        <w:bottom w:val="none" w:sz="0" w:space="0" w:color="auto"/>
        <w:right w:val="none" w:sz="0" w:space="0" w:color="auto"/>
      </w:divBdr>
    </w:div>
    <w:div w:id="1115834699">
      <w:bodyDiv w:val="1"/>
      <w:marLeft w:val="0"/>
      <w:marRight w:val="0"/>
      <w:marTop w:val="0"/>
      <w:marBottom w:val="0"/>
      <w:divBdr>
        <w:top w:val="none" w:sz="0" w:space="0" w:color="auto"/>
        <w:left w:val="none" w:sz="0" w:space="0" w:color="auto"/>
        <w:bottom w:val="none" w:sz="0" w:space="0" w:color="auto"/>
        <w:right w:val="none" w:sz="0" w:space="0" w:color="auto"/>
      </w:divBdr>
    </w:div>
    <w:div w:id="1300845465">
      <w:bodyDiv w:val="1"/>
      <w:marLeft w:val="0"/>
      <w:marRight w:val="0"/>
      <w:marTop w:val="0"/>
      <w:marBottom w:val="0"/>
      <w:divBdr>
        <w:top w:val="none" w:sz="0" w:space="0" w:color="auto"/>
        <w:left w:val="none" w:sz="0" w:space="0" w:color="auto"/>
        <w:bottom w:val="none" w:sz="0" w:space="0" w:color="auto"/>
        <w:right w:val="none" w:sz="0" w:space="0" w:color="auto"/>
      </w:divBdr>
    </w:div>
    <w:div w:id="1334920101">
      <w:bodyDiv w:val="1"/>
      <w:marLeft w:val="0"/>
      <w:marRight w:val="0"/>
      <w:marTop w:val="0"/>
      <w:marBottom w:val="0"/>
      <w:divBdr>
        <w:top w:val="none" w:sz="0" w:space="0" w:color="auto"/>
        <w:left w:val="none" w:sz="0" w:space="0" w:color="auto"/>
        <w:bottom w:val="none" w:sz="0" w:space="0" w:color="auto"/>
        <w:right w:val="none" w:sz="0" w:space="0" w:color="auto"/>
      </w:divBdr>
    </w:div>
    <w:div w:id="1344433695">
      <w:bodyDiv w:val="1"/>
      <w:marLeft w:val="0"/>
      <w:marRight w:val="0"/>
      <w:marTop w:val="0"/>
      <w:marBottom w:val="0"/>
      <w:divBdr>
        <w:top w:val="none" w:sz="0" w:space="0" w:color="auto"/>
        <w:left w:val="none" w:sz="0" w:space="0" w:color="auto"/>
        <w:bottom w:val="none" w:sz="0" w:space="0" w:color="auto"/>
        <w:right w:val="none" w:sz="0" w:space="0" w:color="auto"/>
      </w:divBdr>
      <w:divsChild>
        <w:div w:id="274021656">
          <w:marLeft w:val="0"/>
          <w:marRight w:val="0"/>
          <w:marTop w:val="0"/>
          <w:marBottom w:val="0"/>
          <w:divBdr>
            <w:top w:val="none" w:sz="0" w:space="0" w:color="auto"/>
            <w:left w:val="none" w:sz="0" w:space="0" w:color="auto"/>
            <w:bottom w:val="none" w:sz="0" w:space="0" w:color="auto"/>
            <w:right w:val="none" w:sz="0" w:space="0" w:color="auto"/>
          </w:divBdr>
        </w:div>
      </w:divsChild>
    </w:div>
    <w:div w:id="1422335553">
      <w:bodyDiv w:val="1"/>
      <w:marLeft w:val="0"/>
      <w:marRight w:val="0"/>
      <w:marTop w:val="0"/>
      <w:marBottom w:val="0"/>
      <w:divBdr>
        <w:top w:val="none" w:sz="0" w:space="0" w:color="auto"/>
        <w:left w:val="none" w:sz="0" w:space="0" w:color="auto"/>
        <w:bottom w:val="none" w:sz="0" w:space="0" w:color="auto"/>
        <w:right w:val="none" w:sz="0" w:space="0" w:color="auto"/>
      </w:divBdr>
    </w:div>
    <w:div w:id="1497111027">
      <w:bodyDiv w:val="1"/>
      <w:marLeft w:val="0"/>
      <w:marRight w:val="0"/>
      <w:marTop w:val="0"/>
      <w:marBottom w:val="0"/>
      <w:divBdr>
        <w:top w:val="none" w:sz="0" w:space="0" w:color="auto"/>
        <w:left w:val="none" w:sz="0" w:space="0" w:color="auto"/>
        <w:bottom w:val="none" w:sz="0" w:space="0" w:color="auto"/>
        <w:right w:val="none" w:sz="0" w:space="0" w:color="auto"/>
      </w:divBdr>
    </w:div>
    <w:div w:id="1533305580">
      <w:bodyDiv w:val="1"/>
      <w:marLeft w:val="0"/>
      <w:marRight w:val="0"/>
      <w:marTop w:val="0"/>
      <w:marBottom w:val="0"/>
      <w:divBdr>
        <w:top w:val="none" w:sz="0" w:space="0" w:color="auto"/>
        <w:left w:val="none" w:sz="0" w:space="0" w:color="auto"/>
        <w:bottom w:val="none" w:sz="0" w:space="0" w:color="auto"/>
        <w:right w:val="none" w:sz="0" w:space="0" w:color="auto"/>
      </w:divBdr>
      <w:divsChild>
        <w:div w:id="654258860">
          <w:marLeft w:val="0"/>
          <w:marRight w:val="0"/>
          <w:marTop w:val="0"/>
          <w:marBottom w:val="0"/>
          <w:divBdr>
            <w:top w:val="none" w:sz="0" w:space="0" w:color="auto"/>
            <w:left w:val="none" w:sz="0" w:space="0" w:color="auto"/>
            <w:bottom w:val="none" w:sz="0" w:space="0" w:color="auto"/>
            <w:right w:val="none" w:sz="0" w:space="0" w:color="auto"/>
          </w:divBdr>
        </w:div>
        <w:div w:id="205416311">
          <w:marLeft w:val="0"/>
          <w:marRight w:val="0"/>
          <w:marTop w:val="0"/>
          <w:marBottom w:val="0"/>
          <w:divBdr>
            <w:top w:val="none" w:sz="0" w:space="0" w:color="auto"/>
            <w:left w:val="none" w:sz="0" w:space="0" w:color="auto"/>
            <w:bottom w:val="none" w:sz="0" w:space="0" w:color="auto"/>
            <w:right w:val="none" w:sz="0" w:space="0" w:color="auto"/>
          </w:divBdr>
        </w:div>
      </w:divsChild>
    </w:div>
    <w:div w:id="1578977594">
      <w:bodyDiv w:val="1"/>
      <w:marLeft w:val="0"/>
      <w:marRight w:val="0"/>
      <w:marTop w:val="0"/>
      <w:marBottom w:val="0"/>
      <w:divBdr>
        <w:top w:val="none" w:sz="0" w:space="0" w:color="auto"/>
        <w:left w:val="none" w:sz="0" w:space="0" w:color="auto"/>
        <w:bottom w:val="none" w:sz="0" w:space="0" w:color="auto"/>
        <w:right w:val="none" w:sz="0" w:space="0" w:color="auto"/>
      </w:divBdr>
    </w:div>
    <w:div w:id="1809518272">
      <w:bodyDiv w:val="1"/>
      <w:marLeft w:val="0"/>
      <w:marRight w:val="0"/>
      <w:marTop w:val="0"/>
      <w:marBottom w:val="0"/>
      <w:divBdr>
        <w:top w:val="none" w:sz="0" w:space="0" w:color="auto"/>
        <w:left w:val="none" w:sz="0" w:space="0" w:color="auto"/>
        <w:bottom w:val="none" w:sz="0" w:space="0" w:color="auto"/>
        <w:right w:val="none" w:sz="0" w:space="0" w:color="auto"/>
      </w:divBdr>
      <w:divsChild>
        <w:div w:id="1244025354">
          <w:marLeft w:val="0"/>
          <w:marRight w:val="0"/>
          <w:marTop w:val="0"/>
          <w:marBottom w:val="0"/>
          <w:divBdr>
            <w:top w:val="none" w:sz="0" w:space="0" w:color="auto"/>
            <w:left w:val="none" w:sz="0" w:space="0" w:color="auto"/>
            <w:bottom w:val="none" w:sz="0" w:space="0" w:color="auto"/>
            <w:right w:val="none" w:sz="0" w:space="0" w:color="auto"/>
          </w:divBdr>
        </w:div>
      </w:divsChild>
    </w:div>
    <w:div w:id="1972587933">
      <w:bodyDiv w:val="1"/>
      <w:marLeft w:val="0"/>
      <w:marRight w:val="0"/>
      <w:marTop w:val="0"/>
      <w:marBottom w:val="0"/>
      <w:divBdr>
        <w:top w:val="none" w:sz="0" w:space="0" w:color="auto"/>
        <w:left w:val="none" w:sz="0" w:space="0" w:color="auto"/>
        <w:bottom w:val="none" w:sz="0" w:space="0" w:color="auto"/>
        <w:right w:val="none" w:sz="0" w:space="0" w:color="auto"/>
      </w:divBdr>
    </w:div>
    <w:div w:id="207697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nekol@umb.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czepanski5@gazeta.pl" TargetMode="External"/><Relationship Id="rId5" Type="http://schemas.openxmlformats.org/officeDocument/2006/relationships/hyperlink" Target="mailto:uterus@umb.edu.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5413</Words>
  <Characters>32482</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FT</Company>
  <LinksUpToDate>false</LinksUpToDate>
  <CharactersWithSpaces>37820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Sosnowska</dc:creator>
  <cp:lastModifiedBy>Monika</cp:lastModifiedBy>
  <cp:revision>2</cp:revision>
  <dcterms:created xsi:type="dcterms:W3CDTF">2018-02-27T11:19:00Z</dcterms:created>
  <dcterms:modified xsi:type="dcterms:W3CDTF">2018-02-27T11:19:00Z</dcterms:modified>
</cp:coreProperties>
</file>