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A5" w:rsidRDefault="00443CA5" w:rsidP="004221CD">
      <w:pPr>
        <w:ind w:left="7088"/>
        <w:outlineLvl w:val="0"/>
        <w:rPr>
          <w:bCs/>
          <w:color w:val="000000"/>
          <w:sz w:val="18"/>
          <w:szCs w:val="18"/>
        </w:rPr>
      </w:pPr>
      <w:bookmarkStart w:id="0" w:name="_GoBack"/>
      <w:bookmarkEnd w:id="0"/>
    </w:p>
    <w:p w:rsidR="00903B87" w:rsidRDefault="00903B87" w:rsidP="00903B87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A7012F" w:rsidRDefault="00A7012F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A7012F" w:rsidRDefault="00A7012F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903B87" w:rsidRPr="006D360E" w:rsidRDefault="00903B87" w:rsidP="00903B87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</w:t>
      </w:r>
      <w:r w:rsidR="006D3FFF">
        <w:rPr>
          <w:rFonts w:eastAsia="Times New Roman"/>
          <w:b/>
          <w:sz w:val="32"/>
          <w:szCs w:val="32"/>
        </w:rPr>
        <w:t>L</w:t>
      </w:r>
      <w:r w:rsidRPr="006D360E">
        <w:rPr>
          <w:rFonts w:eastAsia="Times New Roman"/>
          <w:b/>
          <w:sz w:val="32"/>
          <w:szCs w:val="32"/>
        </w:rPr>
        <w:t>ABUS</w:t>
      </w:r>
    </w:p>
    <w:p w:rsidR="00443CA5" w:rsidRPr="007B7544" w:rsidRDefault="00443CA5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</w:p>
    <w:p w:rsidR="006D360E" w:rsidRPr="007B7544" w:rsidRDefault="006D3FFF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>
        <w:rPr>
          <w:rFonts w:eastAsia="Times New Roman"/>
        </w:rPr>
        <w:t xml:space="preserve">Academic year </w:t>
      </w:r>
      <w:r w:rsidR="004C1A72">
        <w:rPr>
          <w:rFonts w:eastAsia="Times New Roman"/>
        </w:rPr>
        <w:t>201</w:t>
      </w:r>
      <w:r w:rsidR="00B915A6">
        <w:rPr>
          <w:rFonts w:eastAsia="Times New Roman"/>
        </w:rPr>
        <w:t>7</w:t>
      </w:r>
      <w:r w:rsidR="004C1A72">
        <w:rPr>
          <w:rFonts w:eastAsia="Times New Roman"/>
        </w:rPr>
        <w:t>/201</w:t>
      </w:r>
      <w:r w:rsidR="00B915A6">
        <w:rPr>
          <w:rFonts w:eastAsia="Times New Roman"/>
        </w:rPr>
        <w:t>8</w:t>
      </w:r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A825AB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A825AB" w:rsidRDefault="00565B2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Name of a course / module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3E79E6" w:rsidRDefault="003E79E6" w:rsidP="003E79E6">
            <w:pPr>
              <w:autoSpaceDE w:val="0"/>
              <w:autoSpaceDN w:val="0"/>
              <w:adjustRightInd w:val="0"/>
              <w:rPr>
                <w:rFonts w:eastAsia="Times New Roman"/>
                <w:b/>
                <w:lang w:val="en-US"/>
              </w:rPr>
            </w:pPr>
            <w:r w:rsidRPr="003E79E6">
              <w:rPr>
                <w:b/>
                <w:lang w:val="en-US"/>
              </w:rPr>
              <w:t>Biostatistics</w:t>
            </w:r>
          </w:p>
        </w:tc>
      </w:tr>
      <w:tr w:rsidR="00E15993" w:rsidRPr="00D77C9D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A825AB" w:rsidRDefault="00F11CD5" w:rsidP="007703B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Name of </w:t>
            </w:r>
            <w:r w:rsidR="009C1031"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 department </w:t>
            </w:r>
            <w:r w:rsidR="009C1031" w:rsidRPr="00FF120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where course is </w:t>
            </w:r>
            <w:r w:rsidR="00C84DC2" w:rsidRPr="00FF1202">
              <w:rPr>
                <w:rFonts w:eastAsia="Times New Roman"/>
                <w:b/>
                <w:sz w:val="20"/>
                <w:szCs w:val="20"/>
                <w:lang w:val="en-US"/>
              </w:rPr>
              <w:t>held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A825AB" w:rsidRDefault="003E79E6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Department of Statistics and Medical Informatics</w:t>
            </w:r>
          </w:p>
        </w:tc>
      </w:tr>
      <w:tr w:rsidR="00443CA5" w:rsidRPr="00A825AB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A825AB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Fonts w:eastAsia="Times New Roman"/>
                <w:b/>
                <w:sz w:val="20"/>
                <w:szCs w:val="20"/>
              </w:rPr>
              <w:t xml:space="preserve">E-mail of </w:t>
            </w:r>
            <w:r w:rsidR="00C84DC2" w:rsidRPr="00A825AB">
              <w:rPr>
                <w:rFonts w:eastAsia="Times New Roman"/>
                <w:b/>
                <w:sz w:val="20"/>
                <w:szCs w:val="20"/>
              </w:rPr>
              <w:t>d</w:t>
            </w:r>
            <w:r w:rsidRPr="00A825AB">
              <w:rPr>
                <w:rFonts w:eastAsia="Times New Roman"/>
                <w:b/>
                <w:sz w:val="20"/>
                <w:szCs w:val="20"/>
              </w:rPr>
              <w:t>epartment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A825AB" w:rsidRDefault="003E79E6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statinfmed@umb.edu.pl</w:t>
            </w:r>
          </w:p>
        </w:tc>
      </w:tr>
      <w:tr w:rsidR="00903B87" w:rsidRPr="00D77C9D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565B2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0969D8">
              <w:rPr>
                <w:rFonts w:eastAsia="Times New Roman"/>
                <w:b/>
                <w:sz w:val="20"/>
                <w:szCs w:val="20"/>
                <w:lang w:val="en-US"/>
              </w:rPr>
              <w:t>Faculty</w:t>
            </w:r>
            <w:r w:rsidRPr="00A825AB">
              <w:rPr>
                <w:rFonts w:eastAsia="Times New Roman"/>
                <w:b/>
                <w:sz w:val="20"/>
                <w:szCs w:val="20"/>
              </w:rPr>
              <w:t xml:space="preserve"> of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565B2E" w:rsidP="003E79E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A825AB">
              <w:rPr>
                <w:rFonts w:eastAsia="Arial Unicode MS"/>
                <w:sz w:val="20"/>
                <w:szCs w:val="20"/>
                <w:lang w:val="en-US"/>
              </w:rPr>
              <w:t xml:space="preserve">Medicine </w:t>
            </w:r>
            <w:r w:rsidR="00F11CD5">
              <w:rPr>
                <w:rFonts w:eastAsia="Arial Unicode MS"/>
                <w:sz w:val="20"/>
                <w:szCs w:val="20"/>
                <w:lang w:val="en-US"/>
              </w:rPr>
              <w:t xml:space="preserve">with Division of Dentistry and </w:t>
            </w:r>
            <w:r w:rsidRPr="00A825AB">
              <w:rPr>
                <w:rFonts w:eastAsia="Arial Unicode MS"/>
                <w:sz w:val="20"/>
                <w:szCs w:val="20"/>
                <w:lang w:val="en-US"/>
              </w:rPr>
              <w:t>Division of Medical Education in English</w:t>
            </w:r>
          </w:p>
        </w:tc>
      </w:tr>
      <w:tr w:rsidR="00903B87" w:rsidRPr="00A825AB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Name</w:t>
            </w:r>
            <w:r w:rsidRPr="00A825AB">
              <w:rPr>
                <w:sz w:val="20"/>
                <w:szCs w:val="20"/>
                <w:lang w:val="en-US" w:eastAsia="en-US"/>
              </w:rPr>
              <w:t xml:space="preserve"> </w:t>
            </w:r>
            <w:r w:rsidRPr="00A825AB">
              <w:rPr>
                <w:b/>
                <w:sz w:val="20"/>
                <w:szCs w:val="20"/>
                <w:lang w:val="en-US" w:eastAsia="en-US"/>
              </w:rPr>
              <w:t>of a field of study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3E79E6" w:rsidP="003E79E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613E05">
              <w:rPr>
                <w:sz w:val="20"/>
                <w:szCs w:val="20"/>
                <w:lang w:val="en-US"/>
              </w:rPr>
              <w:t>Medicine</w:t>
            </w:r>
          </w:p>
        </w:tc>
      </w:tr>
      <w:tr w:rsidR="00903B87" w:rsidRPr="00D77C9D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C67C4B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Level</w:t>
            </w:r>
            <w:r w:rsidRPr="00A825AB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of education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C0468" w:rsidRDefault="003E79E6" w:rsidP="003E79E6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613E05">
              <w:rPr>
                <w:sz w:val="20"/>
                <w:szCs w:val="20"/>
                <w:lang w:val="en-US"/>
              </w:rPr>
              <w:t>One cycle 6 year masters degree programme</w:t>
            </w:r>
          </w:p>
        </w:tc>
      </w:tr>
      <w:tr w:rsidR="00903B87" w:rsidRPr="00A825AB" w:rsidTr="008C636B">
        <w:trPr>
          <w:cantSplit/>
          <w:jc w:val="center"/>
        </w:trPr>
        <w:tc>
          <w:tcPr>
            <w:tcW w:w="2442" w:type="dxa"/>
            <w:vAlign w:val="center"/>
          </w:tcPr>
          <w:p w:rsidR="00903B87" w:rsidRPr="00A825AB" w:rsidRDefault="00C67C4B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Form</w:t>
            </w:r>
            <w:r w:rsidRPr="00A825AB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of study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C67C4B" w:rsidP="00C67C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825AB">
              <w:rPr>
                <w:rFonts w:eastAsia="Times New Roman"/>
                <w:sz w:val="20"/>
                <w:szCs w:val="20"/>
              </w:rPr>
              <w:t>full time</w:t>
            </w:r>
            <w:r w:rsidR="003351F7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CC29FA" w:rsidRPr="003E79E6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="00CC29FA" w:rsidRPr="00A825AB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Pr="00A825AB">
              <w:rPr>
                <w:rFonts w:eastAsia="Times New Roman"/>
                <w:sz w:val="20"/>
                <w:szCs w:val="20"/>
              </w:rPr>
              <w:t>part time</w:t>
            </w:r>
            <w:r w:rsidR="00CC29FA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CC29FA"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A825AB" w:rsidTr="008C636B">
        <w:trPr>
          <w:cantSplit/>
          <w:trHeight w:val="326"/>
          <w:jc w:val="center"/>
        </w:trPr>
        <w:tc>
          <w:tcPr>
            <w:tcW w:w="2442" w:type="dxa"/>
            <w:vAlign w:val="center"/>
          </w:tcPr>
          <w:p w:rsidR="00903B87" w:rsidRPr="00A825AB" w:rsidRDefault="00721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b/>
                <w:bCs/>
                <w:sz w:val="20"/>
                <w:szCs w:val="20"/>
                <w:lang w:val="en-US" w:eastAsia="en-US"/>
              </w:rPr>
              <w:t>Language</w:t>
            </w:r>
            <w:r w:rsidRPr="00A825AB">
              <w:rPr>
                <w:b/>
                <w:bCs/>
                <w:sz w:val="20"/>
                <w:szCs w:val="20"/>
                <w:lang w:eastAsia="en-US"/>
              </w:rPr>
              <w:t xml:space="preserve"> of </w:t>
            </w:r>
            <w:r w:rsidRPr="00A825AB">
              <w:rPr>
                <w:b/>
                <w:bCs/>
                <w:sz w:val="20"/>
                <w:szCs w:val="20"/>
                <w:lang w:val="en-US" w:eastAsia="en-US"/>
              </w:rPr>
              <w:t>instruction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1963DF" w:rsidP="00565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</w:t>
            </w:r>
            <w:r w:rsidR="00565B2E" w:rsidRPr="00A825AB">
              <w:rPr>
                <w:rFonts w:eastAsia="Times New Roman"/>
                <w:sz w:val="20"/>
                <w:szCs w:val="20"/>
              </w:rPr>
              <w:t>olish</w:t>
            </w:r>
            <w:r w:rsidR="00CC29FA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3351F7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CC29FA"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B35C58" w:rsidRPr="00A825AB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>
              <w:rPr>
                <w:rFonts w:eastAsia="Times New Roman"/>
                <w:sz w:val="20"/>
                <w:szCs w:val="20"/>
              </w:rPr>
              <w:t>E</w:t>
            </w:r>
            <w:r w:rsidR="00565B2E" w:rsidRPr="00A825AB">
              <w:rPr>
                <w:rFonts w:eastAsia="Times New Roman"/>
                <w:sz w:val="20"/>
                <w:szCs w:val="20"/>
              </w:rPr>
              <w:t>nglish</w:t>
            </w:r>
            <w:r w:rsidR="00CC29FA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CC29FA" w:rsidRPr="003E79E6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</w:p>
        </w:tc>
      </w:tr>
      <w:tr w:rsidR="00903B87" w:rsidRPr="00A825AB" w:rsidTr="008C636B">
        <w:trPr>
          <w:cantSplit/>
          <w:trHeight w:val="285"/>
          <w:jc w:val="center"/>
        </w:trPr>
        <w:tc>
          <w:tcPr>
            <w:tcW w:w="2442" w:type="dxa"/>
            <w:vAlign w:val="center"/>
          </w:tcPr>
          <w:p w:rsidR="00903B87" w:rsidRPr="00A825AB" w:rsidRDefault="00721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Style w:val="hps"/>
                <w:b/>
                <w:color w:val="333333"/>
                <w:sz w:val="20"/>
                <w:szCs w:val="20"/>
              </w:rPr>
              <w:t>Type of course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A825AB" w:rsidRDefault="00565B2E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A825AB">
              <w:rPr>
                <w:color w:val="000000"/>
                <w:sz w:val="20"/>
                <w:szCs w:val="20"/>
                <w:lang w:val="en-US"/>
              </w:rPr>
              <w:t>obligatory</w:t>
            </w:r>
            <w:r w:rsidR="006D360E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6D360E" w:rsidRPr="003E79E6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="003351F7" w:rsidRPr="00A825AB">
              <w:rPr>
                <w:rFonts w:eastAsia="Times New Roman"/>
                <w:sz w:val="20"/>
                <w:szCs w:val="20"/>
              </w:rPr>
              <w:t xml:space="preserve">                                 </w:t>
            </w:r>
            <w:r w:rsidRPr="00A825AB">
              <w:rPr>
                <w:rStyle w:val="hps"/>
                <w:color w:val="000000"/>
                <w:sz w:val="20"/>
                <w:szCs w:val="20"/>
              </w:rPr>
              <w:t>facultative</w:t>
            </w:r>
            <w:r w:rsidR="006D360E" w:rsidRPr="00A825AB">
              <w:rPr>
                <w:rFonts w:eastAsia="Times New Roman"/>
                <w:sz w:val="20"/>
                <w:szCs w:val="20"/>
              </w:rPr>
              <w:t xml:space="preserve"> </w:t>
            </w:r>
            <w:r w:rsidR="006D360E"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A06E54" w:rsidRPr="00A825AB" w:rsidTr="008C636B">
        <w:trPr>
          <w:cantSplit/>
          <w:trHeight w:val="274"/>
          <w:jc w:val="center"/>
        </w:trPr>
        <w:tc>
          <w:tcPr>
            <w:tcW w:w="2442" w:type="dxa"/>
            <w:vAlign w:val="center"/>
          </w:tcPr>
          <w:p w:rsidR="00A06E54" w:rsidRPr="00E27307" w:rsidRDefault="00455B88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27307">
              <w:rPr>
                <w:rFonts w:eastAsia="Times New Roman"/>
                <w:b/>
                <w:sz w:val="20"/>
                <w:szCs w:val="20"/>
                <w:lang w:val="en-US"/>
              </w:rPr>
              <w:t>Year of study / Semester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825AB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A825AB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825AB">
              <w:rPr>
                <w:rFonts w:eastAsia="Times New Roman"/>
                <w:sz w:val="20"/>
                <w:szCs w:val="20"/>
              </w:rPr>
              <w:t xml:space="preserve">I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II </w:t>
            </w:r>
            <w:r w:rsidRPr="003E79E6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III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IV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V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VI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825AB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A825AB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Pr="00A825AB" w:rsidRDefault="00A06E54">
            <w:pPr>
              <w:rPr>
                <w:rFonts w:eastAsia="Times New Roman"/>
                <w:sz w:val="20"/>
                <w:szCs w:val="20"/>
              </w:rPr>
            </w:pPr>
            <w:r w:rsidRPr="00A825AB">
              <w:rPr>
                <w:rFonts w:eastAsia="Times New Roman"/>
                <w:sz w:val="20"/>
                <w:szCs w:val="20"/>
              </w:rPr>
              <w:t xml:space="preserve">1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2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3 </w:t>
            </w:r>
            <w:r w:rsidRPr="003E79E6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4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5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6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7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8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10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825AB" w:rsidRDefault="00A06E54">
            <w:pPr>
              <w:rPr>
                <w:rFonts w:eastAsia="Times New Roman"/>
                <w:sz w:val="20"/>
                <w:szCs w:val="20"/>
              </w:rPr>
            </w:pPr>
            <w:r w:rsidRPr="00A825AB">
              <w:rPr>
                <w:rFonts w:eastAsia="Times New Roman"/>
                <w:sz w:val="20"/>
                <w:szCs w:val="20"/>
              </w:rPr>
              <w:t xml:space="preserve">11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A825AB">
              <w:rPr>
                <w:rFonts w:eastAsia="Times New Roman"/>
                <w:sz w:val="20"/>
                <w:szCs w:val="20"/>
              </w:rPr>
              <w:t xml:space="preserve">   12 </w:t>
            </w:r>
            <w:r w:rsidRPr="00A825A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825AB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554E" w:rsidRPr="00D77C9D" w:rsidTr="008C636B">
        <w:trPr>
          <w:cantSplit/>
          <w:trHeight w:val="274"/>
          <w:jc w:val="center"/>
        </w:trPr>
        <w:tc>
          <w:tcPr>
            <w:tcW w:w="2442" w:type="dxa"/>
            <w:vAlign w:val="center"/>
          </w:tcPr>
          <w:p w:rsidR="00FD2BBC" w:rsidRPr="00A825AB" w:rsidRDefault="003B6B4B" w:rsidP="003B6B4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In</w:t>
            </w:r>
            <w:r w:rsidR="007371A6">
              <w:rPr>
                <w:rFonts w:eastAsia="Times New Roman"/>
                <w:b/>
                <w:sz w:val="20"/>
                <w:szCs w:val="20"/>
                <w:lang w:val="en-US"/>
              </w:rPr>
              <w:t>troductory</w:t>
            </w:r>
            <w:r w:rsidR="0042056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courses </w:t>
            </w:r>
            <w:r w:rsidR="00DB343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with </w:t>
            </w: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preliminary requirements</w:t>
            </w:r>
          </w:p>
        </w:tc>
        <w:tc>
          <w:tcPr>
            <w:tcW w:w="7825" w:type="dxa"/>
            <w:gridSpan w:val="2"/>
            <w:vAlign w:val="center"/>
          </w:tcPr>
          <w:p w:rsidR="0059554E" w:rsidRPr="00E27B36" w:rsidRDefault="002601C9" w:rsidP="0076485F">
            <w:pPr>
              <w:jc w:val="both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76485F">
              <w:rPr>
                <w:bCs/>
                <w:sz w:val="20"/>
                <w:szCs w:val="20"/>
                <w:lang w:val="en-US"/>
              </w:rPr>
              <w:t>Information Technology - knowledge of basic and advanced spreadsheet functions, in particular Data Analysis module, the ability to work with databases - the realization of learning outcomes in terms of knowledge, skills and social competences of the previous years of study</w:t>
            </w:r>
            <w:r w:rsidR="00090B1F" w:rsidRPr="0076485F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903B87" w:rsidRPr="00A825AB" w:rsidTr="008C636B">
        <w:trPr>
          <w:cantSplit/>
          <w:trHeight w:val="361"/>
          <w:jc w:val="center"/>
        </w:trPr>
        <w:tc>
          <w:tcPr>
            <w:tcW w:w="2442" w:type="dxa"/>
            <w:vAlign w:val="center"/>
          </w:tcPr>
          <w:p w:rsidR="00A132B2" w:rsidRPr="00A825AB" w:rsidRDefault="00A132B2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Number of didactic hours with </w:t>
            </w:r>
            <w:r w:rsidR="003B6B4B"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specification </w:t>
            </w: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of forms of conducting classes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A825AB" w:rsidRDefault="003E79E6" w:rsidP="00FA739A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30 - Classes</w:t>
            </w:r>
          </w:p>
        </w:tc>
      </w:tr>
      <w:tr w:rsidR="00903B87" w:rsidRPr="00D77C9D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420564" w:rsidRPr="00420564" w:rsidRDefault="00A132B2" w:rsidP="0042056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2056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Assumptions and aims </w:t>
            </w:r>
          </w:p>
          <w:p w:rsidR="00A132B2" w:rsidRPr="00A825AB" w:rsidRDefault="00A132B2" w:rsidP="00420564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B050"/>
                <w:sz w:val="20"/>
                <w:szCs w:val="20"/>
                <w:lang w:val="en-US"/>
              </w:rPr>
            </w:pPr>
            <w:r w:rsidRPr="00420564">
              <w:rPr>
                <w:rFonts w:eastAsia="Times New Roman"/>
                <w:b/>
                <w:sz w:val="20"/>
                <w:szCs w:val="20"/>
                <w:lang w:val="en-US"/>
              </w:rPr>
              <w:t>of the course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3E79E6" w:rsidRDefault="003E79E6" w:rsidP="0007213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 </w:t>
            </w:r>
            <w:r w:rsidRPr="00613E05">
              <w:rPr>
                <w:sz w:val="20"/>
                <w:szCs w:val="20"/>
                <w:lang w:val="en-US"/>
              </w:rPr>
              <w:t>acquaint</w:t>
            </w:r>
            <w:r>
              <w:rPr>
                <w:sz w:val="20"/>
                <w:szCs w:val="20"/>
                <w:lang w:val="en-US"/>
              </w:rPr>
              <w:t xml:space="preserve"> the </w:t>
            </w:r>
            <w:r w:rsidRPr="00613E05">
              <w:rPr>
                <w:sz w:val="20"/>
                <w:szCs w:val="20"/>
                <w:lang w:val="en-US"/>
              </w:rPr>
              <w:t>students with the ways and methods of analysis of empirical material and methods of drawing conclusions.</w:t>
            </w:r>
          </w:p>
        </w:tc>
      </w:tr>
      <w:tr w:rsidR="004A514C" w:rsidRPr="00D77C9D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9C1031" w:rsidRPr="00A825AB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A825AB">
              <w:rPr>
                <w:rFonts w:eastAsia="Times New Roman"/>
                <w:b/>
                <w:sz w:val="20"/>
                <w:szCs w:val="20"/>
              </w:rPr>
              <w:t>Didactic methods</w:t>
            </w:r>
          </w:p>
          <w:p w:rsidR="00612D2A" w:rsidRPr="00A825AB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E27B36" w:rsidRDefault="00E27B36" w:rsidP="00E27B36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  <w:lang w:val="en-US"/>
              </w:rPr>
            </w:pPr>
          </w:p>
          <w:p w:rsidR="002E4ADA" w:rsidRPr="00E27B36" w:rsidRDefault="00E27B36" w:rsidP="002E4A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7B36">
              <w:rPr>
                <w:sz w:val="20"/>
                <w:szCs w:val="20"/>
                <w:lang w:val="en-US"/>
              </w:rPr>
              <w:t>B</w:t>
            </w:r>
            <w:r w:rsidR="002E4ADA" w:rsidRPr="00E27B36">
              <w:rPr>
                <w:sz w:val="20"/>
                <w:szCs w:val="20"/>
                <w:lang w:val="en-US"/>
              </w:rPr>
              <w:t>lackboard</w:t>
            </w:r>
            <w:r w:rsidR="00D16CB6" w:rsidRPr="00E27B36">
              <w:rPr>
                <w:sz w:val="20"/>
                <w:szCs w:val="20"/>
                <w:lang w:val="en-US"/>
              </w:rPr>
              <w:t xml:space="preserve"> exercises</w:t>
            </w:r>
          </w:p>
          <w:p w:rsidR="003E79E6" w:rsidRPr="00E27B36" w:rsidRDefault="002E4ADA" w:rsidP="003E7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7B36">
              <w:rPr>
                <w:rFonts w:eastAsia="Times New Roman"/>
                <w:sz w:val="20"/>
                <w:szCs w:val="20"/>
                <w:lang w:val="en-US"/>
              </w:rPr>
              <w:t>Performing individual practical exercises with computers</w:t>
            </w:r>
          </w:p>
          <w:p w:rsidR="003E79E6" w:rsidRPr="00825EFD" w:rsidRDefault="00E27B36" w:rsidP="003E7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25EFD">
              <w:rPr>
                <w:sz w:val="20"/>
                <w:szCs w:val="20"/>
                <w:lang w:val="en-US"/>
              </w:rPr>
              <w:t>D</w:t>
            </w:r>
            <w:r w:rsidR="002E4ADA" w:rsidRPr="00825EFD">
              <w:rPr>
                <w:rFonts w:eastAsia="Times New Roman"/>
                <w:sz w:val="20"/>
                <w:szCs w:val="20"/>
                <w:lang w:val="en-US"/>
              </w:rPr>
              <w:t>iscussion</w:t>
            </w:r>
          </w:p>
          <w:p w:rsidR="003E79E6" w:rsidRPr="00E27B36" w:rsidRDefault="00E27B36" w:rsidP="003E7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E27B36">
              <w:rPr>
                <w:rStyle w:val="hps"/>
                <w:sz w:val="20"/>
                <w:szCs w:val="20"/>
              </w:rPr>
              <w:t>M</w:t>
            </w:r>
            <w:r w:rsidR="002E4ADA" w:rsidRPr="00E27B36">
              <w:rPr>
                <w:rStyle w:val="hps"/>
                <w:sz w:val="20"/>
                <w:szCs w:val="20"/>
              </w:rPr>
              <w:t xml:space="preserve">ultimedia </w:t>
            </w:r>
            <w:r w:rsidR="002E4ADA" w:rsidRPr="00825EFD">
              <w:rPr>
                <w:rStyle w:val="hps"/>
                <w:sz w:val="20"/>
                <w:szCs w:val="20"/>
                <w:lang w:val="en-US"/>
              </w:rPr>
              <w:t>presentation</w:t>
            </w:r>
          </w:p>
          <w:p w:rsidR="003E79E6" w:rsidRPr="00E27B36" w:rsidRDefault="00E63CE6" w:rsidP="003E7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E27B36">
              <w:rPr>
                <w:rFonts w:eastAsia="Times New Roman"/>
                <w:sz w:val="20"/>
                <w:szCs w:val="20"/>
                <w:lang w:val="en-US"/>
              </w:rPr>
              <w:t>Consultation</w:t>
            </w:r>
            <w:r w:rsidR="005B01DB" w:rsidRPr="00E27B36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r w:rsidR="005B01DB" w:rsidRPr="00E27B36">
              <w:rPr>
                <w:rStyle w:val="hps"/>
                <w:sz w:val="20"/>
                <w:szCs w:val="20"/>
                <w:lang w:val="en-US"/>
              </w:rPr>
              <w:t>every two weeks</w:t>
            </w:r>
            <w:r w:rsidR="005B01DB" w:rsidRPr="00E27B36">
              <w:rPr>
                <w:rStyle w:val="shorttext"/>
                <w:sz w:val="20"/>
                <w:szCs w:val="20"/>
                <w:lang w:val="en-US"/>
              </w:rPr>
              <w:t xml:space="preserve"> </w:t>
            </w:r>
            <w:r w:rsidR="005B01DB" w:rsidRPr="00E27B36">
              <w:rPr>
                <w:rStyle w:val="hps"/>
                <w:sz w:val="20"/>
                <w:szCs w:val="20"/>
                <w:lang w:val="en-US"/>
              </w:rPr>
              <w:t>on Mondays)</w:t>
            </w:r>
          </w:p>
          <w:p w:rsidR="004A514C" w:rsidRPr="00E27B36" w:rsidRDefault="004A514C" w:rsidP="00D55A91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  <w:lang w:val="en-US"/>
              </w:rPr>
            </w:pPr>
          </w:p>
        </w:tc>
      </w:tr>
      <w:tr w:rsidR="0059554E" w:rsidRPr="00D77C9D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A132B2" w:rsidRPr="00A825AB" w:rsidRDefault="00CB001C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Full name of </w:t>
            </w:r>
            <w:r w:rsidR="003B6B4B" w:rsidRPr="00A825A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the </w:t>
            </w: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person conducting the course</w:t>
            </w:r>
          </w:p>
        </w:tc>
        <w:tc>
          <w:tcPr>
            <w:tcW w:w="7825" w:type="dxa"/>
            <w:gridSpan w:val="2"/>
            <w:vAlign w:val="center"/>
          </w:tcPr>
          <w:p w:rsidR="0059554E" w:rsidRPr="003E79E6" w:rsidRDefault="003E79E6" w:rsidP="002817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3E79E6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="009E032B" w:rsidRPr="003E79E6">
              <w:rPr>
                <w:rFonts w:eastAsia="Times New Roman"/>
                <w:sz w:val="20"/>
                <w:szCs w:val="20"/>
                <w:lang w:val="en-US"/>
              </w:rPr>
              <w:t xml:space="preserve">mployed </w:t>
            </w:r>
            <w:r w:rsidR="002C69E5" w:rsidRPr="003E79E6">
              <w:rPr>
                <w:rFonts w:eastAsia="Times New Roman"/>
                <w:sz w:val="20"/>
                <w:szCs w:val="20"/>
                <w:lang w:val="en-US"/>
              </w:rPr>
              <w:t>scientific and teaching</w:t>
            </w:r>
            <w:r w:rsidR="007B2B85" w:rsidRPr="003E79E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27488" w:rsidRPr="003E79E6">
              <w:rPr>
                <w:rFonts w:eastAsia="Times New Roman"/>
                <w:sz w:val="20"/>
                <w:szCs w:val="20"/>
                <w:lang w:val="en-US"/>
              </w:rPr>
              <w:t>staff</w:t>
            </w:r>
          </w:p>
        </w:tc>
      </w:tr>
      <w:tr w:rsidR="00443CA5" w:rsidRPr="00A825AB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:rsidR="00854564" w:rsidRPr="00A825AB" w:rsidRDefault="00854564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825AB">
              <w:rPr>
                <w:rFonts w:eastAsia="Times New Roman"/>
                <w:b/>
                <w:sz w:val="20"/>
                <w:szCs w:val="20"/>
                <w:lang w:val="en-US"/>
              </w:rPr>
              <w:t>Full name of the person responsible for teaching</w:t>
            </w:r>
          </w:p>
        </w:tc>
        <w:tc>
          <w:tcPr>
            <w:tcW w:w="7825" w:type="dxa"/>
            <w:gridSpan w:val="2"/>
            <w:vAlign w:val="center"/>
          </w:tcPr>
          <w:p w:rsidR="00443CA5" w:rsidRPr="003E79E6" w:rsidRDefault="003E79E6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3E79E6">
              <w:rPr>
                <w:rFonts w:eastAsia="Times New Roman"/>
                <w:sz w:val="20"/>
                <w:szCs w:val="20"/>
                <w:lang w:val="en-US"/>
              </w:rPr>
              <w:t>dr Robert  Milewski</w:t>
            </w:r>
          </w:p>
        </w:tc>
      </w:tr>
    </w:tbl>
    <w:p w:rsidR="00F51C90" w:rsidRDefault="00F51C90" w:rsidP="007D6656">
      <w:pPr>
        <w:ind w:left="-567"/>
        <w:rPr>
          <w:lang w:val="en-US"/>
        </w:rPr>
      </w:pPr>
    </w:p>
    <w:tbl>
      <w:tblPr>
        <w:tblW w:w="10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725"/>
        <w:gridCol w:w="15"/>
        <w:gridCol w:w="930"/>
        <w:gridCol w:w="3260"/>
      </w:tblGrid>
      <w:tr w:rsidR="007D6656" w:rsidRPr="00D77C9D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7D6656" w:rsidRPr="00DB4FF4" w:rsidRDefault="007D6656" w:rsidP="0093563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4FF4">
              <w:rPr>
                <w:b/>
                <w:sz w:val="20"/>
                <w:szCs w:val="20"/>
                <w:lang w:val="en-US"/>
              </w:rPr>
              <w:t>Symb</w:t>
            </w:r>
            <w:r w:rsidR="00935638">
              <w:rPr>
                <w:b/>
                <w:sz w:val="20"/>
                <w:szCs w:val="20"/>
                <w:lang w:val="en-US"/>
              </w:rPr>
              <w:t>ol and number of learning outcomes</w:t>
            </w:r>
            <w:r w:rsidRPr="00DB4FF4">
              <w:rPr>
                <w:b/>
                <w:sz w:val="20"/>
                <w:szCs w:val="20"/>
                <w:lang w:val="en-US"/>
              </w:rPr>
              <w:t xml:space="preserve"> according to the teach</w:t>
            </w:r>
            <w:r w:rsidR="00935638">
              <w:rPr>
                <w:b/>
                <w:sz w:val="20"/>
                <w:szCs w:val="20"/>
                <w:lang w:val="en-US"/>
              </w:rPr>
              <w:t xml:space="preserve">ing standards and other </w:t>
            </w:r>
            <w:r w:rsidRPr="00DB4FF4">
              <w:rPr>
                <w:b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7D6656" w:rsidRPr="00DB4FF4" w:rsidRDefault="007D6656" w:rsidP="00433F5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4FF4">
              <w:rPr>
                <w:b/>
                <w:sz w:val="20"/>
                <w:szCs w:val="20"/>
                <w:lang w:val="en-US"/>
              </w:rPr>
              <w:t>Description of directional learning outcomes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7D6656" w:rsidRPr="000D167A" w:rsidRDefault="00935638" w:rsidP="00B84BB9">
            <w:pPr>
              <w:jc w:val="center"/>
              <w:rPr>
                <w:b/>
                <w:sz w:val="20"/>
                <w:szCs w:val="20"/>
              </w:rPr>
            </w:pPr>
            <w:r w:rsidRPr="000D167A">
              <w:rPr>
                <w:rStyle w:val="hps"/>
                <w:b/>
                <w:sz w:val="20"/>
                <w:szCs w:val="20"/>
              </w:rPr>
              <w:t>Form of classes</w:t>
            </w:r>
          </w:p>
        </w:tc>
        <w:tc>
          <w:tcPr>
            <w:tcW w:w="3260" w:type="dxa"/>
            <w:vAlign w:val="center"/>
          </w:tcPr>
          <w:p w:rsidR="007D6656" w:rsidRPr="00CB193A" w:rsidRDefault="00306CB6" w:rsidP="00306C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Verification methods  for achieving </w:t>
            </w:r>
            <w:r w:rsidR="007D6656" w:rsidRPr="00CB193A">
              <w:rPr>
                <w:b/>
                <w:sz w:val="20"/>
                <w:szCs w:val="20"/>
                <w:lang w:val="en-US"/>
              </w:rPr>
              <w:t>intended learning outcomes</w:t>
            </w:r>
            <w:r w:rsidR="00935638" w:rsidRPr="00CB193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D6656" w:rsidRPr="00DB4FF4" w:rsidTr="008C636B">
        <w:trPr>
          <w:cantSplit/>
          <w:jc w:val="center"/>
        </w:trPr>
        <w:tc>
          <w:tcPr>
            <w:tcW w:w="10196" w:type="dxa"/>
            <w:gridSpan w:val="5"/>
            <w:vAlign w:val="center"/>
          </w:tcPr>
          <w:p w:rsidR="007D6656" w:rsidRPr="00DB4FF4" w:rsidRDefault="0099313C" w:rsidP="00B35C5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B4FF4">
              <w:rPr>
                <w:rFonts w:eastAsia="Times New Roman"/>
                <w:b/>
                <w:sz w:val="20"/>
                <w:szCs w:val="20"/>
              </w:rPr>
              <w:t>Knowledge</w:t>
            </w:r>
          </w:p>
        </w:tc>
      </w:tr>
      <w:tr w:rsidR="00462A8E" w:rsidRPr="00D77C9D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62A8E" w:rsidRDefault="00462A8E" w:rsidP="00884149">
            <w:pPr>
              <w:rPr>
                <w:sz w:val="20"/>
                <w:szCs w:val="20"/>
              </w:rPr>
            </w:pPr>
            <w:r w:rsidRPr="00183AB5">
              <w:rPr>
                <w:sz w:val="20"/>
                <w:szCs w:val="20"/>
              </w:rPr>
              <w:lastRenderedPageBreak/>
              <w:t>B.W3</w:t>
            </w:r>
            <w:r>
              <w:rPr>
                <w:sz w:val="20"/>
                <w:szCs w:val="20"/>
              </w:rPr>
              <w:t>1</w:t>
            </w:r>
          </w:p>
          <w:p w:rsidR="00462A8E" w:rsidRPr="008348AD" w:rsidRDefault="00462A8E" w:rsidP="00884149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8E" w:rsidRPr="00462A8E" w:rsidRDefault="00462A8E" w:rsidP="00462A8E">
            <w:pPr>
              <w:rPr>
                <w:sz w:val="20"/>
                <w:szCs w:val="20"/>
                <w:lang w:val="en-US"/>
              </w:rPr>
            </w:pPr>
            <w:r w:rsidRPr="005006CE">
              <w:rPr>
                <w:sz w:val="20"/>
                <w:szCs w:val="20"/>
                <w:lang w:val="en-US"/>
              </w:rPr>
              <w:t>He /She knows basic methods of information technology and biostatistics in medicine, including medical database, spr</w:t>
            </w:r>
            <w:r>
              <w:rPr>
                <w:sz w:val="20"/>
                <w:szCs w:val="20"/>
                <w:lang w:val="en-US"/>
              </w:rPr>
              <w:t>eadsheets and computer graphics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62A8E" w:rsidRPr="00462A8E" w:rsidRDefault="00462A8E" w:rsidP="00B84B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 w:val="restart"/>
            <w:vAlign w:val="center"/>
          </w:tcPr>
          <w:p w:rsidR="00462A8E" w:rsidRPr="00D83B45" w:rsidRDefault="00396180" w:rsidP="00B84BB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u w:val="single"/>
                <w:lang w:val="en-US"/>
              </w:rPr>
              <w:t>Summarizing methods:</w:t>
            </w:r>
          </w:p>
          <w:p w:rsidR="00B2315D" w:rsidRPr="0076485F" w:rsidRDefault="00B2315D" w:rsidP="00B2315D">
            <w:pPr>
              <w:rPr>
                <w:i/>
                <w:sz w:val="20"/>
                <w:szCs w:val="20"/>
                <w:lang w:val="en-US"/>
              </w:rPr>
            </w:pPr>
            <w:r w:rsidRPr="00557457">
              <w:rPr>
                <w:sz w:val="20"/>
                <w:szCs w:val="20"/>
                <w:lang w:val="en-US"/>
              </w:rPr>
              <w:t xml:space="preserve">- </w:t>
            </w:r>
            <w:r w:rsidR="0076485F" w:rsidRPr="0076485F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0D2CC7">
              <w:rPr>
                <w:i/>
                <w:sz w:val="20"/>
                <w:szCs w:val="20"/>
                <w:lang w:val="en-US"/>
              </w:rPr>
              <w:t>written</w:t>
            </w:r>
            <w:r w:rsidR="000D2CC7" w:rsidRPr="0076485F">
              <w:rPr>
                <w:i/>
                <w:sz w:val="20"/>
                <w:szCs w:val="20"/>
                <w:lang w:val="en-US"/>
              </w:rPr>
              <w:t xml:space="preserve"> </w:t>
            </w:r>
            <w:r w:rsidR="0076485F" w:rsidRPr="0076485F">
              <w:rPr>
                <w:i/>
                <w:sz w:val="20"/>
                <w:szCs w:val="20"/>
                <w:lang w:val="en-US"/>
              </w:rPr>
              <w:t>final credit</w:t>
            </w:r>
          </w:p>
          <w:p w:rsidR="00462A8E" w:rsidRPr="00557457" w:rsidRDefault="00396180" w:rsidP="00B84BB9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557457">
              <w:rPr>
                <w:i/>
                <w:sz w:val="20"/>
                <w:szCs w:val="20"/>
                <w:u w:val="single"/>
                <w:lang w:val="en-US"/>
              </w:rPr>
              <w:t>Forming methods:</w:t>
            </w:r>
          </w:p>
          <w:p w:rsidR="00462A8E" w:rsidRPr="00D83B45" w:rsidRDefault="00462A8E" w:rsidP="00B84BB9">
            <w:pPr>
              <w:rPr>
                <w:i/>
                <w:sz w:val="20"/>
                <w:szCs w:val="20"/>
                <w:lang w:val="en-US"/>
              </w:rPr>
            </w:pPr>
            <w:r w:rsidRPr="00D83B45">
              <w:rPr>
                <w:i/>
                <w:sz w:val="20"/>
                <w:szCs w:val="20"/>
                <w:lang w:val="en-US"/>
              </w:rPr>
              <w:t>- observation of the student's work</w:t>
            </w:r>
          </w:p>
          <w:p w:rsidR="00462A8E" w:rsidRPr="00D83B45" w:rsidRDefault="00462A8E" w:rsidP="00B84BB9">
            <w:pPr>
              <w:rPr>
                <w:i/>
                <w:sz w:val="20"/>
                <w:szCs w:val="20"/>
                <w:lang w:val="en-US"/>
              </w:rPr>
            </w:pPr>
            <w:r w:rsidRPr="00D83B45">
              <w:rPr>
                <w:i/>
                <w:sz w:val="20"/>
                <w:szCs w:val="20"/>
                <w:lang w:val="en-US"/>
              </w:rPr>
              <w:t>- assessment of preparation for classes</w:t>
            </w:r>
          </w:p>
          <w:p w:rsidR="00462A8E" w:rsidRPr="00D83B45" w:rsidRDefault="00462A8E" w:rsidP="00B84BB9">
            <w:pPr>
              <w:rPr>
                <w:i/>
                <w:sz w:val="20"/>
                <w:szCs w:val="20"/>
                <w:lang w:val="en-US"/>
              </w:rPr>
            </w:pPr>
            <w:r w:rsidRPr="00D83B45">
              <w:rPr>
                <w:i/>
                <w:sz w:val="20"/>
                <w:szCs w:val="20"/>
                <w:lang w:val="en-US"/>
              </w:rPr>
              <w:t>- discussion in class</w:t>
            </w:r>
          </w:p>
          <w:p w:rsidR="00462A8E" w:rsidRPr="00DB4FF4" w:rsidRDefault="00462A8E" w:rsidP="00B84BB9">
            <w:pPr>
              <w:rPr>
                <w:sz w:val="20"/>
                <w:szCs w:val="20"/>
                <w:lang w:val="en-US"/>
              </w:rPr>
            </w:pPr>
            <w:r w:rsidRPr="00DB4FF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62A8E" w:rsidRPr="00462A8E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62A8E" w:rsidRDefault="00462A8E" w:rsidP="0088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B.W32</w:t>
            </w:r>
          </w:p>
          <w:p w:rsidR="00462A8E" w:rsidRPr="008348AD" w:rsidRDefault="00462A8E" w:rsidP="00884149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8E" w:rsidRPr="00462A8E" w:rsidRDefault="00462A8E" w:rsidP="00462A8E">
            <w:pPr>
              <w:rPr>
                <w:sz w:val="20"/>
                <w:szCs w:val="20"/>
                <w:lang w:val="en-US"/>
              </w:rPr>
            </w:pPr>
            <w:r w:rsidRPr="005006CE">
              <w:rPr>
                <w:sz w:val="20"/>
                <w:szCs w:val="20"/>
                <w:lang w:val="en-US"/>
              </w:rPr>
              <w:t>He /She knows basic methods of statistical analysis used in popul</w:t>
            </w:r>
            <w:r>
              <w:rPr>
                <w:sz w:val="20"/>
                <w:szCs w:val="20"/>
                <w:lang w:val="en-US"/>
              </w:rPr>
              <w:t>ation and diagnostic researches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62A8E" w:rsidRPr="00462A8E" w:rsidRDefault="00462A8E" w:rsidP="00B84B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462A8E" w:rsidRPr="00462A8E" w:rsidRDefault="00462A8E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462A8E" w:rsidRPr="00462A8E" w:rsidTr="008C636B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62A8E" w:rsidRPr="008348AD" w:rsidRDefault="00462A8E" w:rsidP="0088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B.W34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A8E" w:rsidRPr="00462A8E" w:rsidRDefault="00462A8E" w:rsidP="00462A8E">
            <w:pPr>
              <w:rPr>
                <w:sz w:val="20"/>
                <w:szCs w:val="20"/>
                <w:lang w:val="en-US"/>
              </w:rPr>
            </w:pPr>
            <w:r w:rsidRPr="005006CE">
              <w:rPr>
                <w:sz w:val="20"/>
                <w:szCs w:val="20"/>
                <w:lang w:val="en-US"/>
              </w:rPr>
              <w:t>He /She knows principles of conducting scientific, surveillance and experimental study as well as  in vitro research for the development of medicine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62A8E" w:rsidRPr="00462A8E" w:rsidRDefault="00462A8E" w:rsidP="00B84B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462A8E" w:rsidRPr="00462A8E" w:rsidRDefault="00462A8E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7D6656" w:rsidRPr="00DB4FF4" w:rsidTr="008C636B">
        <w:trPr>
          <w:cantSplit/>
          <w:jc w:val="center"/>
        </w:trPr>
        <w:tc>
          <w:tcPr>
            <w:tcW w:w="10196" w:type="dxa"/>
            <w:gridSpan w:val="5"/>
            <w:vAlign w:val="center"/>
          </w:tcPr>
          <w:p w:rsidR="007D6656" w:rsidRPr="00DB4FF4" w:rsidRDefault="0099313C" w:rsidP="00B84BB9">
            <w:pPr>
              <w:jc w:val="center"/>
              <w:rPr>
                <w:b/>
                <w:sz w:val="20"/>
                <w:szCs w:val="20"/>
              </w:rPr>
            </w:pPr>
            <w:r w:rsidRPr="00DB4FF4">
              <w:rPr>
                <w:b/>
                <w:sz w:val="20"/>
                <w:szCs w:val="20"/>
              </w:rPr>
              <w:t>Skills</w:t>
            </w:r>
          </w:p>
        </w:tc>
      </w:tr>
      <w:tr w:rsidR="00462A8E" w:rsidRPr="00D77C9D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462A8E" w:rsidRPr="008348AD" w:rsidRDefault="00462A8E" w:rsidP="008841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B.U12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62A8E" w:rsidRPr="00462A8E" w:rsidRDefault="00462A8E" w:rsidP="00B84BB9">
            <w:pPr>
              <w:rPr>
                <w:sz w:val="20"/>
                <w:szCs w:val="20"/>
                <w:lang w:val="en-US"/>
              </w:rPr>
            </w:pPr>
            <w:r w:rsidRPr="005006CE">
              <w:rPr>
                <w:sz w:val="20"/>
                <w:szCs w:val="20"/>
                <w:lang w:val="en-US"/>
              </w:rPr>
              <w:t xml:space="preserve">He /She is skilled at </w:t>
            </w:r>
            <w:r>
              <w:rPr>
                <w:sz w:val="20"/>
                <w:szCs w:val="20"/>
                <w:lang w:val="en-US"/>
              </w:rPr>
              <w:t xml:space="preserve">choosing right statistical test, </w:t>
            </w:r>
            <w:r w:rsidRPr="005006CE">
              <w:rPr>
                <w:sz w:val="20"/>
                <w:szCs w:val="20"/>
                <w:lang w:val="en-US"/>
              </w:rPr>
              <w:t xml:space="preserve"> making fundamental st</w:t>
            </w:r>
            <w:r>
              <w:rPr>
                <w:sz w:val="20"/>
                <w:szCs w:val="20"/>
                <w:lang w:val="en-US"/>
              </w:rPr>
              <w:t xml:space="preserve">atistical analyses and applying </w:t>
            </w:r>
            <w:r w:rsidRPr="005006CE">
              <w:rPr>
                <w:sz w:val="20"/>
                <w:szCs w:val="20"/>
                <w:lang w:val="en-US"/>
              </w:rPr>
              <w:t>appropriate methods of presenting test results; interpreting meta-analysis results and performing survival analysis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62A8E" w:rsidRPr="00462A8E" w:rsidRDefault="00CA18B6" w:rsidP="00B84B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 w:val="restart"/>
            <w:vAlign w:val="center"/>
          </w:tcPr>
          <w:p w:rsidR="00B2315D" w:rsidRPr="00557457" w:rsidRDefault="00B2315D" w:rsidP="00B2315D">
            <w:pPr>
              <w:rPr>
                <w:i/>
                <w:sz w:val="20"/>
                <w:szCs w:val="20"/>
                <w:lang w:val="en-US"/>
              </w:rPr>
            </w:pPr>
            <w:r w:rsidRPr="00557457">
              <w:rPr>
                <w:i/>
                <w:sz w:val="20"/>
                <w:szCs w:val="20"/>
                <w:u w:val="single"/>
                <w:lang w:val="en-US"/>
              </w:rPr>
              <w:t>Summarizing methods</w:t>
            </w:r>
            <w:r w:rsidR="00396180" w:rsidRPr="00557457">
              <w:rPr>
                <w:i/>
                <w:sz w:val="20"/>
                <w:szCs w:val="20"/>
                <w:u w:val="single"/>
                <w:lang w:val="en-US"/>
              </w:rPr>
              <w:t>:</w:t>
            </w:r>
          </w:p>
          <w:p w:rsidR="00B2315D" w:rsidRPr="00557457" w:rsidRDefault="00B2315D" w:rsidP="00B2315D">
            <w:pPr>
              <w:rPr>
                <w:sz w:val="20"/>
                <w:szCs w:val="20"/>
                <w:lang w:val="en-US"/>
              </w:rPr>
            </w:pPr>
            <w:r w:rsidRPr="00557457">
              <w:rPr>
                <w:sz w:val="20"/>
                <w:szCs w:val="20"/>
                <w:lang w:val="en-US"/>
              </w:rPr>
              <w:t xml:space="preserve">- </w:t>
            </w:r>
            <w:r w:rsidR="000D2CC7" w:rsidRPr="0076485F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0D2CC7">
              <w:rPr>
                <w:i/>
                <w:sz w:val="20"/>
                <w:szCs w:val="20"/>
                <w:lang w:val="en-US"/>
              </w:rPr>
              <w:t>written</w:t>
            </w:r>
            <w:r w:rsidR="000D2CC7" w:rsidRPr="0076485F">
              <w:rPr>
                <w:i/>
                <w:sz w:val="20"/>
                <w:szCs w:val="20"/>
                <w:lang w:val="en-US"/>
              </w:rPr>
              <w:t xml:space="preserve"> final credit</w:t>
            </w:r>
          </w:p>
          <w:p w:rsidR="00B2315D" w:rsidRPr="00B2315D" w:rsidRDefault="00396180" w:rsidP="00B2315D">
            <w:pPr>
              <w:rPr>
                <w:i/>
                <w:sz w:val="20"/>
                <w:szCs w:val="20"/>
                <w:u w:val="single"/>
                <w:lang w:val="en-US"/>
              </w:rPr>
            </w:pPr>
            <w:r>
              <w:rPr>
                <w:i/>
                <w:sz w:val="20"/>
                <w:szCs w:val="20"/>
                <w:u w:val="single"/>
                <w:lang w:val="en-US"/>
              </w:rPr>
              <w:t>Forming methods:</w:t>
            </w:r>
          </w:p>
          <w:p w:rsidR="00B2315D" w:rsidRPr="00D83B45" w:rsidRDefault="00B2315D" w:rsidP="00B2315D">
            <w:pPr>
              <w:rPr>
                <w:i/>
                <w:sz w:val="20"/>
                <w:szCs w:val="20"/>
                <w:lang w:val="en-US"/>
              </w:rPr>
            </w:pPr>
            <w:r w:rsidRPr="00D83B45">
              <w:rPr>
                <w:i/>
                <w:sz w:val="20"/>
                <w:szCs w:val="20"/>
                <w:lang w:val="en-US"/>
              </w:rPr>
              <w:t>- observation of the student's work</w:t>
            </w:r>
          </w:p>
          <w:p w:rsidR="00B2315D" w:rsidRPr="00D83B45" w:rsidRDefault="00B2315D" w:rsidP="00B2315D">
            <w:pPr>
              <w:rPr>
                <w:i/>
                <w:sz w:val="20"/>
                <w:szCs w:val="20"/>
                <w:lang w:val="en-US"/>
              </w:rPr>
            </w:pPr>
            <w:r w:rsidRPr="00D83B45">
              <w:rPr>
                <w:i/>
                <w:sz w:val="20"/>
                <w:szCs w:val="20"/>
                <w:lang w:val="en-US"/>
              </w:rPr>
              <w:t>- assessment of preparation for classes</w:t>
            </w:r>
          </w:p>
          <w:p w:rsidR="00B2315D" w:rsidRPr="00D83B45" w:rsidRDefault="00B2315D" w:rsidP="00B2315D">
            <w:pPr>
              <w:rPr>
                <w:i/>
                <w:sz w:val="20"/>
                <w:szCs w:val="20"/>
                <w:lang w:val="en-US"/>
              </w:rPr>
            </w:pPr>
            <w:r w:rsidRPr="00D83B45">
              <w:rPr>
                <w:i/>
                <w:sz w:val="20"/>
                <w:szCs w:val="20"/>
                <w:lang w:val="en-US"/>
              </w:rPr>
              <w:t>- discussion in class</w:t>
            </w:r>
          </w:p>
          <w:p w:rsidR="00462A8E" w:rsidRPr="00B2315D" w:rsidRDefault="00462A8E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462A8E" w:rsidRPr="00462A8E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462A8E" w:rsidRPr="008348AD" w:rsidRDefault="00462A8E" w:rsidP="008841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B.U13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62A8E" w:rsidRPr="00462A8E" w:rsidRDefault="00462A8E" w:rsidP="00B84BB9">
            <w:pPr>
              <w:rPr>
                <w:sz w:val="20"/>
                <w:szCs w:val="20"/>
                <w:lang w:val="en-US"/>
              </w:rPr>
            </w:pPr>
            <w:r w:rsidRPr="00F07E50">
              <w:rPr>
                <w:color w:val="000000"/>
                <w:sz w:val="20"/>
                <w:szCs w:val="20"/>
                <w:lang w:val="en-US"/>
              </w:rPr>
              <w:t xml:space="preserve">He /She is skilled at </w:t>
            </w:r>
            <w:r w:rsidRPr="00F07E50">
              <w:rPr>
                <w:sz w:val="20"/>
                <w:szCs w:val="20"/>
                <w:lang w:val="en-US"/>
              </w:rPr>
              <w:t>explaining the difference between prospective and retrospective study, between clinical-control and randomized study, case descriptions and experimental study, classifying those according to credibility and quality of scientific evidence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62A8E" w:rsidRPr="00462A8E" w:rsidRDefault="00CA18B6" w:rsidP="00B84B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462A8E" w:rsidRPr="00462A8E" w:rsidRDefault="00462A8E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462A8E" w:rsidRPr="00462A8E" w:rsidTr="008C636B">
        <w:trPr>
          <w:cantSplit/>
          <w:jc w:val="center"/>
        </w:trPr>
        <w:tc>
          <w:tcPr>
            <w:tcW w:w="1266" w:type="dxa"/>
            <w:vAlign w:val="center"/>
          </w:tcPr>
          <w:p w:rsidR="00462A8E" w:rsidRPr="008348AD" w:rsidRDefault="00462A8E" w:rsidP="008841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B.U14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62A8E" w:rsidRPr="00462A8E" w:rsidRDefault="00462A8E" w:rsidP="00B84BB9">
            <w:pPr>
              <w:rPr>
                <w:sz w:val="20"/>
                <w:szCs w:val="20"/>
                <w:lang w:val="en-US"/>
              </w:rPr>
            </w:pPr>
            <w:r w:rsidRPr="00F07E50">
              <w:rPr>
                <w:color w:val="000000"/>
                <w:sz w:val="20"/>
                <w:szCs w:val="20"/>
                <w:lang w:val="en-US"/>
              </w:rPr>
              <w:t xml:space="preserve">He /She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is skilled at </w:t>
            </w:r>
            <w:r w:rsidRPr="005006CE">
              <w:rPr>
                <w:sz w:val="20"/>
                <w:szCs w:val="20"/>
                <w:lang w:val="en-US"/>
              </w:rPr>
              <w:t>planning and performing simple scientific research, interpreting the results and drawing conclusions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62A8E" w:rsidRPr="00462A8E" w:rsidRDefault="00CA18B6" w:rsidP="00B84B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462A8E" w:rsidRPr="00462A8E" w:rsidRDefault="00462A8E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7D6656" w:rsidRPr="00DB4FF4" w:rsidTr="008C636B">
        <w:trPr>
          <w:cantSplit/>
          <w:jc w:val="center"/>
        </w:trPr>
        <w:tc>
          <w:tcPr>
            <w:tcW w:w="10196" w:type="dxa"/>
            <w:gridSpan w:val="5"/>
            <w:vAlign w:val="center"/>
          </w:tcPr>
          <w:p w:rsidR="007D6656" w:rsidRPr="00DB4FF4" w:rsidRDefault="0099313C" w:rsidP="00B84BB9">
            <w:pPr>
              <w:jc w:val="center"/>
              <w:rPr>
                <w:b/>
                <w:sz w:val="20"/>
                <w:szCs w:val="20"/>
              </w:rPr>
            </w:pPr>
            <w:r w:rsidRPr="00DB4FF4">
              <w:rPr>
                <w:rStyle w:val="hps"/>
                <w:b/>
                <w:sz w:val="20"/>
                <w:szCs w:val="20"/>
              </w:rPr>
              <w:t>Social competence</w:t>
            </w:r>
          </w:p>
        </w:tc>
      </w:tr>
      <w:tr w:rsidR="00CA18B6" w:rsidRPr="00DB4FF4" w:rsidTr="00884149">
        <w:trPr>
          <w:cantSplit/>
          <w:jc w:val="center"/>
        </w:trPr>
        <w:tc>
          <w:tcPr>
            <w:tcW w:w="1266" w:type="dxa"/>
            <w:vAlign w:val="center"/>
          </w:tcPr>
          <w:p w:rsidR="00CA18B6" w:rsidRPr="00DB4FF4" w:rsidRDefault="00CA18B6" w:rsidP="00B84BB9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CA18B6" w:rsidRPr="00CA18B6" w:rsidRDefault="00CA18B6" w:rsidP="00B84BB9">
            <w:pPr>
              <w:rPr>
                <w:sz w:val="20"/>
                <w:szCs w:val="20"/>
                <w:lang w:val="en-US"/>
              </w:rPr>
            </w:pPr>
            <w:r w:rsidRPr="000572A6">
              <w:rPr>
                <w:sz w:val="20"/>
                <w:szCs w:val="20"/>
                <w:lang w:val="en-US"/>
              </w:rPr>
              <w:t>He /She recognizes his/her own  diagnostic and therapeutic limitations,  educational needs, planning of educational activity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CA18B6" w:rsidRDefault="00CA18B6">
            <w:r w:rsidRPr="00024546"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 w:val="restart"/>
            <w:vAlign w:val="center"/>
          </w:tcPr>
          <w:p w:rsidR="00CA18B6" w:rsidRPr="00D83B45" w:rsidRDefault="00396180" w:rsidP="00B84BB9">
            <w:pPr>
              <w:rPr>
                <w:i/>
                <w:sz w:val="20"/>
                <w:szCs w:val="20"/>
                <w:u w:val="single"/>
                <w:lang w:val="en-US"/>
              </w:rPr>
            </w:pPr>
            <w:r>
              <w:rPr>
                <w:i/>
                <w:sz w:val="20"/>
                <w:szCs w:val="20"/>
                <w:u w:val="single"/>
                <w:lang w:val="en-US"/>
              </w:rPr>
              <w:t>Summarizing methods:</w:t>
            </w:r>
          </w:p>
          <w:p w:rsidR="00CA18B6" w:rsidRPr="00D83B45" w:rsidRDefault="00CA18B6" w:rsidP="00B84BB9">
            <w:pPr>
              <w:rPr>
                <w:i/>
                <w:sz w:val="20"/>
                <w:szCs w:val="20"/>
                <w:lang w:val="en-US"/>
              </w:rPr>
            </w:pPr>
            <w:r w:rsidRPr="00D83B45">
              <w:rPr>
                <w:i/>
                <w:sz w:val="20"/>
                <w:szCs w:val="20"/>
                <w:lang w:val="en-US"/>
              </w:rPr>
              <w:t>Continuous assessment by teachers (observation)</w:t>
            </w:r>
          </w:p>
          <w:p w:rsidR="00CA18B6" w:rsidRPr="00D83B45" w:rsidRDefault="00396180" w:rsidP="00B84BB9">
            <w:pPr>
              <w:rPr>
                <w:i/>
                <w:sz w:val="20"/>
                <w:szCs w:val="20"/>
                <w:u w:val="single"/>
                <w:lang w:val="en-US"/>
              </w:rPr>
            </w:pPr>
            <w:r>
              <w:rPr>
                <w:i/>
                <w:sz w:val="20"/>
                <w:szCs w:val="20"/>
                <w:u w:val="single"/>
                <w:lang w:val="en-US"/>
              </w:rPr>
              <w:t>Forming methods:</w:t>
            </w:r>
          </w:p>
          <w:p w:rsidR="00CA18B6" w:rsidRPr="00D83B45" w:rsidRDefault="00CA18B6" w:rsidP="00B84BB9">
            <w:pPr>
              <w:rPr>
                <w:i/>
                <w:sz w:val="20"/>
                <w:szCs w:val="20"/>
                <w:lang w:val="en-US"/>
              </w:rPr>
            </w:pPr>
            <w:r w:rsidRPr="00D83B45">
              <w:rPr>
                <w:i/>
                <w:sz w:val="20"/>
                <w:szCs w:val="20"/>
                <w:lang w:val="en-US"/>
              </w:rPr>
              <w:t>- observation of the student's work</w:t>
            </w:r>
          </w:p>
          <w:p w:rsidR="00CA18B6" w:rsidRPr="00D83B45" w:rsidRDefault="00CA18B6" w:rsidP="00B84BB9">
            <w:pPr>
              <w:rPr>
                <w:i/>
                <w:sz w:val="20"/>
                <w:szCs w:val="20"/>
                <w:lang w:val="en-US"/>
              </w:rPr>
            </w:pPr>
            <w:r w:rsidRPr="00D83B45">
              <w:rPr>
                <w:i/>
                <w:sz w:val="20"/>
                <w:szCs w:val="20"/>
                <w:lang w:val="en-US"/>
              </w:rPr>
              <w:t>- discussion in class</w:t>
            </w:r>
          </w:p>
          <w:p w:rsidR="00CA18B6" w:rsidRPr="00DB4FF4" w:rsidRDefault="00CA18B6" w:rsidP="00B84BB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A18B6" w:rsidRPr="00DB4FF4" w:rsidTr="00884149">
        <w:trPr>
          <w:cantSplit/>
          <w:jc w:val="center"/>
        </w:trPr>
        <w:tc>
          <w:tcPr>
            <w:tcW w:w="1266" w:type="dxa"/>
            <w:vAlign w:val="center"/>
          </w:tcPr>
          <w:p w:rsidR="00CA18B6" w:rsidRPr="00DB4FF4" w:rsidRDefault="00CA18B6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CA18B6" w:rsidRPr="000572A6" w:rsidRDefault="00CA18B6" w:rsidP="00884149">
            <w:pPr>
              <w:rPr>
                <w:sz w:val="20"/>
                <w:szCs w:val="20"/>
                <w:lang w:val="en-US"/>
              </w:rPr>
            </w:pPr>
            <w:r w:rsidRPr="000572A6">
              <w:rPr>
                <w:sz w:val="20"/>
                <w:szCs w:val="20"/>
                <w:lang w:val="en-US"/>
              </w:rPr>
              <w:t xml:space="preserve">He /She implements the principles of professional camaraderie and cooperation with </w:t>
            </w:r>
            <w:r w:rsidRPr="000572A6">
              <w:rPr>
                <w:rStyle w:val="hps"/>
                <w:color w:val="333333"/>
                <w:sz w:val="20"/>
                <w:szCs w:val="20"/>
                <w:lang w:val="en-US"/>
              </w:rPr>
              <w:t>representatives</w:t>
            </w:r>
            <w:r w:rsidRPr="000572A6">
              <w:rPr>
                <w:sz w:val="20"/>
                <w:szCs w:val="20"/>
                <w:lang w:val="en-US"/>
              </w:rPr>
              <w:t xml:space="preserve"> of other professionals in the range of health care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CA18B6" w:rsidRDefault="00CA18B6">
            <w:r w:rsidRPr="00024546"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CA18B6" w:rsidRPr="00DB4FF4" w:rsidRDefault="00CA18B6" w:rsidP="00B84BB9">
            <w:pPr>
              <w:rPr>
                <w:sz w:val="20"/>
                <w:szCs w:val="20"/>
                <w:lang w:val="en-US"/>
              </w:rPr>
            </w:pPr>
          </w:p>
        </w:tc>
      </w:tr>
      <w:tr w:rsidR="00CA18B6" w:rsidRPr="00DB4FF4" w:rsidTr="00884149">
        <w:trPr>
          <w:cantSplit/>
          <w:jc w:val="center"/>
        </w:trPr>
        <w:tc>
          <w:tcPr>
            <w:tcW w:w="1266" w:type="dxa"/>
            <w:vAlign w:val="center"/>
          </w:tcPr>
          <w:p w:rsidR="00CA18B6" w:rsidRPr="00DB4FF4" w:rsidRDefault="00CA18B6" w:rsidP="00B84B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CA18B6" w:rsidRPr="000572A6" w:rsidRDefault="00CA18B6" w:rsidP="00884149">
            <w:pPr>
              <w:rPr>
                <w:sz w:val="20"/>
                <w:szCs w:val="20"/>
                <w:lang w:val="en-US"/>
              </w:rPr>
            </w:pPr>
            <w:r w:rsidRPr="000572A6">
              <w:rPr>
                <w:rStyle w:val="hps"/>
                <w:color w:val="333333"/>
                <w:sz w:val="20"/>
                <w:szCs w:val="20"/>
                <w:lang w:val="en-US"/>
              </w:rPr>
              <w:t>He /She observes</w:t>
            </w:r>
            <w:r w:rsidRPr="000572A6">
              <w:rPr>
                <w:rStyle w:val="shorttext"/>
                <w:color w:val="333333"/>
                <w:sz w:val="20"/>
                <w:szCs w:val="20"/>
                <w:lang w:val="en-US"/>
              </w:rPr>
              <w:t xml:space="preserve"> </w:t>
            </w:r>
            <w:r w:rsidRPr="000572A6">
              <w:rPr>
                <w:sz w:val="20"/>
                <w:szCs w:val="20"/>
                <w:lang w:val="en-US" w:eastAsia="en-US"/>
              </w:rPr>
              <w:t>doctor-patient privilege;</w:t>
            </w:r>
            <w:r w:rsidRPr="000572A6">
              <w:rPr>
                <w:rStyle w:val="shorttext"/>
                <w:color w:val="333333"/>
                <w:sz w:val="20"/>
                <w:szCs w:val="20"/>
                <w:lang w:val="en-US"/>
              </w:rPr>
              <w:t xml:space="preserve"> </w:t>
            </w:r>
            <w:r w:rsidRPr="000572A6">
              <w:rPr>
                <w:rStyle w:val="hps"/>
                <w:color w:val="333333"/>
                <w:sz w:val="20"/>
                <w:szCs w:val="20"/>
                <w:lang w:val="en-US"/>
              </w:rPr>
              <w:t>and</w:t>
            </w:r>
            <w:r w:rsidRPr="000572A6">
              <w:rPr>
                <w:rStyle w:val="shorttext"/>
                <w:color w:val="333333"/>
                <w:sz w:val="20"/>
                <w:szCs w:val="20"/>
                <w:lang w:val="en-US"/>
              </w:rPr>
              <w:t xml:space="preserve"> </w:t>
            </w:r>
            <w:r w:rsidRPr="000572A6">
              <w:rPr>
                <w:rStyle w:val="hps"/>
                <w:color w:val="333333"/>
                <w:sz w:val="20"/>
                <w:szCs w:val="20"/>
                <w:lang w:val="en-US"/>
              </w:rPr>
              <w:t>patient rights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CA18B6" w:rsidRDefault="00CA18B6">
            <w:r w:rsidRPr="00024546">
              <w:rPr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3260" w:type="dxa"/>
            <w:vMerge/>
            <w:vAlign w:val="center"/>
          </w:tcPr>
          <w:p w:rsidR="00CA18B6" w:rsidRPr="00DB4FF4" w:rsidRDefault="00CA18B6" w:rsidP="00B84BB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60B32" w:rsidRDefault="00560B32" w:rsidP="00903B87">
      <w:pPr>
        <w:autoSpaceDE w:val="0"/>
        <w:autoSpaceDN w:val="0"/>
        <w:adjustRightInd w:val="0"/>
        <w:rPr>
          <w:rFonts w:eastAsia="Times New Roman"/>
          <w:sz w:val="20"/>
          <w:szCs w:val="20"/>
          <w:lang w:val="en-US"/>
        </w:rPr>
      </w:pPr>
    </w:p>
    <w:tbl>
      <w:tblPr>
        <w:tblW w:w="102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31"/>
        <w:gridCol w:w="4031"/>
      </w:tblGrid>
      <w:tr w:rsidR="00E64DF9" w:rsidRPr="00732BA7" w:rsidTr="00D83B45">
        <w:trPr>
          <w:cantSplit/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E64DF9" w:rsidRPr="005C0F3A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ECTS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7492" w:type="dxa"/>
            <w:gridSpan w:val="3"/>
            <w:tcBorders>
              <w:top w:val="single" w:sz="12" w:space="0" w:color="000000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 w:rsidRPr="00D83B45">
              <w:rPr>
                <w:rFonts w:eastAsia="Times New Roman"/>
                <w:i/>
                <w:sz w:val="20"/>
                <w:szCs w:val="20"/>
              </w:rPr>
              <w:t>Należy podać liczbę punktów ECTS przypisaną przedmiotowi.</w:t>
            </w:r>
          </w:p>
        </w:tc>
      </w:tr>
      <w:tr w:rsidR="00E64DF9" w:rsidRPr="00732BA7" w:rsidTr="00D83B45">
        <w:trPr>
          <w:cantSplit/>
          <w:trHeight w:val="361"/>
          <w:jc w:val="center"/>
        </w:trPr>
        <w:tc>
          <w:tcPr>
            <w:tcW w:w="10214" w:type="dxa"/>
            <w:gridSpan w:val="4"/>
            <w:tcBorders>
              <w:top w:val="single" w:sz="12" w:space="0" w:color="000000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3B45">
              <w:rPr>
                <w:rStyle w:val="hps"/>
                <w:b/>
                <w:sz w:val="20"/>
                <w:szCs w:val="20"/>
              </w:rPr>
              <w:t>Student</w:t>
            </w:r>
            <w:r w:rsidRPr="00D83B45">
              <w:rPr>
                <w:rStyle w:val="shorttext"/>
                <w:b/>
                <w:sz w:val="20"/>
                <w:szCs w:val="20"/>
              </w:rPr>
              <w:t xml:space="preserve"> </w:t>
            </w:r>
            <w:r w:rsidRPr="00D83B45">
              <w:rPr>
                <w:rStyle w:val="hps"/>
                <w:b/>
                <w:sz w:val="20"/>
                <w:szCs w:val="20"/>
              </w:rPr>
              <w:t>Workload</w:t>
            </w:r>
          </w:p>
        </w:tc>
      </w:tr>
      <w:tr w:rsidR="00E64DF9" w:rsidRPr="00D77C9D" w:rsidTr="00D83B45">
        <w:trPr>
          <w:cantSplit/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3B45">
              <w:rPr>
                <w:rFonts w:eastAsia="Times New Roman"/>
                <w:b/>
                <w:sz w:val="20"/>
                <w:szCs w:val="20"/>
              </w:rPr>
              <w:t>Form of activity</w:t>
            </w:r>
          </w:p>
        </w:tc>
        <w:tc>
          <w:tcPr>
            <w:tcW w:w="406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27B36">
              <w:rPr>
                <w:rStyle w:val="hps"/>
                <w:b/>
                <w:sz w:val="20"/>
                <w:szCs w:val="20"/>
                <w:lang w:val="en-US"/>
              </w:rPr>
              <w:t>Number of hours</w:t>
            </w:r>
            <w:r w:rsidRPr="00E27B36">
              <w:rPr>
                <w:rStyle w:val="shorttext"/>
                <w:b/>
                <w:sz w:val="20"/>
                <w:szCs w:val="20"/>
                <w:lang w:val="en-US"/>
              </w:rPr>
              <w:t xml:space="preserve"> </w:t>
            </w:r>
            <w:r w:rsidRPr="00E27B36">
              <w:rPr>
                <w:rStyle w:val="hps"/>
                <w:b/>
                <w:sz w:val="20"/>
                <w:szCs w:val="20"/>
                <w:lang w:val="en-US"/>
              </w:rPr>
              <w:t>to complete the</w:t>
            </w:r>
            <w:r w:rsidRPr="00E27B36">
              <w:rPr>
                <w:rStyle w:val="shorttext"/>
                <w:b/>
                <w:sz w:val="20"/>
                <w:szCs w:val="20"/>
                <w:lang w:val="en-US"/>
              </w:rPr>
              <w:t xml:space="preserve"> </w:t>
            </w:r>
            <w:r w:rsidRPr="00E27B36">
              <w:rPr>
                <w:rStyle w:val="hps"/>
                <w:b/>
                <w:sz w:val="20"/>
                <w:szCs w:val="20"/>
                <w:lang w:val="en-US"/>
              </w:rPr>
              <w:t>activity</w:t>
            </w:r>
          </w:p>
        </w:tc>
      </w:tr>
      <w:tr w:rsidR="00E64DF9" w:rsidRPr="00D77C9D" w:rsidTr="00D83B45">
        <w:trPr>
          <w:cantSplit/>
          <w:trHeight w:val="225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b/>
                <w:sz w:val="20"/>
                <w:szCs w:val="20"/>
                <w:lang w:val="en-US"/>
              </w:rPr>
              <w:t>Classes that require the participation of a teacher</w:t>
            </w:r>
          </w:p>
        </w:tc>
      </w:tr>
      <w:tr w:rsidR="00E64DF9" w:rsidRPr="00D77C9D" w:rsidTr="00D83B45">
        <w:trPr>
          <w:cantSplit/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sz w:val="20"/>
                <w:szCs w:val="20"/>
                <w:lang w:val="en-US"/>
              </w:rPr>
              <w:t xml:space="preserve"> Realization of the course: lectures (according to the curriculum 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64DF9" w:rsidRPr="00E27B36" w:rsidTr="00D83B45">
        <w:trPr>
          <w:cantSplit/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sz w:val="20"/>
                <w:szCs w:val="20"/>
                <w:lang w:val="en-US"/>
              </w:rPr>
              <w:t>Realization of the course: classes (according to the curriculum 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D77C9D" w:rsidP="0075545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</w:tr>
      <w:tr w:rsidR="00E64DF9" w:rsidRPr="00D77C9D" w:rsidTr="00D83B45">
        <w:trPr>
          <w:cantSplit/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sz w:val="20"/>
                <w:szCs w:val="20"/>
                <w:lang w:val="en-US"/>
              </w:rPr>
              <w:t xml:space="preserve">Realization of the course: </w:t>
            </w:r>
            <w:r w:rsidRPr="00D83B45">
              <w:rPr>
                <w:sz w:val="20"/>
                <w:szCs w:val="20"/>
                <w:lang w:val="en-US" w:eastAsia="en-US"/>
              </w:rPr>
              <w:t>seminars;</w:t>
            </w:r>
            <w:r w:rsidR="00D83B45">
              <w:rPr>
                <w:rFonts w:eastAsia="Times New Roman"/>
                <w:sz w:val="20"/>
                <w:szCs w:val="20"/>
                <w:lang w:val="en-US"/>
              </w:rPr>
              <w:t xml:space="preserve"> (according to the curriculum</w:t>
            </w:r>
            <w:r w:rsidRPr="00D83B45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64DF9" w:rsidRPr="00D77C9D" w:rsidTr="00D83B45">
        <w:trPr>
          <w:cantSplit/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D83B45">
              <w:rPr>
                <w:rFonts w:eastAsia="Times New Roman"/>
                <w:sz w:val="20"/>
                <w:szCs w:val="20"/>
                <w:lang w:val="en-US"/>
              </w:rPr>
              <w:t>Realization of the course: electives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E64DF9" w:rsidRPr="00732BA7" w:rsidTr="00D83B45">
        <w:trPr>
          <w:cantSplit/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83B45">
              <w:rPr>
                <w:rStyle w:val="hps"/>
                <w:sz w:val="20"/>
                <w:szCs w:val="20"/>
              </w:rPr>
              <w:t>Participation in</w:t>
            </w:r>
            <w:r w:rsidRPr="00D83B45">
              <w:rPr>
                <w:rStyle w:val="shorttext"/>
                <w:sz w:val="20"/>
                <w:szCs w:val="20"/>
              </w:rPr>
              <w:t xml:space="preserve"> </w:t>
            </w:r>
            <w:r w:rsidRPr="00D83B45">
              <w:rPr>
                <w:rStyle w:val="hps"/>
                <w:sz w:val="20"/>
                <w:szCs w:val="20"/>
              </w:rPr>
              <w:t>consultation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64DF9" w:rsidRPr="00732BA7" w:rsidTr="00D83B45">
        <w:trPr>
          <w:cantSplit/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F9" w:rsidRPr="00D83B45" w:rsidRDefault="00E64DF9" w:rsidP="00755452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DF9" w:rsidRPr="00D83B45" w:rsidRDefault="00E64DF9" w:rsidP="00BA4F5F">
            <w:pPr>
              <w:rPr>
                <w:rFonts w:eastAsia="Times New Roman"/>
                <w:sz w:val="20"/>
                <w:szCs w:val="20"/>
              </w:rPr>
            </w:pPr>
            <w:r w:rsidRPr="00D83B45">
              <w:rPr>
                <w:rFonts w:eastAsia="Times New Roman"/>
                <w:sz w:val="20"/>
                <w:szCs w:val="20"/>
              </w:rPr>
              <w:t>Total</w:t>
            </w:r>
            <w:r w:rsidR="00433F53" w:rsidRPr="00D83B45">
              <w:rPr>
                <w:rFonts w:eastAsia="Times New Roman"/>
                <w:sz w:val="20"/>
                <w:szCs w:val="20"/>
              </w:rPr>
              <w:t xml:space="preserve"> </w:t>
            </w:r>
            <w:r w:rsidRPr="00D83B45">
              <w:rPr>
                <w:rFonts w:eastAsia="Times New Roman"/>
                <w:sz w:val="20"/>
                <w:szCs w:val="20"/>
              </w:rPr>
              <w:t>hours</w:t>
            </w:r>
            <w:r w:rsidR="000C41E8" w:rsidRPr="00D83B45">
              <w:rPr>
                <w:rFonts w:eastAsia="Times New Roman"/>
                <w:sz w:val="20"/>
                <w:szCs w:val="20"/>
              </w:rPr>
              <w:t>:</w:t>
            </w:r>
            <w:r w:rsidR="00D77C9D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44535E" w:rsidRPr="00974452" w:rsidTr="00D83B45">
        <w:trPr>
          <w:cantSplit/>
          <w:trHeight w:val="319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</w:tcBorders>
            <w:vAlign w:val="center"/>
          </w:tcPr>
          <w:p w:rsidR="0044535E" w:rsidRPr="00974452" w:rsidRDefault="006F2E2A" w:rsidP="00B84B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Student </w:t>
            </w:r>
            <w:r w:rsidR="0044535E" w:rsidRPr="00974452">
              <w:rPr>
                <w:rFonts w:eastAsia="Times New Roman"/>
                <w:b/>
                <w:sz w:val="20"/>
                <w:szCs w:val="20"/>
              </w:rPr>
              <w:t>self-study</w:t>
            </w:r>
          </w:p>
          <w:p w:rsidR="0044535E" w:rsidRPr="00D83B45" w:rsidRDefault="0044535E" w:rsidP="00B84B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D83B45">
              <w:rPr>
                <w:rFonts w:eastAsia="Times New Roman"/>
                <w:i/>
                <w:sz w:val="20"/>
                <w:szCs w:val="20"/>
              </w:rPr>
              <w:t>1 punkt ECTS oznacza 25-30 godzin pracy studenta w różnych formach, takich jak np.:</w:t>
            </w:r>
          </w:p>
        </w:tc>
      </w:tr>
      <w:tr w:rsidR="0044535E" w:rsidRPr="00D77C9D" w:rsidTr="00D83B45">
        <w:trPr>
          <w:cantSplit/>
          <w:trHeight w:val="210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7A06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74452">
              <w:rPr>
                <w:rFonts w:eastAsia="Times New Roman"/>
                <w:sz w:val="20"/>
                <w:szCs w:val="20"/>
                <w:lang w:val="en-US"/>
              </w:rPr>
              <w:t>Preparation for the theoretical and practical classes (</w:t>
            </w:r>
            <w:r w:rsidR="00E64DF9">
              <w:rPr>
                <w:rFonts w:eastAsia="Times New Roman"/>
                <w:sz w:val="20"/>
                <w:szCs w:val="20"/>
                <w:lang w:val="en-US"/>
              </w:rPr>
              <w:t xml:space="preserve">realization of </w:t>
            </w:r>
            <w:r w:rsidRPr="00974452">
              <w:rPr>
                <w:rFonts w:eastAsia="Times New Roman"/>
                <w:sz w:val="20"/>
                <w:szCs w:val="20"/>
                <w:lang w:val="en-US"/>
              </w:rPr>
              <w:t>pro</w:t>
            </w:r>
            <w:r w:rsidR="00E64DF9">
              <w:rPr>
                <w:rFonts w:eastAsia="Times New Roman"/>
                <w:sz w:val="20"/>
                <w:szCs w:val="20"/>
                <w:lang w:val="en-US"/>
              </w:rPr>
              <w:t>jects, documentation, case description</w:t>
            </w:r>
            <w:r w:rsidRPr="00974452">
              <w:rPr>
                <w:rFonts w:eastAsia="Times New Roman"/>
                <w:sz w:val="20"/>
                <w:szCs w:val="20"/>
                <w:lang w:val="en-US"/>
              </w:rPr>
              <w:t xml:space="preserve"> etc.)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4535E" w:rsidRPr="00974452" w:rsidTr="00D83B45">
        <w:trPr>
          <w:cantSplit/>
          <w:trHeight w:val="225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4453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74452">
              <w:rPr>
                <w:rFonts w:eastAsia="Times New Roman"/>
                <w:sz w:val="20"/>
                <w:szCs w:val="20"/>
                <w:lang w:val="en-US"/>
              </w:rPr>
              <w:t>Preparation for tests/credits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4535E" w:rsidRPr="00D77C9D" w:rsidTr="00D83B45">
        <w:trPr>
          <w:cantSplit/>
          <w:trHeight w:val="165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4453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974452">
              <w:rPr>
                <w:rFonts w:eastAsia="Times New Roman"/>
                <w:sz w:val="20"/>
                <w:szCs w:val="20"/>
                <w:lang w:val="en-US"/>
              </w:rPr>
              <w:t>Preparation for an exam/final test-credit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4535E" w:rsidRPr="00974452" w:rsidTr="00D83B45">
        <w:trPr>
          <w:cantSplit/>
          <w:trHeight w:val="264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35E" w:rsidRPr="00974452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4452">
              <w:rPr>
                <w:rFonts w:eastAsia="Times New Roman"/>
                <w:sz w:val="20"/>
                <w:szCs w:val="20"/>
              </w:rPr>
              <w:t>Total hours:</w:t>
            </w:r>
          </w:p>
        </w:tc>
      </w:tr>
    </w:tbl>
    <w:p w:rsidR="00CA6D0E" w:rsidRDefault="00CA6D0E" w:rsidP="00CA6D0E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A6D0E" w:rsidRPr="00C84CD2" w:rsidTr="008C636B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CA6D0E" w:rsidRPr="00C84CD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C84CD2">
              <w:rPr>
                <w:rFonts w:eastAsia="Times New Roman"/>
                <w:b/>
                <w:sz w:val="20"/>
                <w:szCs w:val="20"/>
              </w:rPr>
              <w:t>Course content</w:t>
            </w:r>
            <w:r w:rsidR="00E64DF9">
              <w:rPr>
                <w:rFonts w:eastAsia="Times New Roman"/>
                <w:b/>
                <w:sz w:val="20"/>
                <w:szCs w:val="20"/>
              </w:rPr>
              <w:t>s</w:t>
            </w:r>
            <w:r w:rsidR="00E64DF9" w:rsidRPr="00D83B45">
              <w:rPr>
                <w:rFonts w:eastAsia="Times New Roman"/>
                <w:b/>
                <w:sz w:val="20"/>
                <w:szCs w:val="20"/>
              </w:rPr>
              <w:t>:</w:t>
            </w:r>
            <w:r w:rsidRPr="00D83B4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D83B45">
              <w:rPr>
                <w:rFonts w:eastAsia="Times New Roman"/>
                <w:i/>
                <w:sz w:val="20"/>
                <w:szCs w:val="20"/>
              </w:rPr>
              <w:t>proszę wpisać hasłowo tematykę poszczególnych zajęć, pamiętając, aby przekładała się ona na zamierzone efekty kształcenia</w:t>
            </w:r>
          </w:p>
        </w:tc>
      </w:tr>
      <w:tr w:rsidR="00CA6D0E" w:rsidRPr="00C84CD2" w:rsidTr="008C636B">
        <w:trPr>
          <w:cantSplit/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A6D0E" w:rsidRPr="00C84CD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C84CD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Learning outcomes </w:t>
            </w:r>
          </w:p>
          <w:p w:rsidR="00CA6D0E" w:rsidRPr="00C84CD2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C84CD2">
              <w:rPr>
                <w:rFonts w:eastAsia="Times New Roman"/>
                <w:b/>
                <w:sz w:val="20"/>
                <w:szCs w:val="20"/>
                <w:lang w:val="en-US"/>
              </w:rPr>
              <w:t>(symbol and number)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A6D0E" w:rsidRPr="007E0B5A" w:rsidRDefault="00396180" w:rsidP="00B84B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</w:t>
            </w:r>
            <w:r w:rsidR="00CA6D0E" w:rsidRPr="007E0B5A">
              <w:rPr>
                <w:rFonts w:eastAsia="Times New Roman"/>
                <w:b/>
                <w:sz w:val="20"/>
                <w:szCs w:val="20"/>
              </w:rPr>
              <w:t>opics</w:t>
            </w:r>
          </w:p>
        </w:tc>
      </w:tr>
      <w:tr w:rsidR="00CA6D0E" w:rsidRPr="00B129E0" w:rsidTr="000D2A6C">
        <w:trPr>
          <w:cantSplit/>
          <w:trHeight w:val="1755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E0" w:rsidRPr="00B129E0" w:rsidRDefault="00B129E0" w:rsidP="00B129E0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lastRenderedPageBreak/>
              <w:t xml:space="preserve">B.U13 - </w:t>
            </w:r>
            <w:r w:rsidRPr="00F07E50">
              <w:rPr>
                <w:color w:val="000000"/>
                <w:sz w:val="20"/>
                <w:szCs w:val="20"/>
                <w:lang w:val="en-US"/>
              </w:rPr>
              <w:t xml:space="preserve">He /She is skilled at </w:t>
            </w:r>
            <w:r w:rsidRPr="00F07E50">
              <w:rPr>
                <w:sz w:val="20"/>
                <w:szCs w:val="20"/>
                <w:lang w:val="en-US"/>
              </w:rPr>
              <w:t>explaining the difference between prospective and retrospective study, between clinical-control and randomized study, case descriptions and experimental study, classifying those according to credibility and quality of scientific evidence</w:t>
            </w:r>
          </w:p>
          <w:p w:rsidR="00FB5216" w:rsidRPr="00B129E0" w:rsidRDefault="00B129E0" w:rsidP="00B129E0">
            <w:pPr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B.W34 - </w:t>
            </w:r>
            <w:r w:rsidRPr="005006CE">
              <w:rPr>
                <w:sz w:val="20"/>
                <w:szCs w:val="20"/>
                <w:lang w:val="en-US"/>
              </w:rPr>
              <w:t>He /She knows principles of conducting scientific, surveillance and experimental study as well as  in vitro research for the development of medicine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9E0" w:rsidRDefault="00B129E0" w:rsidP="00B129E0">
            <w:pPr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>Basic statistical terms</w:t>
            </w:r>
          </w:p>
          <w:p w:rsidR="00C729AE" w:rsidRDefault="00C729AE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C729AE" w:rsidRDefault="00C729AE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C729AE" w:rsidRDefault="00C729AE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C729AE" w:rsidRDefault="00C729AE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C729AE" w:rsidRDefault="00C729AE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C729AE" w:rsidRDefault="00C729AE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CA6D0E" w:rsidRPr="00B129E0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D2A6C" w:rsidRPr="00D77C9D" w:rsidTr="000D2A6C">
        <w:trPr>
          <w:cantSplit/>
          <w:trHeight w:val="108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6C" w:rsidRPr="00B129E0" w:rsidRDefault="000D2A6C" w:rsidP="00B129E0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B.W31 - </w:t>
            </w:r>
            <w:r w:rsidRPr="005006CE">
              <w:rPr>
                <w:sz w:val="20"/>
                <w:szCs w:val="20"/>
                <w:lang w:val="en-US"/>
              </w:rPr>
              <w:t>He /She knows basic methods of information technology and biostatistics in medicine, including medical database, spr</w:t>
            </w:r>
            <w:r>
              <w:rPr>
                <w:sz w:val="20"/>
                <w:szCs w:val="20"/>
                <w:lang w:val="en-US"/>
              </w:rPr>
              <w:t>eadsheets and computer graphics</w:t>
            </w:r>
          </w:p>
          <w:p w:rsidR="000D2A6C" w:rsidRPr="00B129E0" w:rsidRDefault="000D2A6C" w:rsidP="00B129E0">
            <w:pPr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B.W32 - </w:t>
            </w:r>
            <w:r w:rsidRPr="005006CE">
              <w:rPr>
                <w:sz w:val="20"/>
                <w:szCs w:val="20"/>
                <w:lang w:val="en-US"/>
              </w:rPr>
              <w:t>He /She knows basic methods of statistical analysis used in popul</w:t>
            </w:r>
            <w:r>
              <w:rPr>
                <w:sz w:val="20"/>
                <w:szCs w:val="20"/>
                <w:lang w:val="en-US"/>
              </w:rPr>
              <w:t>ation and diagnostic researches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6C" w:rsidRDefault="000D2A6C" w:rsidP="00B129E0">
            <w:pPr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>Grouping and presentation of research material</w:t>
            </w: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Pr="00B129E0" w:rsidRDefault="000D2A6C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D2A6C" w:rsidRPr="00D77C9D" w:rsidTr="000D2A6C">
        <w:trPr>
          <w:cantSplit/>
          <w:trHeight w:val="18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6C" w:rsidRPr="00B129E0" w:rsidRDefault="000D2A6C" w:rsidP="00B129E0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B.U12 - </w:t>
            </w:r>
            <w:r w:rsidRPr="005006CE">
              <w:rPr>
                <w:sz w:val="20"/>
                <w:szCs w:val="20"/>
                <w:lang w:val="en-US"/>
              </w:rPr>
              <w:t xml:space="preserve">He /She is skilled at </w:t>
            </w:r>
            <w:r>
              <w:rPr>
                <w:sz w:val="20"/>
                <w:szCs w:val="20"/>
                <w:lang w:val="en-US"/>
              </w:rPr>
              <w:t xml:space="preserve">choosing right statistical test, </w:t>
            </w:r>
            <w:r w:rsidRPr="005006CE">
              <w:rPr>
                <w:sz w:val="20"/>
                <w:szCs w:val="20"/>
                <w:lang w:val="en-US"/>
              </w:rPr>
              <w:t xml:space="preserve"> making fundamental st</w:t>
            </w:r>
            <w:r>
              <w:rPr>
                <w:sz w:val="20"/>
                <w:szCs w:val="20"/>
                <w:lang w:val="en-US"/>
              </w:rPr>
              <w:t xml:space="preserve">atistical analyses and applying </w:t>
            </w:r>
            <w:r w:rsidRPr="005006CE">
              <w:rPr>
                <w:sz w:val="20"/>
                <w:szCs w:val="20"/>
                <w:lang w:val="en-US"/>
              </w:rPr>
              <w:t>appropriate methods of presenting test results; interpreting meta-analysis results and performing survival analysis</w:t>
            </w:r>
          </w:p>
          <w:p w:rsidR="000D2A6C" w:rsidRPr="00B129E0" w:rsidRDefault="000D2A6C" w:rsidP="00B129E0">
            <w:pPr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B.U14 - </w:t>
            </w:r>
            <w:r w:rsidRPr="00F07E50">
              <w:rPr>
                <w:color w:val="000000"/>
                <w:sz w:val="20"/>
                <w:szCs w:val="20"/>
                <w:lang w:val="en-US"/>
              </w:rPr>
              <w:t xml:space="preserve">He /She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is skilled at </w:t>
            </w:r>
            <w:r w:rsidRPr="005006CE">
              <w:rPr>
                <w:sz w:val="20"/>
                <w:szCs w:val="20"/>
                <w:lang w:val="en-US"/>
              </w:rPr>
              <w:t>planning and performing simple scientific research, interpreting the results and drawing conclusions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6C" w:rsidRDefault="000D2A6C" w:rsidP="00B129E0">
            <w:pPr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>Calculation of descriptive statistics from empirical data</w:t>
            </w: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Pr="00B129E0" w:rsidRDefault="000D2A6C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D2A6C" w:rsidRPr="00D77C9D" w:rsidTr="000D2A6C">
        <w:trPr>
          <w:cantSplit/>
          <w:trHeight w:val="18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6C" w:rsidRPr="00B129E0" w:rsidRDefault="000D2A6C" w:rsidP="00B129E0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B.U12 - </w:t>
            </w:r>
            <w:r w:rsidRPr="005006CE">
              <w:rPr>
                <w:sz w:val="20"/>
                <w:szCs w:val="20"/>
                <w:lang w:val="en-US"/>
              </w:rPr>
              <w:t xml:space="preserve">He /She is skilled at </w:t>
            </w:r>
            <w:r>
              <w:rPr>
                <w:sz w:val="20"/>
                <w:szCs w:val="20"/>
                <w:lang w:val="en-US"/>
              </w:rPr>
              <w:t xml:space="preserve">choosing right statistical test, </w:t>
            </w:r>
            <w:r w:rsidRPr="005006CE">
              <w:rPr>
                <w:sz w:val="20"/>
                <w:szCs w:val="20"/>
                <w:lang w:val="en-US"/>
              </w:rPr>
              <w:t xml:space="preserve"> making fundamental st</w:t>
            </w:r>
            <w:r>
              <w:rPr>
                <w:sz w:val="20"/>
                <w:szCs w:val="20"/>
                <w:lang w:val="en-US"/>
              </w:rPr>
              <w:t xml:space="preserve">atistical analyses and applying </w:t>
            </w:r>
            <w:r w:rsidRPr="005006CE">
              <w:rPr>
                <w:sz w:val="20"/>
                <w:szCs w:val="20"/>
                <w:lang w:val="en-US"/>
              </w:rPr>
              <w:t>appropriate methods of presenting test results; interpreting meta-analysis results and performing survival analysis</w:t>
            </w:r>
          </w:p>
          <w:p w:rsidR="000D2A6C" w:rsidRPr="00B129E0" w:rsidRDefault="000D2A6C" w:rsidP="00B129E0">
            <w:pPr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B.U14 - </w:t>
            </w:r>
            <w:r w:rsidRPr="00F07E50">
              <w:rPr>
                <w:color w:val="000000"/>
                <w:sz w:val="20"/>
                <w:szCs w:val="20"/>
                <w:lang w:val="en-US"/>
              </w:rPr>
              <w:t xml:space="preserve">He /She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is skilled at </w:t>
            </w:r>
            <w:r w:rsidRPr="005006CE">
              <w:rPr>
                <w:sz w:val="20"/>
                <w:szCs w:val="20"/>
                <w:lang w:val="en-US"/>
              </w:rPr>
              <w:t>planning and performing simple scientific research, interpreting the results and drawing conclusions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6C" w:rsidRDefault="000D2A6C" w:rsidP="00B129E0">
            <w:pPr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>Confidence intervals and determining minimum sample size</w:t>
            </w: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Pr="00B129E0" w:rsidRDefault="000D2A6C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D2A6C" w:rsidRPr="00B129E0" w:rsidTr="000D2A6C">
        <w:trPr>
          <w:cantSplit/>
          <w:trHeight w:val="18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6C" w:rsidRPr="00B129E0" w:rsidRDefault="000D2A6C" w:rsidP="00B129E0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B.U12 - </w:t>
            </w:r>
            <w:r w:rsidRPr="005006CE">
              <w:rPr>
                <w:sz w:val="20"/>
                <w:szCs w:val="20"/>
                <w:lang w:val="en-US"/>
              </w:rPr>
              <w:t xml:space="preserve">He /She is skilled at </w:t>
            </w:r>
            <w:r>
              <w:rPr>
                <w:sz w:val="20"/>
                <w:szCs w:val="20"/>
                <w:lang w:val="en-US"/>
              </w:rPr>
              <w:t xml:space="preserve">choosing right statistical test, </w:t>
            </w:r>
            <w:r w:rsidRPr="005006CE">
              <w:rPr>
                <w:sz w:val="20"/>
                <w:szCs w:val="20"/>
                <w:lang w:val="en-US"/>
              </w:rPr>
              <w:t xml:space="preserve"> making fundamental st</w:t>
            </w:r>
            <w:r>
              <w:rPr>
                <w:sz w:val="20"/>
                <w:szCs w:val="20"/>
                <w:lang w:val="en-US"/>
              </w:rPr>
              <w:t xml:space="preserve">atistical analyses and applying </w:t>
            </w:r>
            <w:r w:rsidRPr="005006CE">
              <w:rPr>
                <w:sz w:val="20"/>
                <w:szCs w:val="20"/>
                <w:lang w:val="en-US"/>
              </w:rPr>
              <w:t>appropriate methods of presenting test results; interpreting meta-analysis results and performing survival analysis</w:t>
            </w:r>
          </w:p>
          <w:p w:rsidR="000D2A6C" w:rsidRPr="00B129E0" w:rsidRDefault="000D2A6C" w:rsidP="00B129E0">
            <w:pPr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B.U14 - </w:t>
            </w:r>
            <w:r w:rsidRPr="00F07E50">
              <w:rPr>
                <w:color w:val="000000"/>
                <w:sz w:val="20"/>
                <w:szCs w:val="20"/>
                <w:lang w:val="en-US"/>
              </w:rPr>
              <w:t xml:space="preserve">He /She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is skilled at </w:t>
            </w:r>
            <w:r w:rsidRPr="005006CE">
              <w:rPr>
                <w:sz w:val="20"/>
                <w:szCs w:val="20"/>
                <w:lang w:val="en-US"/>
              </w:rPr>
              <w:t>planning and performing simple scientific research, interpreting the results and drawing conclusions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6C" w:rsidRDefault="000D2A6C" w:rsidP="00B129E0">
            <w:pPr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>Application of parametric tests</w:t>
            </w: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Pr="00B129E0" w:rsidRDefault="000D2A6C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D2A6C" w:rsidRPr="00B129E0" w:rsidTr="000D2A6C">
        <w:trPr>
          <w:cantSplit/>
          <w:trHeight w:val="18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6C" w:rsidRPr="00B129E0" w:rsidRDefault="000D2A6C" w:rsidP="00B129E0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B.U12 - </w:t>
            </w:r>
            <w:r w:rsidRPr="005006CE">
              <w:rPr>
                <w:sz w:val="20"/>
                <w:szCs w:val="20"/>
                <w:lang w:val="en-US"/>
              </w:rPr>
              <w:t xml:space="preserve">He /She is skilled at </w:t>
            </w:r>
            <w:r>
              <w:rPr>
                <w:sz w:val="20"/>
                <w:szCs w:val="20"/>
                <w:lang w:val="en-US"/>
              </w:rPr>
              <w:t xml:space="preserve">choosing right statistical test, </w:t>
            </w:r>
            <w:r w:rsidRPr="005006CE">
              <w:rPr>
                <w:sz w:val="20"/>
                <w:szCs w:val="20"/>
                <w:lang w:val="en-US"/>
              </w:rPr>
              <w:t xml:space="preserve"> making fundamental st</w:t>
            </w:r>
            <w:r>
              <w:rPr>
                <w:sz w:val="20"/>
                <w:szCs w:val="20"/>
                <w:lang w:val="en-US"/>
              </w:rPr>
              <w:t xml:space="preserve">atistical analyses and applying </w:t>
            </w:r>
            <w:r w:rsidRPr="005006CE">
              <w:rPr>
                <w:sz w:val="20"/>
                <w:szCs w:val="20"/>
                <w:lang w:val="en-US"/>
              </w:rPr>
              <w:t>appropriate methods of presenting test results; interpreting meta-analysis results and performing survival analysis</w:t>
            </w:r>
          </w:p>
          <w:p w:rsidR="000D2A6C" w:rsidRPr="00B129E0" w:rsidRDefault="000D2A6C" w:rsidP="00B129E0">
            <w:pPr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B.U14 - </w:t>
            </w:r>
            <w:r w:rsidRPr="00F07E50">
              <w:rPr>
                <w:color w:val="000000"/>
                <w:sz w:val="20"/>
                <w:szCs w:val="20"/>
                <w:lang w:val="en-US"/>
              </w:rPr>
              <w:t xml:space="preserve">He /She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is skilled at </w:t>
            </w:r>
            <w:r w:rsidRPr="005006CE">
              <w:rPr>
                <w:sz w:val="20"/>
                <w:szCs w:val="20"/>
                <w:lang w:val="en-US"/>
              </w:rPr>
              <w:t>planning and performing simple scientific research, interpreting the results and drawing conclusions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6C" w:rsidRDefault="000D2A6C" w:rsidP="00B129E0">
            <w:pPr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>Application of non parametric tests</w:t>
            </w: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Pr="00B129E0" w:rsidRDefault="000D2A6C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D2A6C" w:rsidRPr="00B129E0" w:rsidTr="000D2A6C">
        <w:trPr>
          <w:cantSplit/>
          <w:trHeight w:val="18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6C" w:rsidRPr="00B129E0" w:rsidRDefault="000D2A6C" w:rsidP="00B129E0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B.U12 - </w:t>
            </w:r>
            <w:r w:rsidRPr="005006CE">
              <w:rPr>
                <w:sz w:val="20"/>
                <w:szCs w:val="20"/>
                <w:lang w:val="en-US"/>
              </w:rPr>
              <w:t xml:space="preserve">He /She is skilled at </w:t>
            </w:r>
            <w:r>
              <w:rPr>
                <w:sz w:val="20"/>
                <w:szCs w:val="20"/>
                <w:lang w:val="en-US"/>
              </w:rPr>
              <w:t xml:space="preserve">choosing right statistical test, </w:t>
            </w:r>
            <w:r w:rsidRPr="005006CE">
              <w:rPr>
                <w:sz w:val="20"/>
                <w:szCs w:val="20"/>
                <w:lang w:val="en-US"/>
              </w:rPr>
              <w:t xml:space="preserve"> making fundamental st</w:t>
            </w:r>
            <w:r>
              <w:rPr>
                <w:sz w:val="20"/>
                <w:szCs w:val="20"/>
                <w:lang w:val="en-US"/>
              </w:rPr>
              <w:t xml:space="preserve">atistical analyses and applying </w:t>
            </w:r>
            <w:r w:rsidRPr="005006CE">
              <w:rPr>
                <w:sz w:val="20"/>
                <w:szCs w:val="20"/>
                <w:lang w:val="en-US"/>
              </w:rPr>
              <w:t>appropriate methods of presenting test results; interpreting meta-analysis results and performing survival analysis</w:t>
            </w:r>
          </w:p>
          <w:p w:rsidR="000D2A6C" w:rsidRPr="00B129E0" w:rsidRDefault="000D2A6C" w:rsidP="00B129E0">
            <w:pPr>
              <w:ind w:left="360"/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B.U14 - </w:t>
            </w:r>
            <w:r w:rsidRPr="00F07E50">
              <w:rPr>
                <w:color w:val="000000"/>
                <w:sz w:val="20"/>
                <w:szCs w:val="20"/>
                <w:lang w:val="en-US"/>
              </w:rPr>
              <w:t xml:space="preserve">He /She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is skilled at </w:t>
            </w:r>
            <w:r w:rsidRPr="005006CE">
              <w:rPr>
                <w:sz w:val="20"/>
                <w:szCs w:val="20"/>
                <w:lang w:val="en-US"/>
              </w:rPr>
              <w:t>planning and performing simple scientific research, interpreting the results and drawing conclusions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6C" w:rsidRDefault="000D2A6C" w:rsidP="00B129E0">
            <w:pPr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>Investigating the relationship between characteristics</w:t>
            </w: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Pr="00B129E0" w:rsidRDefault="000D2A6C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D2A6C" w:rsidRPr="00D77C9D" w:rsidTr="000D2A6C">
        <w:trPr>
          <w:cantSplit/>
          <w:trHeight w:val="108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6C" w:rsidRPr="00B129E0" w:rsidRDefault="000D2A6C" w:rsidP="00B129E0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B.U12 - </w:t>
            </w:r>
            <w:r w:rsidRPr="005006CE">
              <w:rPr>
                <w:sz w:val="20"/>
                <w:szCs w:val="20"/>
                <w:lang w:val="en-US"/>
              </w:rPr>
              <w:t xml:space="preserve">He /She is skilled at </w:t>
            </w:r>
            <w:r>
              <w:rPr>
                <w:sz w:val="20"/>
                <w:szCs w:val="20"/>
                <w:lang w:val="en-US"/>
              </w:rPr>
              <w:t xml:space="preserve">choosing right statistical test, </w:t>
            </w:r>
            <w:r w:rsidRPr="005006CE">
              <w:rPr>
                <w:sz w:val="20"/>
                <w:szCs w:val="20"/>
                <w:lang w:val="en-US"/>
              </w:rPr>
              <w:t xml:space="preserve"> making fundamental st</w:t>
            </w:r>
            <w:r>
              <w:rPr>
                <w:sz w:val="20"/>
                <w:szCs w:val="20"/>
                <w:lang w:val="en-US"/>
              </w:rPr>
              <w:t xml:space="preserve">atistical analyses and applying </w:t>
            </w:r>
            <w:r w:rsidRPr="005006CE">
              <w:rPr>
                <w:sz w:val="20"/>
                <w:szCs w:val="20"/>
                <w:lang w:val="en-US"/>
              </w:rPr>
              <w:t>appropriate methods of presenting test results; interpreting meta-analysis results and performing survival analysis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6C" w:rsidRDefault="000D2A6C" w:rsidP="00B129E0">
            <w:pPr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>The basic elements of survival analysis</w:t>
            </w: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Default="000D2A6C" w:rsidP="00C729A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Pr="00B129E0" w:rsidRDefault="000D2A6C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D2A6C" w:rsidRPr="00D77C9D" w:rsidTr="000D2A6C">
        <w:trPr>
          <w:cantSplit/>
          <w:trHeight w:val="1470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A6C" w:rsidRPr="00B129E0" w:rsidRDefault="000D2A6C" w:rsidP="00B129E0">
            <w:pPr>
              <w:numPr>
                <w:ilvl w:val="0"/>
                <w:numId w:val="7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B.W31 - </w:t>
            </w:r>
            <w:r w:rsidRPr="005006CE">
              <w:rPr>
                <w:sz w:val="20"/>
                <w:szCs w:val="20"/>
                <w:lang w:val="en-US"/>
              </w:rPr>
              <w:t>He /She knows basic methods of information technology and biostatistics in medicine, including medical database, spr</w:t>
            </w:r>
            <w:r>
              <w:rPr>
                <w:sz w:val="20"/>
                <w:szCs w:val="20"/>
                <w:lang w:val="en-US"/>
              </w:rPr>
              <w:t>eadsheets and computer graphics</w:t>
            </w:r>
          </w:p>
          <w:p w:rsidR="000D2A6C" w:rsidRPr="00B129E0" w:rsidRDefault="000D2A6C" w:rsidP="00B129E0">
            <w:pPr>
              <w:tabs>
                <w:tab w:val="left" w:pos="5670"/>
              </w:tabs>
              <w:autoSpaceDE w:val="0"/>
              <w:autoSpaceDN w:val="0"/>
              <w:adjustRightInd w:val="0"/>
              <w:ind w:left="36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 xml:space="preserve">B.W32 - </w:t>
            </w:r>
            <w:r w:rsidRPr="005006CE">
              <w:rPr>
                <w:sz w:val="20"/>
                <w:szCs w:val="20"/>
                <w:lang w:val="en-US"/>
              </w:rPr>
              <w:t>He /She knows basic methods of statistical analysis used in popul</w:t>
            </w:r>
            <w:r>
              <w:rPr>
                <w:sz w:val="20"/>
                <w:szCs w:val="20"/>
                <w:lang w:val="en-US"/>
              </w:rPr>
              <w:t>ation and diagnostic researches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2A6C" w:rsidRPr="00B129E0" w:rsidRDefault="000D2A6C" w:rsidP="00B129E0">
            <w:pPr>
              <w:numPr>
                <w:ilvl w:val="0"/>
                <w:numId w:val="6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B129E0">
              <w:rPr>
                <w:rFonts w:eastAsia="Times New Roman"/>
                <w:sz w:val="20"/>
                <w:szCs w:val="20"/>
                <w:lang w:val="en-US"/>
              </w:rPr>
              <w:t>The use of a statistical package Statistica for carrying out calculations</w:t>
            </w:r>
          </w:p>
          <w:p w:rsidR="000D2A6C" w:rsidRPr="00B129E0" w:rsidRDefault="000D2A6C" w:rsidP="00B84B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Pr="00B129E0" w:rsidRDefault="000D2A6C" w:rsidP="00B84BB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D2A6C" w:rsidRPr="00B129E0" w:rsidRDefault="000D2A6C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CA6D0E" w:rsidRPr="00B129E0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D0E" w:rsidRPr="007B7544" w:rsidTr="008C636B">
        <w:trPr>
          <w:cantSplit/>
        </w:trPr>
        <w:tc>
          <w:tcPr>
            <w:tcW w:w="10206" w:type="dxa"/>
            <w:shd w:val="clear" w:color="auto" w:fill="auto"/>
          </w:tcPr>
          <w:p w:rsidR="00CA6D0E" w:rsidRPr="007B7544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Obligatory textbook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D83B45">
              <w:rPr>
                <w:rFonts w:eastAsia="Times New Roman"/>
                <w:i/>
                <w:sz w:val="20"/>
                <w:szCs w:val="20"/>
              </w:rPr>
              <w:t>(1-2 pozycje)</w:t>
            </w:r>
          </w:p>
        </w:tc>
      </w:tr>
      <w:tr w:rsidR="00CA6D0E" w:rsidRPr="00D77C9D" w:rsidTr="008C636B">
        <w:trPr>
          <w:cantSplit/>
        </w:trPr>
        <w:tc>
          <w:tcPr>
            <w:tcW w:w="10206" w:type="dxa"/>
            <w:shd w:val="clear" w:color="auto" w:fill="auto"/>
          </w:tcPr>
          <w:p w:rsidR="00572658" w:rsidRPr="0045563C" w:rsidRDefault="00572658" w:rsidP="0057265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Aviva Petrie, Caroline Sabin “</w:t>
            </w:r>
            <w:r w:rsidRPr="0045563C">
              <w:rPr>
                <w:sz w:val="20"/>
                <w:szCs w:val="20"/>
                <w:lang w:val="en-US"/>
              </w:rPr>
              <w:t>Medical Statistics at a Glance</w:t>
            </w:r>
            <w:r>
              <w:rPr>
                <w:sz w:val="20"/>
                <w:szCs w:val="20"/>
                <w:lang w:val="en-US"/>
              </w:rPr>
              <w:t xml:space="preserve">”, </w:t>
            </w:r>
            <w:r w:rsidRPr="0045563C">
              <w:rPr>
                <w:sz w:val="20"/>
                <w:szCs w:val="20"/>
                <w:lang w:val="en-US"/>
              </w:rPr>
              <w:t>Blackwell Science, 2000</w:t>
            </w:r>
          </w:p>
          <w:p w:rsidR="00572658" w:rsidRDefault="00572658" w:rsidP="0057265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Stanton A. Glantz “</w:t>
            </w:r>
            <w:r w:rsidRPr="0045563C">
              <w:rPr>
                <w:sz w:val="20"/>
                <w:szCs w:val="20"/>
                <w:lang w:val="en-US"/>
              </w:rPr>
              <w:t>Primer of Biostatistics</w:t>
            </w:r>
            <w:r>
              <w:rPr>
                <w:sz w:val="20"/>
                <w:szCs w:val="20"/>
                <w:lang w:val="en-US"/>
              </w:rPr>
              <w:t>”,</w:t>
            </w:r>
            <w:r w:rsidRPr="0045563C">
              <w:rPr>
                <w:sz w:val="20"/>
                <w:szCs w:val="20"/>
                <w:lang w:val="en-US"/>
              </w:rPr>
              <w:t xml:space="preserve"> McGraw-Hill, 2002.</w:t>
            </w:r>
          </w:p>
          <w:p w:rsidR="00CA6D0E" w:rsidRPr="00572658" w:rsidRDefault="00572658" w:rsidP="0057265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Betty R. Kirkwood, Jonathan A.C. Sterne “Essential Medical Statistics”, Blackwell Science, 2003</w:t>
            </w:r>
          </w:p>
          <w:p w:rsidR="00CA6D0E" w:rsidRPr="00572658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</w:p>
        </w:tc>
      </w:tr>
      <w:tr w:rsidR="00CA6D0E" w:rsidRPr="007B7544" w:rsidTr="008C636B">
        <w:trPr>
          <w:cantSplit/>
        </w:trPr>
        <w:tc>
          <w:tcPr>
            <w:tcW w:w="10206" w:type="dxa"/>
            <w:shd w:val="clear" w:color="auto" w:fill="auto"/>
          </w:tcPr>
          <w:p w:rsidR="00CA6D0E" w:rsidRPr="007B7544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Optional textbook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D83B45">
              <w:rPr>
                <w:rFonts w:eastAsia="Times New Roman"/>
                <w:i/>
                <w:sz w:val="20"/>
                <w:szCs w:val="20"/>
              </w:rPr>
              <w:t>(1-2 pozycje)</w:t>
            </w:r>
          </w:p>
        </w:tc>
      </w:tr>
      <w:tr w:rsidR="00CA6D0E" w:rsidRPr="00D77C9D" w:rsidTr="008C636B">
        <w:trPr>
          <w:cantSplit/>
        </w:trPr>
        <w:tc>
          <w:tcPr>
            <w:tcW w:w="10206" w:type="dxa"/>
            <w:shd w:val="clear" w:color="auto" w:fill="auto"/>
          </w:tcPr>
          <w:p w:rsidR="00572658" w:rsidRPr="00572658" w:rsidRDefault="00572658" w:rsidP="0057265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Betty R. Kirkwood, Jonathan A.C. Sterne “Essential Medical Statistics”, Blackwell Science, 2003</w:t>
            </w:r>
          </w:p>
          <w:p w:rsidR="00CA6D0E" w:rsidRPr="00572658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CA6D0E" w:rsidRPr="00572658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A6D0E" w:rsidRPr="00572658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D0E" w:rsidRPr="007B7544" w:rsidTr="008C636B">
        <w:trPr>
          <w:cantSplit/>
        </w:trPr>
        <w:tc>
          <w:tcPr>
            <w:tcW w:w="10206" w:type="dxa"/>
            <w:shd w:val="clear" w:color="auto" w:fill="auto"/>
          </w:tcPr>
          <w:p w:rsidR="00CA6D0E" w:rsidRPr="007B7544" w:rsidRDefault="00CA6D0E" w:rsidP="00F4613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916C7">
              <w:rPr>
                <w:rStyle w:val="hps"/>
                <w:b/>
                <w:sz w:val="22"/>
                <w:szCs w:val="22"/>
              </w:rPr>
              <w:t>Criteria for assessing</w:t>
            </w:r>
            <w:r w:rsidR="00E64DF9">
              <w:rPr>
                <w:rStyle w:val="hps"/>
                <w:b/>
                <w:sz w:val="22"/>
                <w:szCs w:val="22"/>
              </w:rPr>
              <w:t xml:space="preserve"> </w:t>
            </w:r>
            <w:r w:rsidR="00E64DF9">
              <w:rPr>
                <w:b/>
                <w:sz w:val="22"/>
                <w:szCs w:val="22"/>
              </w:rPr>
              <w:t>the</w:t>
            </w:r>
            <w:r w:rsidRPr="00B916C7">
              <w:rPr>
                <w:rStyle w:val="hps"/>
                <w:b/>
                <w:sz w:val="22"/>
                <w:szCs w:val="22"/>
              </w:rPr>
              <w:t xml:space="preserve"> </w:t>
            </w:r>
            <w:r w:rsidR="00F4613D" w:rsidRPr="00B916C7">
              <w:rPr>
                <w:rStyle w:val="hps"/>
                <w:b/>
                <w:sz w:val="22"/>
                <w:szCs w:val="22"/>
              </w:rPr>
              <w:t>achieved</w:t>
            </w:r>
            <w:r w:rsidR="00F4613D" w:rsidRPr="00B916C7">
              <w:rPr>
                <w:b/>
                <w:sz w:val="22"/>
                <w:szCs w:val="22"/>
              </w:rPr>
              <w:t xml:space="preserve"> </w:t>
            </w:r>
            <w:r w:rsidRPr="00B916C7">
              <w:rPr>
                <w:rStyle w:val="hps"/>
                <w:b/>
                <w:sz w:val="22"/>
                <w:szCs w:val="22"/>
              </w:rPr>
              <w:t>learning outcomes and the form</w:t>
            </w:r>
            <w:r w:rsidRPr="00B916C7">
              <w:rPr>
                <w:b/>
                <w:sz w:val="22"/>
                <w:szCs w:val="22"/>
              </w:rPr>
              <w:t xml:space="preserve"> </w:t>
            </w:r>
            <w:r w:rsidRPr="00B916C7">
              <w:rPr>
                <w:rStyle w:val="hps"/>
                <w:b/>
                <w:sz w:val="22"/>
                <w:szCs w:val="22"/>
              </w:rPr>
              <w:t>and</w:t>
            </w:r>
            <w:r w:rsidRPr="00B916C7">
              <w:rPr>
                <w:rFonts w:eastAsia="Times New Roman"/>
                <w:b/>
                <w:sz w:val="22"/>
                <w:szCs w:val="22"/>
              </w:rPr>
              <w:t xml:space="preserve"> conditions for receiving credit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  <w:r w:rsidRPr="00D83B45">
              <w:rPr>
                <w:rFonts w:eastAsia="Times New Roman"/>
                <w:i/>
                <w:sz w:val="20"/>
                <w:szCs w:val="20"/>
              </w:rPr>
              <w:t>Należy określić w szczególności: zasady dopuszczenia do egzaminu, zwalniania z egzaminu, sposób i warunki zaliczenia zajęć, łącznie z określeniem zasad zaliczania nieobecności oraz określeniem liczby godzin nieobecności kwalifikujących do niezaliczenia przedmiotu oraz możliwości i formy wyrównywania zaległości</w:t>
            </w:r>
          </w:p>
        </w:tc>
      </w:tr>
      <w:tr w:rsidR="00CA6D0E" w:rsidRPr="00D77C9D" w:rsidTr="008C636B">
        <w:trPr>
          <w:cantSplit/>
        </w:trPr>
        <w:tc>
          <w:tcPr>
            <w:tcW w:w="10206" w:type="dxa"/>
            <w:shd w:val="clear" w:color="auto" w:fill="auto"/>
          </w:tcPr>
          <w:p w:rsidR="0076485F" w:rsidRPr="00E27B36" w:rsidRDefault="0076485F" w:rsidP="0039618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96180" w:rsidRPr="00B603F4" w:rsidRDefault="00396180" w:rsidP="00396180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0572A6">
              <w:rPr>
                <w:sz w:val="20"/>
                <w:szCs w:val="20"/>
                <w:lang w:val="en-US"/>
              </w:rPr>
              <w:t xml:space="preserve">In case of absence the student has an obligation to </w:t>
            </w:r>
            <w:r>
              <w:rPr>
                <w:sz w:val="20"/>
                <w:szCs w:val="20"/>
                <w:lang w:val="en-US"/>
              </w:rPr>
              <w:t xml:space="preserve">justify it and </w:t>
            </w:r>
            <w:r w:rsidRPr="000572A6">
              <w:rPr>
                <w:sz w:val="20"/>
                <w:szCs w:val="20"/>
                <w:lang w:val="en-US"/>
              </w:rPr>
              <w:t>do the exercises as his/her homework.</w:t>
            </w:r>
            <w:r w:rsidR="0076485F">
              <w:rPr>
                <w:sz w:val="20"/>
                <w:szCs w:val="20"/>
                <w:lang w:val="en-US"/>
              </w:rPr>
              <w:t xml:space="preserve"> </w:t>
            </w:r>
            <w:r w:rsidRPr="000572A6">
              <w:rPr>
                <w:sz w:val="20"/>
                <w:szCs w:val="20"/>
                <w:lang w:val="en-US"/>
              </w:rPr>
              <w:t xml:space="preserve">Admission to the </w:t>
            </w:r>
            <w:r>
              <w:rPr>
                <w:sz w:val="20"/>
                <w:szCs w:val="20"/>
                <w:lang w:val="en-US"/>
              </w:rPr>
              <w:t xml:space="preserve">final </w:t>
            </w:r>
            <w:r w:rsidRPr="000572A6">
              <w:rPr>
                <w:sz w:val="20"/>
                <w:szCs w:val="20"/>
                <w:lang w:val="en-US"/>
              </w:rPr>
              <w:t>credit is based on the partial credits</w:t>
            </w:r>
            <w:r>
              <w:rPr>
                <w:sz w:val="20"/>
                <w:szCs w:val="20"/>
                <w:lang w:val="en-US"/>
              </w:rPr>
              <w:t>.</w:t>
            </w:r>
            <w:r w:rsidR="0076485F">
              <w:rPr>
                <w:sz w:val="20"/>
                <w:szCs w:val="20"/>
                <w:lang w:val="en-US"/>
              </w:rPr>
              <w:t xml:space="preserve"> </w:t>
            </w:r>
            <w:r w:rsidR="0076485F" w:rsidRPr="0079502A">
              <w:rPr>
                <w:sz w:val="20"/>
                <w:szCs w:val="20"/>
                <w:lang w:val="en-US"/>
              </w:rPr>
              <w:t>If the number of absences exceeds 40%, the student is not allowed to credit a course</w:t>
            </w:r>
            <w:r w:rsidR="0076485F">
              <w:rPr>
                <w:sz w:val="20"/>
                <w:szCs w:val="20"/>
                <w:lang w:val="en-US"/>
              </w:rPr>
              <w:t>.</w:t>
            </w:r>
          </w:p>
          <w:p w:rsidR="00CA6D0E" w:rsidRPr="00396180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</w:p>
        </w:tc>
      </w:tr>
    </w:tbl>
    <w:p w:rsidR="00CA6D0E" w:rsidRPr="00396180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396180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396180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396180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396180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396180" w:rsidRDefault="00396180" w:rsidP="00396180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  <w:r w:rsidRPr="00396180">
        <w:rPr>
          <w:rFonts w:eastAsia="Times New Roman"/>
          <w:sz w:val="22"/>
          <w:szCs w:val="22"/>
          <w:lang w:val="en-US"/>
        </w:rPr>
        <w:t>22.0</w:t>
      </w:r>
      <w:r w:rsidR="00B915A6">
        <w:rPr>
          <w:rFonts w:eastAsia="Times New Roman"/>
          <w:sz w:val="22"/>
          <w:szCs w:val="22"/>
          <w:lang w:val="en-US"/>
        </w:rPr>
        <w:t>9</w:t>
      </w:r>
      <w:r w:rsidRPr="00396180">
        <w:rPr>
          <w:rFonts w:eastAsia="Times New Roman"/>
          <w:sz w:val="22"/>
          <w:szCs w:val="22"/>
          <w:lang w:val="en-US"/>
        </w:rPr>
        <w:t>.201</w:t>
      </w:r>
      <w:r w:rsidR="00B915A6">
        <w:rPr>
          <w:rFonts w:eastAsia="Times New Roman"/>
          <w:sz w:val="22"/>
          <w:szCs w:val="22"/>
          <w:lang w:val="en-US"/>
        </w:rPr>
        <w:t>7</w:t>
      </w:r>
      <w:r w:rsidRPr="00396180">
        <w:rPr>
          <w:rFonts w:eastAsia="Times New Roman"/>
          <w:sz w:val="22"/>
          <w:szCs w:val="22"/>
          <w:lang w:val="en-US"/>
        </w:rPr>
        <w:t xml:space="preserve"> dr </w:t>
      </w:r>
      <w:r>
        <w:rPr>
          <w:rFonts w:eastAsia="Times New Roman"/>
          <w:sz w:val="22"/>
          <w:szCs w:val="22"/>
          <w:lang w:val="en-US"/>
        </w:rPr>
        <w:t>Robert Milewski</w:t>
      </w:r>
    </w:p>
    <w:p w:rsidR="00CA6D0E" w:rsidRPr="003C0CC6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  <w:lang w:val="en-US"/>
        </w:rPr>
      </w:pPr>
      <w:r w:rsidRPr="003C0CC6">
        <w:rPr>
          <w:rFonts w:eastAsia="Times New Roman"/>
          <w:i/>
          <w:sz w:val="20"/>
          <w:szCs w:val="20"/>
          <w:lang w:val="en-US"/>
        </w:rPr>
        <w:t>(date and signature</w:t>
      </w:r>
      <w:r>
        <w:rPr>
          <w:rFonts w:eastAsia="Times New Roman"/>
          <w:i/>
          <w:sz w:val="20"/>
          <w:szCs w:val="20"/>
          <w:lang w:val="en-US"/>
        </w:rPr>
        <w:t xml:space="preserve"> of the person preparing the syllabus)</w:t>
      </w:r>
    </w:p>
    <w:p w:rsidR="00CA6D0E" w:rsidRPr="003C0CC6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Pr="003C0CC6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CA6D0E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</w:p>
    <w:p w:rsidR="00AA4D1F" w:rsidRPr="003C0CC6" w:rsidRDefault="00946BDF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………………………………………………</w:t>
      </w:r>
      <w:r w:rsidR="00AA4D1F">
        <w:rPr>
          <w:rFonts w:eastAsia="Times New Roman"/>
          <w:sz w:val="22"/>
          <w:szCs w:val="22"/>
          <w:lang w:val="en-US"/>
        </w:rPr>
        <w:t xml:space="preserve">            </w:t>
      </w:r>
      <w:r>
        <w:rPr>
          <w:rFonts w:eastAsia="Times New Roman"/>
          <w:sz w:val="22"/>
          <w:szCs w:val="22"/>
          <w:lang w:val="en-US"/>
        </w:rPr>
        <w:t xml:space="preserve">        ………………………………………………</w:t>
      </w:r>
    </w:p>
    <w:p w:rsidR="00CA6D0E" w:rsidRPr="003C0CC6" w:rsidRDefault="00AA4D1F" w:rsidP="00CA6D0E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 xml:space="preserve">       </w:t>
      </w:r>
      <w:r w:rsidR="00CA6D0E">
        <w:rPr>
          <w:rFonts w:eastAsia="Times New Roman"/>
          <w:i/>
          <w:sz w:val="20"/>
          <w:szCs w:val="20"/>
          <w:lang w:val="en-US"/>
        </w:rPr>
        <w:t>(date and signature of the H</w:t>
      </w:r>
      <w:r w:rsidR="00CA6D0E" w:rsidRPr="003C0CC6">
        <w:rPr>
          <w:rFonts w:eastAsia="Times New Roman"/>
          <w:i/>
          <w:sz w:val="20"/>
          <w:szCs w:val="20"/>
          <w:lang w:val="en-US"/>
        </w:rPr>
        <w:t>ead of the</w:t>
      </w:r>
      <w:r>
        <w:rPr>
          <w:rFonts w:eastAsia="Times New Roman"/>
          <w:i/>
          <w:sz w:val="20"/>
          <w:szCs w:val="20"/>
          <w:lang w:val="en-US"/>
        </w:rPr>
        <w:t xml:space="preserve">                    </w:t>
      </w:r>
      <w:r w:rsidR="00CA6D0E">
        <w:rPr>
          <w:rFonts w:eastAsia="Times New Roman"/>
          <w:i/>
          <w:sz w:val="20"/>
          <w:szCs w:val="20"/>
          <w:lang w:val="en-US"/>
        </w:rPr>
        <w:t>and</w:t>
      </w:r>
      <w:r>
        <w:rPr>
          <w:rFonts w:eastAsia="Times New Roman"/>
          <w:i/>
          <w:sz w:val="20"/>
          <w:szCs w:val="20"/>
          <w:lang w:val="en-US"/>
        </w:rPr>
        <w:tab/>
        <w:t xml:space="preserve">            </w:t>
      </w:r>
      <w:r w:rsidR="00CA6D0E">
        <w:rPr>
          <w:rFonts w:eastAsia="Times New Roman"/>
          <w:i/>
          <w:sz w:val="20"/>
          <w:szCs w:val="20"/>
          <w:lang w:val="en-US"/>
        </w:rPr>
        <w:t>(</w:t>
      </w:r>
      <w:r w:rsidR="00CA6D0E" w:rsidRPr="003C0CC6">
        <w:rPr>
          <w:rFonts w:eastAsia="Times New Roman"/>
          <w:i/>
          <w:sz w:val="20"/>
          <w:szCs w:val="20"/>
          <w:lang w:val="en-US"/>
        </w:rPr>
        <w:t>course coordinator)</w:t>
      </w:r>
    </w:p>
    <w:p w:rsidR="006C7AC7" w:rsidRPr="00CA6D0E" w:rsidRDefault="00AA4D1F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 xml:space="preserve">       </w:t>
      </w:r>
      <w:r w:rsidRPr="003C0CC6">
        <w:rPr>
          <w:rFonts w:eastAsia="Times New Roman"/>
          <w:i/>
          <w:sz w:val="20"/>
          <w:szCs w:val="20"/>
          <w:lang w:val="en-US"/>
        </w:rPr>
        <w:t>Depart</w:t>
      </w:r>
      <w:r>
        <w:rPr>
          <w:rFonts w:eastAsia="Times New Roman"/>
          <w:i/>
          <w:sz w:val="20"/>
          <w:szCs w:val="20"/>
          <w:lang w:val="en-US"/>
        </w:rPr>
        <w:t xml:space="preserve">ment </w:t>
      </w:r>
      <w:r w:rsidR="00D83B45">
        <w:rPr>
          <w:rFonts w:eastAsia="Times New Roman"/>
          <w:i/>
          <w:sz w:val="20"/>
          <w:szCs w:val="20"/>
          <w:lang w:val="en-US"/>
        </w:rPr>
        <w:t>where the course is held)</w:t>
      </w:r>
      <w:r w:rsidR="004D3C2A">
        <w:rPr>
          <w:rFonts w:eastAsia="Times New Roman"/>
          <w:i/>
          <w:sz w:val="20"/>
          <w:szCs w:val="20"/>
          <w:lang w:val="en-US"/>
        </w:rPr>
        <w:t xml:space="preserve">    </w:t>
      </w:r>
    </w:p>
    <w:p w:rsidR="003B4857" w:rsidRPr="00CA6D0E" w:rsidRDefault="003B4857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</w:p>
    <w:sectPr w:rsidR="003B4857" w:rsidRPr="00CA6D0E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0C" w:rsidRDefault="002B2F0C">
      <w:r>
        <w:separator/>
      </w:r>
    </w:p>
  </w:endnote>
  <w:endnote w:type="continuationSeparator" w:id="0">
    <w:p w:rsidR="002B2F0C" w:rsidRDefault="002B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0C" w:rsidRDefault="002B2F0C">
      <w:r>
        <w:separator/>
      </w:r>
    </w:p>
  </w:footnote>
  <w:footnote w:type="continuationSeparator" w:id="0">
    <w:p w:rsidR="002B2F0C" w:rsidRDefault="002B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A36ED"/>
    <w:multiLevelType w:val="hybridMultilevel"/>
    <w:tmpl w:val="B9D0FD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1447AD"/>
    <w:multiLevelType w:val="hybridMultilevel"/>
    <w:tmpl w:val="EC7AB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6F0646"/>
    <w:multiLevelType w:val="hybridMultilevel"/>
    <w:tmpl w:val="858A98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7"/>
    <w:rsid w:val="000272C5"/>
    <w:rsid w:val="000662D9"/>
    <w:rsid w:val="00072138"/>
    <w:rsid w:val="00090B1F"/>
    <w:rsid w:val="00095300"/>
    <w:rsid w:val="000969D8"/>
    <w:rsid w:val="000C1A6E"/>
    <w:rsid w:val="000C41E8"/>
    <w:rsid w:val="000D167A"/>
    <w:rsid w:val="000D2A6C"/>
    <w:rsid w:val="000D2CC7"/>
    <w:rsid w:val="000E3771"/>
    <w:rsid w:val="000F2501"/>
    <w:rsid w:val="001020EF"/>
    <w:rsid w:val="00116A04"/>
    <w:rsid w:val="0013623C"/>
    <w:rsid w:val="00146F88"/>
    <w:rsid w:val="00166524"/>
    <w:rsid w:val="001963DF"/>
    <w:rsid w:val="001B2655"/>
    <w:rsid w:val="001B3FB5"/>
    <w:rsid w:val="001D475A"/>
    <w:rsid w:val="001F3062"/>
    <w:rsid w:val="001F3696"/>
    <w:rsid w:val="00240D30"/>
    <w:rsid w:val="00252FF6"/>
    <w:rsid w:val="0025409A"/>
    <w:rsid w:val="00255E70"/>
    <w:rsid w:val="002601C9"/>
    <w:rsid w:val="0026521A"/>
    <w:rsid w:val="002723BD"/>
    <w:rsid w:val="0028176D"/>
    <w:rsid w:val="00283A3D"/>
    <w:rsid w:val="00283C86"/>
    <w:rsid w:val="002B0E56"/>
    <w:rsid w:val="002B2F0C"/>
    <w:rsid w:val="002C0D58"/>
    <w:rsid w:val="002C69E5"/>
    <w:rsid w:val="002E0B10"/>
    <w:rsid w:val="002E4ADA"/>
    <w:rsid w:val="002F552B"/>
    <w:rsid w:val="00306CB6"/>
    <w:rsid w:val="00322519"/>
    <w:rsid w:val="00327488"/>
    <w:rsid w:val="003351F7"/>
    <w:rsid w:val="0034323B"/>
    <w:rsid w:val="003736FB"/>
    <w:rsid w:val="00373AFB"/>
    <w:rsid w:val="00380D78"/>
    <w:rsid w:val="00386C1E"/>
    <w:rsid w:val="00396180"/>
    <w:rsid w:val="003B4857"/>
    <w:rsid w:val="003B6B4B"/>
    <w:rsid w:val="003C4504"/>
    <w:rsid w:val="003D72AF"/>
    <w:rsid w:val="003D7704"/>
    <w:rsid w:val="003E454E"/>
    <w:rsid w:val="003E668C"/>
    <w:rsid w:val="003E79E6"/>
    <w:rsid w:val="004158C5"/>
    <w:rsid w:val="00420564"/>
    <w:rsid w:val="004221CD"/>
    <w:rsid w:val="00433F53"/>
    <w:rsid w:val="004378E8"/>
    <w:rsid w:val="00443CA5"/>
    <w:rsid w:val="0044535E"/>
    <w:rsid w:val="00445FFF"/>
    <w:rsid w:val="00454F55"/>
    <w:rsid w:val="00455B88"/>
    <w:rsid w:val="004579B3"/>
    <w:rsid w:val="00462A8E"/>
    <w:rsid w:val="0047273D"/>
    <w:rsid w:val="004850A8"/>
    <w:rsid w:val="00492B2D"/>
    <w:rsid w:val="004A1B59"/>
    <w:rsid w:val="004A514C"/>
    <w:rsid w:val="004C1A72"/>
    <w:rsid w:val="004D3C2A"/>
    <w:rsid w:val="004E6858"/>
    <w:rsid w:val="004F0AC0"/>
    <w:rsid w:val="005246F1"/>
    <w:rsid w:val="00540082"/>
    <w:rsid w:val="00556622"/>
    <w:rsid w:val="00557457"/>
    <w:rsid w:val="00560B32"/>
    <w:rsid w:val="00565B2E"/>
    <w:rsid w:val="00572658"/>
    <w:rsid w:val="00590F65"/>
    <w:rsid w:val="0059184A"/>
    <w:rsid w:val="0059554E"/>
    <w:rsid w:val="00595868"/>
    <w:rsid w:val="005B01DB"/>
    <w:rsid w:val="005C29ED"/>
    <w:rsid w:val="005D580C"/>
    <w:rsid w:val="005F05A2"/>
    <w:rsid w:val="00612D2A"/>
    <w:rsid w:val="00636F44"/>
    <w:rsid w:val="006C4A53"/>
    <w:rsid w:val="006C7AC7"/>
    <w:rsid w:val="006D360E"/>
    <w:rsid w:val="006D3FFF"/>
    <w:rsid w:val="006E1F6A"/>
    <w:rsid w:val="006E7E6E"/>
    <w:rsid w:val="006F2E2A"/>
    <w:rsid w:val="00716FC8"/>
    <w:rsid w:val="00721D2A"/>
    <w:rsid w:val="007371A6"/>
    <w:rsid w:val="0073780E"/>
    <w:rsid w:val="00754182"/>
    <w:rsid w:val="00755452"/>
    <w:rsid w:val="0076485F"/>
    <w:rsid w:val="007703B8"/>
    <w:rsid w:val="00783467"/>
    <w:rsid w:val="00783830"/>
    <w:rsid w:val="007A0670"/>
    <w:rsid w:val="007B2B85"/>
    <w:rsid w:val="007B7544"/>
    <w:rsid w:val="007D572B"/>
    <w:rsid w:val="007D6656"/>
    <w:rsid w:val="007E0B5A"/>
    <w:rsid w:val="00813C90"/>
    <w:rsid w:val="00825EFD"/>
    <w:rsid w:val="008348AD"/>
    <w:rsid w:val="0085087C"/>
    <w:rsid w:val="00854564"/>
    <w:rsid w:val="00884149"/>
    <w:rsid w:val="008906F5"/>
    <w:rsid w:val="008B1BBB"/>
    <w:rsid w:val="008B5CC0"/>
    <w:rsid w:val="008B6843"/>
    <w:rsid w:val="008C636B"/>
    <w:rsid w:val="009006D7"/>
    <w:rsid w:val="00903B87"/>
    <w:rsid w:val="0091501A"/>
    <w:rsid w:val="00917E1D"/>
    <w:rsid w:val="00935638"/>
    <w:rsid w:val="009451D6"/>
    <w:rsid w:val="00946BDF"/>
    <w:rsid w:val="00957AFB"/>
    <w:rsid w:val="00974452"/>
    <w:rsid w:val="00981746"/>
    <w:rsid w:val="0099313C"/>
    <w:rsid w:val="009A2D2D"/>
    <w:rsid w:val="009B4317"/>
    <w:rsid w:val="009B52DD"/>
    <w:rsid w:val="009C1031"/>
    <w:rsid w:val="009E032B"/>
    <w:rsid w:val="00A00DF1"/>
    <w:rsid w:val="00A02711"/>
    <w:rsid w:val="00A06E54"/>
    <w:rsid w:val="00A132B2"/>
    <w:rsid w:val="00A33175"/>
    <w:rsid w:val="00A7012F"/>
    <w:rsid w:val="00A81032"/>
    <w:rsid w:val="00A825AB"/>
    <w:rsid w:val="00A907D2"/>
    <w:rsid w:val="00AA4D1F"/>
    <w:rsid w:val="00AC0468"/>
    <w:rsid w:val="00AD73B1"/>
    <w:rsid w:val="00AF2C64"/>
    <w:rsid w:val="00B021B6"/>
    <w:rsid w:val="00B05D7D"/>
    <w:rsid w:val="00B129E0"/>
    <w:rsid w:val="00B2315D"/>
    <w:rsid w:val="00B35C58"/>
    <w:rsid w:val="00B4602E"/>
    <w:rsid w:val="00B610FB"/>
    <w:rsid w:val="00B67528"/>
    <w:rsid w:val="00B71461"/>
    <w:rsid w:val="00B84BB9"/>
    <w:rsid w:val="00B915A6"/>
    <w:rsid w:val="00B94D53"/>
    <w:rsid w:val="00BA155E"/>
    <w:rsid w:val="00BA4F5F"/>
    <w:rsid w:val="00BB7B10"/>
    <w:rsid w:val="00BC061E"/>
    <w:rsid w:val="00BD4987"/>
    <w:rsid w:val="00BD6610"/>
    <w:rsid w:val="00C23884"/>
    <w:rsid w:val="00C27F3D"/>
    <w:rsid w:val="00C3116B"/>
    <w:rsid w:val="00C63315"/>
    <w:rsid w:val="00C67C4B"/>
    <w:rsid w:val="00C711CF"/>
    <w:rsid w:val="00C729AE"/>
    <w:rsid w:val="00C84CD2"/>
    <w:rsid w:val="00C84DC2"/>
    <w:rsid w:val="00CA18B6"/>
    <w:rsid w:val="00CA6D0E"/>
    <w:rsid w:val="00CB001C"/>
    <w:rsid w:val="00CB193A"/>
    <w:rsid w:val="00CC29FA"/>
    <w:rsid w:val="00CE7151"/>
    <w:rsid w:val="00D16CB6"/>
    <w:rsid w:val="00D466F4"/>
    <w:rsid w:val="00D55A91"/>
    <w:rsid w:val="00D57281"/>
    <w:rsid w:val="00D7507C"/>
    <w:rsid w:val="00D77C9D"/>
    <w:rsid w:val="00D83B45"/>
    <w:rsid w:val="00D841B2"/>
    <w:rsid w:val="00DB3431"/>
    <w:rsid w:val="00DB4FF4"/>
    <w:rsid w:val="00DE46E1"/>
    <w:rsid w:val="00DF7025"/>
    <w:rsid w:val="00E0383D"/>
    <w:rsid w:val="00E14AAE"/>
    <w:rsid w:val="00E14F37"/>
    <w:rsid w:val="00E15993"/>
    <w:rsid w:val="00E27307"/>
    <w:rsid w:val="00E27B36"/>
    <w:rsid w:val="00E47348"/>
    <w:rsid w:val="00E524C5"/>
    <w:rsid w:val="00E546D2"/>
    <w:rsid w:val="00E61D51"/>
    <w:rsid w:val="00E627E0"/>
    <w:rsid w:val="00E63CE6"/>
    <w:rsid w:val="00E64DF9"/>
    <w:rsid w:val="00E84B8C"/>
    <w:rsid w:val="00EC5387"/>
    <w:rsid w:val="00ED0C24"/>
    <w:rsid w:val="00ED340F"/>
    <w:rsid w:val="00EE373B"/>
    <w:rsid w:val="00F11CD5"/>
    <w:rsid w:val="00F3444B"/>
    <w:rsid w:val="00F4613D"/>
    <w:rsid w:val="00F468C3"/>
    <w:rsid w:val="00F51C90"/>
    <w:rsid w:val="00F724BF"/>
    <w:rsid w:val="00F91572"/>
    <w:rsid w:val="00FA739A"/>
    <w:rsid w:val="00FB5216"/>
    <w:rsid w:val="00FC3D16"/>
    <w:rsid w:val="00FD0D18"/>
    <w:rsid w:val="00FD2BBC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CA313-0E8A-4B49-A3EF-964F47B0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455B88"/>
  </w:style>
  <w:style w:type="character" w:customStyle="1" w:styleId="hps">
    <w:name w:val="hps"/>
    <w:basedOn w:val="Domylnaczcionkaakapitu"/>
    <w:rsid w:val="0045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User</dc:creator>
  <cp:lastModifiedBy>Natasza</cp:lastModifiedBy>
  <cp:revision>2</cp:revision>
  <cp:lastPrinted>2014-03-12T08:40:00Z</cp:lastPrinted>
  <dcterms:created xsi:type="dcterms:W3CDTF">2018-02-16T11:53:00Z</dcterms:created>
  <dcterms:modified xsi:type="dcterms:W3CDTF">2018-02-16T11:53:00Z</dcterms:modified>
</cp:coreProperties>
</file>