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93A" w:rsidRPr="00E37E31" w:rsidRDefault="00B26E01" w:rsidP="00120381">
      <w:pPr>
        <w:autoSpaceDE w:val="0"/>
        <w:autoSpaceDN w:val="0"/>
        <w:adjustRightInd w:val="0"/>
        <w:spacing w:before="40" w:after="40"/>
        <w:jc w:val="center"/>
        <w:rPr>
          <w:rFonts w:ascii="Calibri" w:eastAsia="Times New Roman" w:hAnsi="Calibri" w:cs="Calibri"/>
          <w:b/>
          <w:lang w:val="en-US"/>
        </w:rPr>
      </w:pPr>
      <w:bookmarkStart w:id="0" w:name="_GoBack"/>
      <w:bookmarkEnd w:id="0"/>
      <w:r w:rsidRPr="00120381">
        <w:rPr>
          <w:rFonts w:ascii="Calibri" w:eastAsia="Times New Roman" w:hAnsi="Calibri" w:cs="Calibri"/>
          <w:b/>
          <w:lang w:val="en-US"/>
        </w:rPr>
        <w:t>SYLLABUS</w:t>
      </w:r>
    </w:p>
    <w:p w:rsidR="0066493A" w:rsidRPr="00E37E31" w:rsidRDefault="00572406" w:rsidP="00120381">
      <w:pPr>
        <w:autoSpaceDE w:val="0"/>
        <w:autoSpaceDN w:val="0"/>
        <w:adjustRightInd w:val="0"/>
        <w:spacing w:before="40" w:after="40"/>
        <w:jc w:val="center"/>
        <w:rPr>
          <w:rFonts w:ascii="Calibri" w:eastAsia="Times New Roman" w:hAnsi="Calibri" w:cs="Calibri"/>
          <w:lang w:val="en-US"/>
        </w:rPr>
      </w:pPr>
      <w:r w:rsidRPr="00E37E31">
        <w:rPr>
          <w:rFonts w:ascii="Calibri" w:eastAsia="Times New Roman" w:hAnsi="Calibri" w:cs="Calibri"/>
          <w:lang w:val="en-US"/>
        </w:rPr>
        <w:t>for the education cycle starting in the academic year</w:t>
      </w:r>
      <w:r w:rsidR="0066493A" w:rsidRPr="00E37E31">
        <w:rPr>
          <w:rFonts w:ascii="Calibri" w:eastAsia="Times New Roman" w:hAnsi="Calibri" w:cs="Calibri"/>
          <w:lang w:val="en-US"/>
        </w:rPr>
        <w:t xml:space="preserve"> </w:t>
      </w:r>
      <w:r w:rsidR="00D5628F" w:rsidRPr="00E37E31">
        <w:rPr>
          <w:rFonts w:ascii="Calibri" w:eastAsia="Times New Roman" w:hAnsi="Calibri" w:cs="Calibri"/>
          <w:lang w:val="en-US"/>
        </w:rPr>
        <w:t>202</w:t>
      </w:r>
      <w:r w:rsidR="00E80DF8" w:rsidRPr="00E37E31">
        <w:rPr>
          <w:rFonts w:ascii="Calibri" w:eastAsia="Times New Roman" w:hAnsi="Calibri" w:cs="Calibri"/>
          <w:lang w:val="en-US"/>
        </w:rPr>
        <w:t>3</w:t>
      </w:r>
      <w:r w:rsidR="0066493A" w:rsidRPr="00E37E31">
        <w:rPr>
          <w:rFonts w:ascii="Calibri" w:eastAsia="Times New Roman" w:hAnsi="Calibri" w:cs="Calibri"/>
          <w:lang w:val="en-US"/>
        </w:rPr>
        <w:t>/</w:t>
      </w:r>
      <w:r w:rsidR="00D5628F" w:rsidRPr="00E37E31">
        <w:rPr>
          <w:rFonts w:ascii="Calibri" w:eastAsia="Times New Roman" w:hAnsi="Calibri" w:cs="Calibri"/>
          <w:lang w:val="en-US"/>
        </w:rPr>
        <w:t>202</w:t>
      </w:r>
      <w:r w:rsidR="00E80DF8" w:rsidRPr="00E37E31">
        <w:rPr>
          <w:rFonts w:ascii="Calibri" w:eastAsia="Times New Roman" w:hAnsi="Calibri" w:cs="Calibri"/>
          <w:lang w:val="en-US"/>
        </w:rPr>
        <w:t>4</w:t>
      </w:r>
    </w:p>
    <w:p w:rsidR="00120381" w:rsidRPr="00E37E31" w:rsidRDefault="00120381" w:rsidP="00120381">
      <w:pPr>
        <w:autoSpaceDE w:val="0"/>
        <w:autoSpaceDN w:val="0"/>
        <w:adjustRightInd w:val="0"/>
        <w:spacing w:before="40" w:after="40"/>
        <w:jc w:val="center"/>
        <w:rPr>
          <w:rFonts w:ascii="Calibri" w:eastAsia="Times New Roman" w:hAnsi="Calibri" w:cs="Calibri"/>
          <w:lang w:val="en-US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66493A" w:rsidRPr="00E37E31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66493A" w:rsidRPr="00E37E31" w:rsidRDefault="00572406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E37E31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Course / module name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66493A" w:rsidRPr="00E37E31" w:rsidRDefault="00B24CBA" w:rsidP="0012038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E37E31">
              <w:rPr>
                <w:rFonts w:ascii="Calibri" w:eastAsia="Times New Roman" w:hAnsi="Calibri" w:cs="Calibri"/>
                <w:b/>
                <w:lang w:val="en-US"/>
              </w:rPr>
              <w:t>Infor</w:t>
            </w:r>
            <w:r w:rsidR="00120381" w:rsidRPr="00E37E31">
              <w:rPr>
                <w:rFonts w:ascii="Calibri" w:eastAsia="Times New Roman" w:hAnsi="Calibri" w:cs="Calibri"/>
                <w:b/>
                <w:lang w:val="en-US"/>
              </w:rPr>
              <w:t>m</w:t>
            </w:r>
            <w:r w:rsidRPr="00E37E31">
              <w:rPr>
                <w:rFonts w:ascii="Calibri" w:eastAsia="Times New Roman" w:hAnsi="Calibri" w:cs="Calibri"/>
                <w:b/>
                <w:lang w:val="en-US"/>
              </w:rPr>
              <w:t>ation technologies</w:t>
            </w:r>
          </w:p>
        </w:tc>
      </w:tr>
      <w:tr w:rsidR="0066493A" w:rsidRPr="00324B3E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66493A" w:rsidRPr="00E37E31" w:rsidRDefault="00572406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E37E31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Names of units teaching the course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66493A" w:rsidRPr="00E37E31" w:rsidRDefault="00120381" w:rsidP="00120381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Department of Biostatistics and Medical Informatics</w:t>
            </w:r>
          </w:p>
        </w:tc>
      </w:tr>
      <w:tr w:rsidR="0066493A" w:rsidRPr="00E37E31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66493A" w:rsidRPr="00E37E31" w:rsidRDefault="00572406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E37E31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Unit’s e-mail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66493A" w:rsidRPr="00E37E31" w:rsidRDefault="00E80DF8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biostatystyka</w:t>
            </w:r>
            <w:r w:rsidR="0066493A"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@um</w:t>
            </w:r>
            <w:r w:rsidR="00572406"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b.e</w:t>
            </w:r>
            <w:r w:rsidR="0066493A"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</w:t>
            </w:r>
            <w:r w:rsidR="00572406"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u.p</w:t>
            </w:r>
            <w:r w:rsidR="0066493A"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l</w:t>
            </w:r>
          </w:p>
        </w:tc>
      </w:tr>
      <w:tr w:rsidR="0066493A" w:rsidRPr="00324B3E">
        <w:trPr>
          <w:jc w:val="center"/>
        </w:trPr>
        <w:tc>
          <w:tcPr>
            <w:tcW w:w="2442" w:type="dxa"/>
            <w:vAlign w:val="center"/>
          </w:tcPr>
          <w:p w:rsidR="0066493A" w:rsidRPr="00E37E31" w:rsidRDefault="00572406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E37E31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825" w:type="dxa"/>
            <w:gridSpan w:val="2"/>
            <w:vAlign w:val="center"/>
          </w:tcPr>
          <w:p w:rsidR="0066493A" w:rsidRPr="00E37E31" w:rsidRDefault="006147EC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Medicine with the Division</w:t>
            </w:r>
            <w:r w:rsidR="001D66C1"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of Dentis</w:t>
            </w:r>
            <w:r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try and Division of Medical Education </w:t>
            </w:r>
            <w:r w:rsidR="001D66C1" w:rsidRPr="00E37E3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in English</w:t>
            </w:r>
          </w:p>
        </w:tc>
      </w:tr>
      <w:tr w:rsidR="0066493A" w:rsidRPr="004C5EC5">
        <w:trPr>
          <w:jc w:val="center"/>
        </w:trPr>
        <w:tc>
          <w:tcPr>
            <w:tcW w:w="2442" w:type="dxa"/>
            <w:vAlign w:val="center"/>
          </w:tcPr>
          <w:p w:rsidR="0066493A" w:rsidRPr="004C5EC5" w:rsidRDefault="00572406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Name of the field of study</w:t>
            </w:r>
          </w:p>
        </w:tc>
        <w:tc>
          <w:tcPr>
            <w:tcW w:w="7825" w:type="dxa"/>
            <w:gridSpan w:val="2"/>
            <w:vAlign w:val="center"/>
          </w:tcPr>
          <w:p w:rsidR="0066493A" w:rsidRPr="004C5EC5" w:rsidRDefault="001D66C1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Medical</w:t>
            </w:r>
          </w:p>
        </w:tc>
      </w:tr>
      <w:tr w:rsidR="0066493A" w:rsidRPr="00324B3E">
        <w:trPr>
          <w:jc w:val="center"/>
        </w:trPr>
        <w:tc>
          <w:tcPr>
            <w:tcW w:w="2442" w:type="dxa"/>
            <w:vAlign w:val="center"/>
          </w:tcPr>
          <w:p w:rsidR="0066493A" w:rsidRPr="004C5EC5" w:rsidRDefault="00572406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Level of education</w:t>
            </w:r>
          </w:p>
        </w:tc>
        <w:tc>
          <w:tcPr>
            <w:tcW w:w="7825" w:type="dxa"/>
            <w:gridSpan w:val="2"/>
            <w:vAlign w:val="center"/>
          </w:tcPr>
          <w:p w:rsidR="0066493A" w:rsidRPr="004C5EC5" w:rsidRDefault="006147EC" w:rsidP="006147EC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Long-cycle </w:t>
            </w:r>
            <w:r w:rsidR="00096AE3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studies for master’s degree</w:t>
            </w:r>
          </w:p>
        </w:tc>
      </w:tr>
      <w:tr w:rsidR="004C5EC5" w:rsidRPr="004C5EC5">
        <w:trPr>
          <w:jc w:val="center"/>
        </w:trPr>
        <w:tc>
          <w:tcPr>
            <w:tcW w:w="2442" w:type="dxa"/>
            <w:vAlign w:val="center"/>
          </w:tcPr>
          <w:p w:rsidR="004C5EC5" w:rsidRPr="004C5EC5" w:rsidRDefault="004C5EC5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Form of study</w:t>
            </w:r>
          </w:p>
        </w:tc>
        <w:tc>
          <w:tcPr>
            <w:tcW w:w="7825" w:type="dxa"/>
            <w:gridSpan w:val="2"/>
            <w:vAlign w:val="center"/>
          </w:tcPr>
          <w:p w:rsidR="004C5EC5" w:rsidRPr="004C5EC5" w:rsidRDefault="004C5EC5" w:rsidP="004C5EC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</w:rPr>
              <w:t xml:space="preserve">Full-time         </w:t>
            </w:r>
            <w:r w:rsidRPr="004C5EC5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4C5EC5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Part-time </w:t>
            </w:r>
            <w:r w:rsidRPr="004C5EC5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</w:p>
        </w:tc>
      </w:tr>
      <w:tr w:rsidR="004C5EC5" w:rsidRPr="004C5EC5">
        <w:trPr>
          <w:jc w:val="center"/>
        </w:trPr>
        <w:tc>
          <w:tcPr>
            <w:tcW w:w="2442" w:type="dxa"/>
            <w:vAlign w:val="center"/>
          </w:tcPr>
          <w:p w:rsidR="004C5EC5" w:rsidRPr="006147EC" w:rsidRDefault="004C5EC5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147E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Language of the course</w:t>
            </w:r>
          </w:p>
        </w:tc>
        <w:tc>
          <w:tcPr>
            <w:tcW w:w="7825" w:type="dxa"/>
            <w:gridSpan w:val="2"/>
            <w:vAlign w:val="center"/>
          </w:tcPr>
          <w:p w:rsidR="004C5EC5" w:rsidRPr="004C5EC5" w:rsidRDefault="004C5EC5" w:rsidP="004C5EC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</w:rPr>
              <w:t xml:space="preserve">Polish    </w:t>
            </w:r>
            <w:r w:rsidR="00E855C9" w:rsidRPr="004C5EC5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4C5EC5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 English</w:t>
            </w:r>
            <w:r w:rsidRPr="00324B3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highlight w:val="black"/>
              </w:rPr>
              <w:sym w:font="Wingdings 2" w:char="F0A3"/>
            </w:r>
          </w:p>
        </w:tc>
      </w:tr>
      <w:tr w:rsidR="004C5EC5" w:rsidRPr="004C5EC5">
        <w:trPr>
          <w:jc w:val="center"/>
        </w:trPr>
        <w:tc>
          <w:tcPr>
            <w:tcW w:w="2442" w:type="dxa"/>
            <w:vAlign w:val="center"/>
          </w:tcPr>
          <w:p w:rsidR="004C5EC5" w:rsidRPr="006147EC" w:rsidRDefault="004C5EC5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147E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Course type</w:t>
            </w:r>
          </w:p>
        </w:tc>
        <w:tc>
          <w:tcPr>
            <w:tcW w:w="7825" w:type="dxa"/>
            <w:gridSpan w:val="2"/>
            <w:vAlign w:val="center"/>
          </w:tcPr>
          <w:p w:rsidR="004C5EC5" w:rsidRPr="004C5EC5" w:rsidRDefault="004C5EC5" w:rsidP="004C5EC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</w:rPr>
              <w:t xml:space="preserve">Mandatory </w:t>
            </w:r>
            <w:r w:rsidRPr="004C5EC5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4C5EC5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Optional </w:t>
            </w:r>
            <w:r w:rsidRPr="004C5EC5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BD4E0F">
        <w:trPr>
          <w:jc w:val="center"/>
        </w:trPr>
        <w:tc>
          <w:tcPr>
            <w:tcW w:w="2442" w:type="dxa"/>
            <w:vAlign w:val="center"/>
          </w:tcPr>
          <w:p w:rsidR="00BD4E0F" w:rsidRPr="006147EC" w:rsidRDefault="00BD4E0F" w:rsidP="00BD4E0F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147E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Year of study / semester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D4E0F" w:rsidRPr="0052754C" w:rsidRDefault="00BD4E0F" w:rsidP="00BD4E0F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>I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II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III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IV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V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VI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BD4E0F" w:rsidRPr="0052754C" w:rsidRDefault="00BD4E0F" w:rsidP="00BD4E0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1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2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3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4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5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6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7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8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10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  <w:p w:rsidR="00BD4E0F" w:rsidRDefault="00BD4E0F" w:rsidP="00BD4E0F"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11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t xml:space="preserve">   12 </w:t>
            </w:r>
            <w:r w:rsidRPr="0052754C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BD4E0F" w:rsidRPr="00324B3E">
        <w:trPr>
          <w:jc w:val="center"/>
        </w:trPr>
        <w:tc>
          <w:tcPr>
            <w:tcW w:w="2442" w:type="dxa"/>
            <w:vAlign w:val="center"/>
          </w:tcPr>
          <w:p w:rsidR="00BD4E0F" w:rsidRPr="006147EC" w:rsidRDefault="00BD4E0F" w:rsidP="00BD4E0F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 w:rsidRPr="006147EC">
              <w:rPr>
                <w:rFonts w:ascii="Calibri" w:hAnsi="Calibri" w:cs="Calibri"/>
                <w:b/>
                <w:sz w:val="18"/>
                <w:szCs w:val="18"/>
              </w:rPr>
              <w:t>Introductory courses &amp; prerequisites</w:t>
            </w:r>
          </w:p>
        </w:tc>
        <w:tc>
          <w:tcPr>
            <w:tcW w:w="7825" w:type="dxa"/>
            <w:gridSpan w:val="2"/>
            <w:vAlign w:val="center"/>
          </w:tcPr>
          <w:p w:rsidR="00BD4E0F" w:rsidRPr="00324B3E" w:rsidRDefault="00BD4E0F" w:rsidP="00BD4E0F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24B3E">
              <w:rPr>
                <w:rFonts w:ascii="Calibri" w:hAnsi="Calibri" w:cs="Calibri"/>
                <w:sz w:val="18"/>
                <w:szCs w:val="18"/>
                <w:lang w:val="en-US"/>
              </w:rPr>
              <w:t>Pass for each subject in accordance with the recruitment procedure</w:t>
            </w:r>
          </w:p>
        </w:tc>
      </w:tr>
      <w:tr w:rsidR="00BD4E0F">
        <w:trPr>
          <w:jc w:val="center"/>
        </w:trPr>
        <w:tc>
          <w:tcPr>
            <w:tcW w:w="2442" w:type="dxa"/>
            <w:vAlign w:val="center"/>
          </w:tcPr>
          <w:p w:rsidR="00BD4E0F" w:rsidRPr="00324B3E" w:rsidRDefault="00BD4E0F" w:rsidP="00BD4E0F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24B3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Number of teaching hours of classes by forms of activity</w:t>
            </w:r>
          </w:p>
        </w:tc>
        <w:tc>
          <w:tcPr>
            <w:tcW w:w="7825" w:type="dxa"/>
            <w:gridSpan w:val="2"/>
            <w:vAlign w:val="center"/>
          </w:tcPr>
          <w:p w:rsidR="00BD4E0F" w:rsidRPr="00120381" w:rsidRDefault="00BD4E0F" w:rsidP="00BD4E0F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120381">
              <w:rPr>
                <w:rFonts w:ascii="Calibri" w:hAnsi="Calibri" w:cs="Calibri"/>
                <w:sz w:val="18"/>
                <w:szCs w:val="18"/>
              </w:rPr>
              <w:t>30 h - classes</w:t>
            </w:r>
          </w:p>
        </w:tc>
      </w:tr>
      <w:tr w:rsidR="00BD4E0F">
        <w:trPr>
          <w:jc w:val="center"/>
        </w:trPr>
        <w:tc>
          <w:tcPr>
            <w:tcW w:w="2442" w:type="dxa"/>
            <w:vAlign w:val="center"/>
          </w:tcPr>
          <w:p w:rsidR="00BD4E0F" w:rsidRPr="00324B3E" w:rsidRDefault="00BD4E0F" w:rsidP="00BD4E0F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24B3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Assumptions and objectives of the course</w:t>
            </w:r>
          </w:p>
        </w:tc>
        <w:tc>
          <w:tcPr>
            <w:tcW w:w="7825" w:type="dxa"/>
            <w:gridSpan w:val="2"/>
            <w:vAlign w:val="center"/>
          </w:tcPr>
          <w:p w:rsidR="00BD4E0F" w:rsidRPr="00120381" w:rsidRDefault="00BD4E0F" w:rsidP="00BD4E0F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324B3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Familiarizing students with the basics of information technology and the principles of working with the Internet, word processors, spreadsheets, databases and graphic programs. </w:t>
            </w:r>
            <w:r w:rsidRPr="00120381">
              <w:rPr>
                <w:rFonts w:ascii="Calibri" w:hAnsi="Calibri" w:cs="Calibri"/>
                <w:sz w:val="18"/>
                <w:szCs w:val="18"/>
              </w:rPr>
              <w:t>Mastering practic</w:t>
            </w:r>
            <w:r>
              <w:rPr>
                <w:rFonts w:ascii="Calibri" w:hAnsi="Calibri" w:cs="Calibri"/>
                <w:sz w:val="18"/>
                <w:szCs w:val="18"/>
              </w:rPr>
              <w:t>al skills in using the programs</w:t>
            </w:r>
          </w:p>
        </w:tc>
      </w:tr>
      <w:tr w:rsidR="00BD4E0F" w:rsidRPr="00120381">
        <w:trPr>
          <w:jc w:val="center"/>
        </w:trPr>
        <w:tc>
          <w:tcPr>
            <w:tcW w:w="2442" w:type="dxa"/>
            <w:vAlign w:val="center"/>
          </w:tcPr>
          <w:p w:rsidR="00BD4E0F" w:rsidRPr="00120381" w:rsidRDefault="00BD4E0F" w:rsidP="00BD4E0F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 w:rsidRPr="00120381">
              <w:rPr>
                <w:rFonts w:ascii="Calibri" w:hAnsi="Calibri" w:cs="Calibri"/>
                <w:b/>
                <w:sz w:val="18"/>
                <w:szCs w:val="18"/>
              </w:rPr>
              <w:t>Teaching methods</w:t>
            </w:r>
          </w:p>
        </w:tc>
        <w:tc>
          <w:tcPr>
            <w:tcW w:w="7825" w:type="dxa"/>
            <w:gridSpan w:val="2"/>
            <w:vAlign w:val="center"/>
          </w:tcPr>
          <w:p w:rsidR="00BD4E0F" w:rsidRPr="00E37E31" w:rsidRDefault="00BD4E0F" w:rsidP="00BD4E0F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2038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Practical </w:t>
            </w:r>
            <w:r w:rsidRPr="00E37E31">
              <w:rPr>
                <w:rFonts w:ascii="Calibri" w:hAnsi="Calibri" w:cs="Calibri"/>
                <w:sz w:val="18"/>
                <w:szCs w:val="18"/>
                <w:lang w:val="en-GB"/>
              </w:rPr>
              <w:t>classes at a computer workstation</w:t>
            </w:r>
          </w:p>
          <w:p w:rsidR="00BD4E0F" w:rsidRPr="00AC726B" w:rsidRDefault="00BD4E0F" w:rsidP="00BD4E0F">
            <w:pPr>
              <w:spacing w:before="40" w:after="40"/>
              <w:rPr>
                <w:rFonts w:ascii="Calibri" w:hAnsi="Calibri" w:cs="Calibri"/>
                <w:color w:val="FF0000"/>
                <w:sz w:val="18"/>
                <w:szCs w:val="18"/>
                <w:lang w:val="en-GB"/>
              </w:rPr>
            </w:pPr>
            <w:r w:rsidRPr="00E37E31">
              <w:rPr>
                <w:rFonts w:ascii="Calibri" w:hAnsi="Calibri" w:cs="Calibri"/>
                <w:sz w:val="18"/>
                <w:szCs w:val="18"/>
                <w:lang w:val="en-GB"/>
              </w:rPr>
              <w:t>Consultation</w:t>
            </w:r>
          </w:p>
        </w:tc>
      </w:tr>
      <w:tr w:rsidR="00BD4E0F" w:rsidRPr="00324B3E">
        <w:trPr>
          <w:jc w:val="center"/>
        </w:trPr>
        <w:tc>
          <w:tcPr>
            <w:tcW w:w="2442" w:type="dxa"/>
            <w:vAlign w:val="center"/>
          </w:tcPr>
          <w:p w:rsidR="00BD4E0F" w:rsidRPr="00324B3E" w:rsidRDefault="00BD4E0F" w:rsidP="00BD4E0F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24B3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First and last names of the course teacher</w:t>
            </w:r>
          </w:p>
        </w:tc>
        <w:tc>
          <w:tcPr>
            <w:tcW w:w="7825" w:type="dxa"/>
            <w:gridSpan w:val="2"/>
            <w:vAlign w:val="center"/>
          </w:tcPr>
          <w:p w:rsidR="00BD4E0F" w:rsidRPr="00120381" w:rsidRDefault="00BD4E0F" w:rsidP="00BD4E0F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2038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Research and teaching staff employed in the </w:t>
            </w:r>
            <w:r w:rsidRPr="001203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Department of Biostatistics and Medical Informatics</w:t>
            </w:r>
          </w:p>
        </w:tc>
      </w:tr>
      <w:tr w:rsidR="00BD4E0F">
        <w:trPr>
          <w:jc w:val="center"/>
        </w:trPr>
        <w:tc>
          <w:tcPr>
            <w:tcW w:w="2442" w:type="dxa"/>
            <w:vAlign w:val="center"/>
          </w:tcPr>
          <w:p w:rsidR="00BD4E0F" w:rsidRPr="00324B3E" w:rsidRDefault="00BD4E0F" w:rsidP="00BD4E0F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24B3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First and last names of the person responsible for the teaching</w:t>
            </w:r>
          </w:p>
        </w:tc>
        <w:tc>
          <w:tcPr>
            <w:tcW w:w="7825" w:type="dxa"/>
            <w:gridSpan w:val="2"/>
            <w:vAlign w:val="center"/>
          </w:tcPr>
          <w:p w:rsidR="00BD4E0F" w:rsidRPr="00120381" w:rsidRDefault="00BD4E0F" w:rsidP="00BD4E0F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120381">
              <w:rPr>
                <w:rFonts w:ascii="Calibri" w:hAnsi="Calibri" w:cs="Calibri"/>
                <w:sz w:val="18"/>
                <w:szCs w:val="18"/>
              </w:rPr>
              <w:t>Dr hab. Robert Milewski</w:t>
            </w:r>
          </w:p>
        </w:tc>
      </w:tr>
    </w:tbl>
    <w:p w:rsidR="00BD38DE" w:rsidRDefault="00BD38DE" w:rsidP="00AB3DE7">
      <w:pPr>
        <w:spacing w:before="40" w:after="40"/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6"/>
        <w:gridCol w:w="4725"/>
        <w:gridCol w:w="15"/>
        <w:gridCol w:w="930"/>
        <w:gridCol w:w="3247"/>
      </w:tblGrid>
      <w:tr w:rsidR="00BD38DE" w:rsidRPr="00324B3E">
        <w:trPr>
          <w:jc w:val="center"/>
        </w:trPr>
        <w:tc>
          <w:tcPr>
            <w:tcW w:w="1266" w:type="dxa"/>
            <w:vAlign w:val="center"/>
          </w:tcPr>
          <w:p w:rsidR="00BD38DE" w:rsidRPr="00324B3E" w:rsidRDefault="00BD38DE" w:rsidP="006147EC">
            <w:pPr>
              <w:spacing w:before="40" w:after="40"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24B3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Code &amp; number of the learning effect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</w:tcPr>
          <w:p w:rsidR="00BD38DE" w:rsidRPr="00324B3E" w:rsidRDefault="00BD38DE" w:rsidP="006147EC">
            <w:pPr>
              <w:spacing w:before="40" w:after="40"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24B3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Description of subject learning outcomes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  <w:vAlign w:val="center"/>
          </w:tcPr>
          <w:p w:rsidR="00BD38DE" w:rsidRPr="006147EC" w:rsidRDefault="00BD38DE" w:rsidP="00AB3DE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 w:rsidRPr="006147EC">
              <w:rPr>
                <w:rFonts w:ascii="Calibri" w:hAnsi="Calibri" w:cs="Calibri"/>
                <w:b/>
                <w:sz w:val="18"/>
                <w:szCs w:val="18"/>
              </w:rPr>
              <w:t>Forms of activities</w:t>
            </w:r>
          </w:p>
        </w:tc>
        <w:tc>
          <w:tcPr>
            <w:tcW w:w="3247" w:type="dxa"/>
            <w:vAlign w:val="center"/>
          </w:tcPr>
          <w:p w:rsidR="00BD38DE" w:rsidRPr="00324B3E" w:rsidRDefault="00BD38DE" w:rsidP="006147EC">
            <w:pPr>
              <w:spacing w:before="40" w:after="40"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24B3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Methods of verification of the achievement of the intended learning outcomes</w:t>
            </w:r>
          </w:p>
        </w:tc>
      </w:tr>
      <w:tr w:rsidR="00BD38DE">
        <w:trPr>
          <w:jc w:val="center"/>
        </w:trPr>
        <w:tc>
          <w:tcPr>
            <w:tcW w:w="10183" w:type="dxa"/>
            <w:gridSpan w:val="5"/>
            <w:vAlign w:val="center"/>
          </w:tcPr>
          <w:p w:rsidR="00BD38DE" w:rsidRPr="006147EC" w:rsidRDefault="00BD38DE" w:rsidP="006147EC">
            <w:pPr>
              <w:spacing w:before="40" w:after="4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147EC">
              <w:rPr>
                <w:rFonts w:ascii="Calibri" w:hAnsi="Calibri" w:cs="Calibri"/>
                <w:b/>
                <w:sz w:val="18"/>
                <w:szCs w:val="18"/>
              </w:rPr>
              <w:t>Knowledge</w:t>
            </w:r>
          </w:p>
        </w:tc>
      </w:tr>
      <w:tr w:rsidR="00BD38DE" w:rsidRPr="00324B3E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BD38DE" w:rsidRPr="006147EC" w:rsidRDefault="00BD38DE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6147EC">
              <w:rPr>
                <w:rFonts w:ascii="Calibri" w:hAnsi="Calibri" w:cs="Calibri"/>
                <w:sz w:val="18"/>
                <w:szCs w:val="18"/>
              </w:rPr>
              <w:t>B.W26</w:t>
            </w: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8DE" w:rsidRPr="00324B3E" w:rsidRDefault="00BD38DE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24B3E">
              <w:rPr>
                <w:rFonts w:ascii="Calibri" w:hAnsi="Calibri" w:cs="Calibri"/>
                <w:sz w:val="18"/>
                <w:szCs w:val="18"/>
                <w:lang w:val="en-US"/>
              </w:rPr>
              <w:t>Knows the basic IT tools used in medicine, including medical databases, spreadsheets and the basics of computer graphics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BD38DE" w:rsidRPr="006147EC" w:rsidRDefault="00BD38DE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6147EC">
              <w:rPr>
                <w:rFonts w:ascii="Calibri" w:hAnsi="Calibri" w:cs="Calibri"/>
                <w:sz w:val="18"/>
                <w:szCs w:val="18"/>
              </w:rPr>
              <w:t>Classes</w:t>
            </w:r>
          </w:p>
        </w:tc>
        <w:tc>
          <w:tcPr>
            <w:tcW w:w="3247" w:type="dxa"/>
            <w:vMerge w:val="restart"/>
            <w:vAlign w:val="center"/>
          </w:tcPr>
          <w:p w:rsidR="00BD38DE" w:rsidRPr="00324B3E" w:rsidRDefault="00BD38DE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</w:pPr>
            <w:r w:rsidRPr="00324B3E"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  <w:t>Summary methods:</w:t>
            </w:r>
          </w:p>
          <w:p w:rsidR="00BD38DE" w:rsidRPr="00557162" w:rsidRDefault="00BD38DE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57162">
              <w:rPr>
                <w:rFonts w:ascii="Calibri" w:hAnsi="Calibri" w:cs="Calibri"/>
                <w:sz w:val="18"/>
                <w:szCs w:val="18"/>
                <w:lang w:val="en-GB"/>
              </w:rPr>
              <w:t>Fina</w:t>
            </w:r>
            <w:r w:rsidR="00557162" w:rsidRPr="00557162">
              <w:rPr>
                <w:rFonts w:ascii="Calibri" w:hAnsi="Calibri" w:cs="Calibri"/>
                <w:sz w:val="18"/>
                <w:szCs w:val="18"/>
                <w:lang w:val="en-GB"/>
              </w:rPr>
              <w:t>l</w:t>
            </w:r>
            <w:r w:rsidR="0055716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practical test by working </w:t>
            </w:r>
            <w:r w:rsidR="00557162" w:rsidRPr="00120381">
              <w:rPr>
                <w:rFonts w:ascii="Calibri" w:hAnsi="Calibri" w:cs="Calibri"/>
                <w:sz w:val="18"/>
                <w:szCs w:val="18"/>
                <w:lang w:val="en-GB"/>
              </w:rPr>
              <w:t>at a computer workstation</w:t>
            </w:r>
          </w:p>
          <w:p w:rsidR="00BD38DE" w:rsidRPr="00324B3E" w:rsidRDefault="00BD38DE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</w:pPr>
            <w:r w:rsidRPr="00324B3E"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  <w:t>Forming methods:</w:t>
            </w:r>
          </w:p>
          <w:p w:rsidR="00BD38DE" w:rsidRPr="00324B3E" w:rsidRDefault="00BD38DE" w:rsidP="00AB3DE7">
            <w:pPr>
              <w:spacing w:before="40" w:after="40"/>
              <w:rPr>
                <w:lang w:val="en-US"/>
              </w:rPr>
            </w:pPr>
            <w:r w:rsidRPr="00324B3E">
              <w:rPr>
                <w:rFonts w:ascii="Calibri" w:hAnsi="Calibri" w:cs="Calibri"/>
                <w:sz w:val="18"/>
                <w:szCs w:val="18"/>
                <w:lang w:val="en-US"/>
              </w:rPr>
              <w:t>Observation of the student’s work during classes; evaluation of ability to work on their own</w:t>
            </w:r>
          </w:p>
        </w:tc>
      </w:tr>
      <w:tr w:rsidR="0077019D" w:rsidRPr="004C5EC5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BD38DE" w:rsidRPr="006147EC" w:rsidRDefault="00BD38DE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6147EC">
              <w:rPr>
                <w:rFonts w:ascii="Calibri" w:hAnsi="Calibri" w:cs="Calibri"/>
                <w:sz w:val="18"/>
                <w:szCs w:val="18"/>
              </w:rPr>
              <w:t>H.W31</w:t>
            </w: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rules of working with text editors, preparing presentations, knows the basic techniques of creating websites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Classes</w:t>
            </w:r>
          </w:p>
        </w:tc>
        <w:tc>
          <w:tcPr>
            <w:tcW w:w="3247" w:type="dxa"/>
            <w:vMerge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77019D" w:rsidRPr="004C5EC5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H.W32</w:t>
            </w: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basics of computer networks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Classes</w:t>
            </w:r>
          </w:p>
        </w:tc>
        <w:tc>
          <w:tcPr>
            <w:tcW w:w="3247" w:type="dxa"/>
            <w:vMerge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77019D" w:rsidRPr="004C5EC5">
        <w:trPr>
          <w:jc w:val="center"/>
        </w:trPr>
        <w:tc>
          <w:tcPr>
            <w:tcW w:w="10183" w:type="dxa"/>
            <w:gridSpan w:val="5"/>
            <w:vAlign w:val="center"/>
          </w:tcPr>
          <w:p w:rsidR="0077019D" w:rsidRPr="006147EC" w:rsidRDefault="0077019D" w:rsidP="006147EC">
            <w:pPr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147E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Skills</w:t>
            </w:r>
          </w:p>
        </w:tc>
      </w:tr>
      <w:tr w:rsidR="0077019D" w:rsidRPr="00324B3E">
        <w:trPr>
          <w:jc w:val="center"/>
        </w:trPr>
        <w:tc>
          <w:tcPr>
            <w:tcW w:w="1266" w:type="dxa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B.U10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Uses databases, including online ones, and searches for necessary information using available tools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Classes</w:t>
            </w:r>
          </w:p>
        </w:tc>
        <w:tc>
          <w:tcPr>
            <w:tcW w:w="3247" w:type="dxa"/>
            <w:vMerge w:val="restart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  <w:t>Summary methods:</w:t>
            </w:r>
          </w:p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Final practical test by working </w:t>
            </w:r>
            <w:r w:rsidR="00557162" w:rsidRPr="00557162">
              <w:rPr>
                <w:rFonts w:ascii="Calibri" w:hAnsi="Calibri" w:cs="Calibri"/>
                <w:sz w:val="18"/>
                <w:szCs w:val="18"/>
                <w:lang w:val="en-US"/>
              </w:rPr>
              <w:t>at a computer workstation</w:t>
            </w:r>
          </w:p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  <w:t>Forming methods:</w:t>
            </w:r>
          </w:p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Observation of the student’s work during classes; evaluation of ability to work on their own</w:t>
            </w:r>
          </w:p>
        </w:tc>
      </w:tr>
      <w:tr w:rsidR="0077019D" w:rsidRPr="004C5EC5">
        <w:trPr>
          <w:jc w:val="center"/>
        </w:trPr>
        <w:tc>
          <w:tcPr>
            <w:tcW w:w="1266" w:type="dxa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H.U17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Has computer skills in the field of word processing, graphics, preparation of presentations, working with spreadsheets and the Internet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Classes</w:t>
            </w:r>
          </w:p>
        </w:tc>
        <w:tc>
          <w:tcPr>
            <w:tcW w:w="3247" w:type="dxa"/>
            <w:vMerge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77019D" w:rsidRPr="004C5EC5">
        <w:trPr>
          <w:jc w:val="center"/>
        </w:trPr>
        <w:tc>
          <w:tcPr>
            <w:tcW w:w="10183" w:type="dxa"/>
            <w:gridSpan w:val="5"/>
            <w:vAlign w:val="center"/>
          </w:tcPr>
          <w:p w:rsidR="0077019D" w:rsidRPr="004C5EC5" w:rsidRDefault="0077019D" w:rsidP="00557162">
            <w:pPr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Social competences</w:t>
            </w:r>
          </w:p>
        </w:tc>
      </w:tr>
      <w:tr w:rsidR="0077019D" w:rsidRPr="00324B3E">
        <w:trPr>
          <w:jc w:val="center"/>
        </w:trPr>
        <w:tc>
          <w:tcPr>
            <w:tcW w:w="1266" w:type="dxa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K4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Recognizes own limitations and makes self-assessments of</w:t>
            </w:r>
            <w:r w:rsidR="0055716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educational deficits and needs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Classes</w:t>
            </w:r>
          </w:p>
        </w:tc>
        <w:tc>
          <w:tcPr>
            <w:tcW w:w="3247" w:type="dxa"/>
            <w:vMerge w:val="restart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  <w:t>Summary methods:</w:t>
            </w:r>
          </w:p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- Continuous assessment by the teacher (observation)</w:t>
            </w:r>
          </w:p>
        </w:tc>
      </w:tr>
      <w:tr w:rsidR="0077019D" w:rsidRPr="00324B3E">
        <w:trPr>
          <w:jc w:val="center"/>
        </w:trPr>
        <w:tc>
          <w:tcPr>
            <w:tcW w:w="1266" w:type="dxa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K7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Uses sources of objective information</w:t>
            </w:r>
          </w:p>
        </w:tc>
        <w:tc>
          <w:tcPr>
            <w:tcW w:w="930" w:type="dxa"/>
            <w:vMerge/>
            <w:tcBorders>
              <w:lef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Merge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</w:pPr>
          </w:p>
        </w:tc>
      </w:tr>
      <w:tr w:rsidR="0077019D" w:rsidRPr="00324B3E">
        <w:trPr>
          <w:jc w:val="center"/>
        </w:trPr>
        <w:tc>
          <w:tcPr>
            <w:tcW w:w="1266" w:type="dxa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K8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Draws conclusions from own measurements or observations</w:t>
            </w:r>
          </w:p>
        </w:tc>
        <w:tc>
          <w:tcPr>
            <w:tcW w:w="930" w:type="dxa"/>
            <w:vMerge/>
            <w:tcBorders>
              <w:left w:val="single" w:sz="4" w:space="0" w:color="auto"/>
            </w:tcBorders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Merge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</w:pPr>
          </w:p>
        </w:tc>
      </w:tr>
    </w:tbl>
    <w:p w:rsidR="0066493A" w:rsidRPr="004C5EC5" w:rsidRDefault="0066493A" w:rsidP="00AB3DE7">
      <w:pPr>
        <w:autoSpaceDE w:val="0"/>
        <w:autoSpaceDN w:val="0"/>
        <w:adjustRightInd w:val="0"/>
        <w:spacing w:before="40" w:after="40"/>
        <w:rPr>
          <w:rFonts w:ascii="Calibri" w:eastAsia="Times New Roman" w:hAnsi="Calibri" w:cs="Calibri"/>
          <w:i/>
          <w:sz w:val="18"/>
          <w:szCs w:val="18"/>
          <w:lang w:val="en-US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66493A" w:rsidRPr="004C5EC5">
        <w:trPr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:rsidR="0066493A" w:rsidRPr="004C5EC5" w:rsidRDefault="00D5628F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ECTS po</w:t>
            </w:r>
            <w:r w:rsidR="00557162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i</w:t>
            </w: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nts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:rsidR="0066493A" w:rsidRPr="004C5EC5" w:rsidRDefault="00D5628F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1</w:t>
            </w:r>
            <w:r w:rsidR="0066493A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,</w:t>
            </w: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2</w:t>
            </w:r>
          </w:p>
        </w:tc>
      </w:tr>
      <w:tr w:rsidR="0066493A" w:rsidRPr="004C5EC5">
        <w:trPr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:rsidR="0066493A" w:rsidRPr="004C5EC5" w:rsidRDefault="00B26E01" w:rsidP="0055716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Student workload</w:t>
            </w:r>
          </w:p>
        </w:tc>
      </w:tr>
      <w:tr w:rsidR="0066493A" w:rsidRPr="00324B3E">
        <w:trPr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B26E01" w:rsidP="0055716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Form of activity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D5628F" w:rsidP="0055716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Number of hours per activity</w:t>
            </w:r>
          </w:p>
        </w:tc>
      </w:tr>
      <w:tr w:rsidR="0066493A" w:rsidRPr="00324B3E">
        <w:trPr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B26E01" w:rsidP="0055716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Classes requiring participation of the teacher</w:t>
            </w:r>
            <w:r w:rsidR="0066493A"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:</w:t>
            </w:r>
          </w:p>
        </w:tc>
      </w:tr>
      <w:tr w:rsidR="0066493A" w:rsidRPr="00324B3E">
        <w:trPr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557162" w:rsidP="00AB3D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Realization of the course</w:t>
            </w:r>
            <w:r w:rsidR="0066493A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: </w:t>
            </w:r>
            <w:r w:rsidR="00572406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lectures</w:t>
            </w:r>
            <w:r w:rsidR="0066493A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</w:t>
            </w:r>
            <w:r w:rsidR="00B26E01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(acc. to the Syllabus)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66493A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</w:tr>
      <w:tr w:rsidR="0066493A" w:rsidRPr="004C5EC5">
        <w:trPr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557162" w:rsidP="00AB3D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Realization of the course</w:t>
            </w:r>
            <w:r w:rsidR="0066493A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: </w:t>
            </w:r>
            <w:r w:rsidR="00572406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classes</w:t>
            </w:r>
            <w:r w:rsidR="0066493A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</w:t>
            </w:r>
            <w:r w:rsidR="00B26E01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(acc. to the Syllabus)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D5628F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30</w:t>
            </w:r>
          </w:p>
        </w:tc>
      </w:tr>
      <w:tr w:rsidR="0066493A" w:rsidRPr="00324B3E">
        <w:trPr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557162" w:rsidP="00AB3D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Realization of the course</w:t>
            </w:r>
            <w:r w:rsidR="0066493A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: </w:t>
            </w:r>
            <w:r w:rsidR="00572406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seminars</w:t>
            </w:r>
            <w:r w:rsidR="0066493A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</w:t>
            </w:r>
            <w:r w:rsidR="00B26E01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(acc. to the Syllabus)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66493A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</w:tr>
      <w:tr w:rsidR="0066493A" w:rsidRPr="00324B3E">
        <w:trPr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557162" w:rsidP="00AB3D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Realization of the course</w:t>
            </w:r>
            <w:r w:rsidR="0066493A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: </w:t>
            </w:r>
            <w:r w:rsidR="00B26E01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extra-curricular activities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66493A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</w:tr>
      <w:tr w:rsidR="0066493A" w:rsidRPr="004C5EC5">
        <w:trPr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B26E01" w:rsidP="00AB3D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Participation in consultations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66493A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</w:tr>
      <w:tr w:rsidR="0066493A" w:rsidRPr="004C5EC5">
        <w:trPr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66493A" w:rsidP="00AB3DE7">
            <w:pPr>
              <w:autoSpaceDE w:val="0"/>
              <w:autoSpaceDN w:val="0"/>
              <w:adjustRightInd w:val="0"/>
              <w:spacing w:before="40" w:after="40"/>
              <w:ind w:left="72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D5628F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Total hours:30</w:t>
            </w:r>
          </w:p>
        </w:tc>
      </w:tr>
      <w:tr w:rsidR="0066493A" w:rsidRPr="004C5EC5">
        <w:trPr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66493A" w:rsidRPr="004C5EC5" w:rsidRDefault="00B26E01" w:rsidP="0055716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Self-directed student work</w:t>
            </w:r>
            <w:r w:rsidR="0066493A"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:</w:t>
            </w:r>
          </w:p>
        </w:tc>
      </w:tr>
      <w:tr w:rsidR="0066493A" w:rsidRPr="00324B3E">
        <w:trPr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B26E01" w:rsidP="00AB3DE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Self-directed preparation for </w:t>
            </w:r>
            <w:r w:rsidR="00CB4A62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theory</w:t>
            </w: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and practical classes (project, documentation, case description, etc.)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66493A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</w:tr>
      <w:tr w:rsidR="0066493A" w:rsidRPr="00324B3E">
        <w:trPr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B26E01" w:rsidP="0055716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Self-direc</w:t>
            </w:r>
            <w:r w:rsidR="00557162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ted preparation for credits/</w:t>
            </w:r>
            <w:r w:rsidR="00557162" w:rsidRPr="00557162">
              <w:rPr>
                <w:lang w:val="en-GB"/>
              </w:rPr>
              <w:t xml:space="preserve"> </w:t>
            </w:r>
            <w:r w:rsidR="00557162" w:rsidRPr="00557162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colloquium</w:t>
            </w:r>
            <w:r w:rsidR="00557162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66493A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</w:tr>
      <w:tr w:rsidR="0066493A" w:rsidRPr="004C5EC5">
        <w:trPr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B26E01" w:rsidP="00AB3DE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Self-directed preparation for the final test / exam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93A" w:rsidRPr="004C5EC5" w:rsidRDefault="00D5628F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6</w:t>
            </w:r>
          </w:p>
        </w:tc>
      </w:tr>
      <w:tr w:rsidR="0066493A" w:rsidRPr="004C5EC5">
        <w:trPr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493A" w:rsidRPr="004C5EC5" w:rsidRDefault="0066493A" w:rsidP="00AB3DE7">
            <w:pPr>
              <w:autoSpaceDE w:val="0"/>
              <w:autoSpaceDN w:val="0"/>
              <w:adjustRightInd w:val="0"/>
              <w:spacing w:before="40" w:after="40"/>
              <w:ind w:left="72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93A" w:rsidRPr="004C5EC5" w:rsidRDefault="00D5628F" w:rsidP="00AB3DE7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Total hours:</w:t>
            </w:r>
            <w:r w:rsidR="0066493A"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</w:t>
            </w: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6</w:t>
            </w:r>
          </w:p>
        </w:tc>
      </w:tr>
    </w:tbl>
    <w:p w:rsidR="0066493A" w:rsidRPr="004C5EC5" w:rsidRDefault="0066493A" w:rsidP="00AB3DE7">
      <w:pPr>
        <w:tabs>
          <w:tab w:val="left" w:pos="5670"/>
        </w:tabs>
        <w:autoSpaceDE w:val="0"/>
        <w:autoSpaceDN w:val="0"/>
        <w:adjustRightInd w:val="0"/>
        <w:spacing w:before="40" w:after="40"/>
        <w:rPr>
          <w:rFonts w:ascii="Calibri" w:eastAsia="Times New Roman" w:hAnsi="Calibri" w:cs="Calibri"/>
          <w:sz w:val="18"/>
          <w:szCs w:val="18"/>
          <w:lang w:val="en-US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66493A" w:rsidRPr="004C5EC5">
        <w:tc>
          <w:tcPr>
            <w:tcW w:w="10206" w:type="dxa"/>
            <w:gridSpan w:val="2"/>
            <w:shd w:val="clear" w:color="auto" w:fill="auto"/>
            <w:vAlign w:val="center"/>
          </w:tcPr>
          <w:p w:rsidR="0066493A" w:rsidRPr="004C5EC5" w:rsidRDefault="00B26E01" w:rsidP="00557162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Course content</w:t>
            </w:r>
            <w:r w:rsidR="0066493A"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:</w:t>
            </w:r>
          </w:p>
        </w:tc>
      </w:tr>
      <w:tr w:rsidR="0066493A" w:rsidRPr="004C5EC5"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93A" w:rsidRPr="004C5EC5" w:rsidRDefault="00D5628F" w:rsidP="00557162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Learning results</w:t>
            </w:r>
          </w:p>
          <w:p w:rsidR="0066493A" w:rsidRPr="004C5EC5" w:rsidRDefault="00D5628F" w:rsidP="00557162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(code &amp; number)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93A" w:rsidRPr="004C5EC5" w:rsidRDefault="00D5628F" w:rsidP="00557162">
            <w:pPr>
              <w:spacing w:before="40" w:after="40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Subject area</w:t>
            </w:r>
          </w:p>
        </w:tc>
      </w:tr>
      <w:tr w:rsidR="0077019D" w:rsidRPr="00324B3E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B.W26 -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basic IT tools used in medicine, including medical databases, spreadsheets and the basics of computer graphics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H.U17 -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Has computer skills in the field of word processing, graphics, preparation of presentations, working with spreadsheets and the Internet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K.4 - Recognizes own limitations and makes self-assessments of</w:t>
            </w:r>
            <w:r w:rsidR="00302D4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educational deficits and needs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K.7 - Uses sources of objective information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K.8 - Draws conclusions from own measurements or observations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The basics of working with a computer and the Microsoft Windows operating system</w:t>
            </w:r>
          </w:p>
        </w:tc>
      </w:tr>
      <w:tr w:rsidR="0077019D" w:rsidRPr="00324B3E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9D" w:rsidRPr="004C5EC5" w:rsidRDefault="00CC3DFC" w:rsidP="00AB3DE7">
            <w:pPr>
              <w:pStyle w:val="i"/>
              <w:tabs>
                <w:tab w:val="left" w:pos="317"/>
              </w:tabs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B       </w:t>
            </w:r>
            <w:r w:rsidRPr="00CC3DFC">
              <w:rPr>
                <w:rFonts w:ascii="Calibri" w:hAnsi="Calibri" w:cs="Calibri"/>
                <w:sz w:val="18"/>
                <w:szCs w:val="18"/>
                <w:lang w:val="en-GB"/>
              </w:rPr>
              <w:t>B.W26</w:t>
            </w:r>
            <w:r w:rsidR="0077019D"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77019D" w:rsidRPr="004C5EC5">
              <w:rPr>
                <w:rFonts w:ascii="Calibri" w:eastAsia="Calibri" w:hAnsi="Calibri" w:cs="Calibri"/>
                <w:snapToGrid/>
                <w:sz w:val="18"/>
                <w:szCs w:val="18"/>
                <w:lang w:val="en-US" w:eastAsia="pl-PL"/>
              </w:rPr>
              <w:t>- Knows the basic IT tools used in medicine, including medical databases, spreadsheets and the basics of computer graphics</w:t>
            </w:r>
          </w:p>
          <w:p w:rsidR="0077019D" w:rsidRPr="004C5EC5" w:rsidRDefault="00CC3DFC" w:rsidP="00AB3DE7">
            <w:pPr>
              <w:pStyle w:val="i"/>
              <w:tabs>
                <w:tab w:val="left" w:pos="317"/>
              </w:tabs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H       </w:t>
            </w:r>
            <w:r w:rsidRPr="00CC3DFC">
              <w:rPr>
                <w:rFonts w:ascii="Calibri" w:hAnsi="Calibri" w:cs="Calibri"/>
                <w:sz w:val="18"/>
                <w:szCs w:val="18"/>
                <w:lang w:val="en-GB"/>
              </w:rPr>
              <w:t>H.W31</w:t>
            </w:r>
            <w:r w:rsidR="0077019D"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77019D" w:rsidRPr="004C5EC5">
              <w:rPr>
                <w:rFonts w:ascii="Calibri" w:eastAsia="Calibri" w:hAnsi="Calibri" w:cs="Calibri"/>
                <w:snapToGrid/>
                <w:sz w:val="18"/>
                <w:szCs w:val="18"/>
                <w:lang w:val="en-US" w:eastAsia="pl-PL"/>
              </w:rPr>
              <w:t>- Knows the rules of working with text editors, preparing presentations, knows the basic techniques of creating websites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H.U17 -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Has computer skills in the field of word processing, graphics, preparation of presentations, working with spreadsheets and the Internet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K.4 - Recognizes own limitations and makes self-assessments of</w:t>
            </w:r>
            <w:r w:rsidR="00CC3DF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educational deficits and needs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K.7 - Uses sources of objective information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K.8 - Draws conclusions from own measurements or observations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Microsoft Word - word processor. Create and edit texts, work with lists, create and edit tables, create and edit graphic objects, figures, create a document structure (on the example of scientific papers, publications)</w:t>
            </w:r>
          </w:p>
        </w:tc>
      </w:tr>
      <w:tr w:rsidR="0077019D" w:rsidRPr="00324B3E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B.W26 -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basic IT tools used in medicine, including medical databases, spreadsheets and the basics of computer graphics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H.U17 -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Has computer skills in the field of word processing, graphics, preparation of presentations, working with spreadsheets and the Internet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K.4 - Recognizes own limitations and makes self-assessments of</w:t>
            </w:r>
            <w:r w:rsidR="00CC3DF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educational deficits and needs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K.7 - Uses sources of objective information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K.8 - Draws conclusions from own measurements or observations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Microsoft Excel - spreadsheet. Enter and edit data, format data regions, create complex formulas (functions), relative and absolute addressing, create and edit charts</w:t>
            </w:r>
          </w:p>
        </w:tc>
      </w:tr>
      <w:tr w:rsidR="0077019D" w:rsidRPr="00324B3E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 xml:space="preserve">B.W26 -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basic IT tools used in medicine, including medical databases, spreadsheets and the basics of computer graphics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B.U10 -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Uses databases, including online ones, and searches for necessary information using available tools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K.4 - Recognizes own limitations and makes self-assessments of</w:t>
            </w:r>
            <w:r w:rsidR="00CC3DF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educational deficits and needs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K.7 - Uses sources of objective information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K.8 - Draws conclusions from own measurements or observations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Microsoft Access - database. The essence of working with relational databases. Create and edit tables, forms, queries. Create data access pages and reports.</w:t>
            </w:r>
          </w:p>
        </w:tc>
      </w:tr>
      <w:tr w:rsidR="0077019D" w:rsidRPr="00324B3E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B.W26 -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basic IT tools used in medicine, including medical databases, spreadsheets and the basics of computer graphics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H.W31 -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rules of working with text editors, preparing presentations, knows the basic techniques of creating websites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H.U17 -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Has computer skills in the field of word processing, graphics, preparation of presentations, working with spreadsheets and the Internet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K.4 - Recognizes own limitations and makes self-assessments of</w:t>
            </w:r>
            <w:r w:rsidR="00CC3DF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educational deficits and needs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K.7 Uses sources of objective information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K.8 - Draws conclusions from own measurements or observations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Microsoft PowerPoint - presentations. Types of multimedia presentations, effects of creating presentations, launching presentations, creating portable presentation</w:t>
            </w:r>
          </w:p>
        </w:tc>
      </w:tr>
      <w:tr w:rsidR="0077019D" w:rsidRPr="004C5EC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B.W26 -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basic IT tools used in medicine, including medical databases, spreadsheets and the basics of computer graphics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H.W32 -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basics of computer networks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K.4 - Recognizes own limitations and makes self-assessments of</w:t>
            </w:r>
            <w:r w:rsidR="0074228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educational deficits and needs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K.7 - Uses sources of objective information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K.8 - Draws conclusions from own measurements or observations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Basics of computer networks</w:t>
            </w:r>
          </w:p>
        </w:tc>
      </w:tr>
      <w:tr w:rsidR="0077019D" w:rsidRPr="00324B3E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H.W32 -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basics of computer networks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B.U10 -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Uses databases, including online ones, and searches for necessary information using available tools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H.U17 -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Has computer skills in the field of word processing, graphics, preparation of presentations, working with spreadsheets and the Internet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Working with the Internet, </w:t>
            </w:r>
            <w:r w:rsidR="0074228A" w:rsidRPr="004C5EC5">
              <w:rPr>
                <w:rFonts w:ascii="Calibri" w:hAnsi="Calibri" w:cs="Calibri"/>
                <w:sz w:val="18"/>
                <w:szCs w:val="18"/>
                <w:lang w:val="en-US"/>
              </w:rPr>
              <w:t>viewing</w:t>
            </w: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data, using search engines</w:t>
            </w:r>
          </w:p>
        </w:tc>
      </w:tr>
      <w:tr w:rsidR="0077019D" w:rsidRPr="00324B3E"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H.W31 -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Knows the rules of working with text editors, preparing presentations, knows the basic techniques of creating websites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H.U17 - </w:t>
            </w:r>
            <w:r w:rsidRPr="004C5EC5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Has computer skills in the field of word processing, graphics, preparation of presentations, working with spreadsheets and the Internet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K.4 - Recognizes own limitations and makes self-assessments of</w:t>
            </w:r>
            <w:r w:rsidR="0074228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educational deficits and needs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K.7 - Uses sources of objective information</w:t>
            </w:r>
          </w:p>
          <w:p w:rsidR="0077019D" w:rsidRPr="004C5EC5" w:rsidRDefault="0077019D" w:rsidP="00AB3DE7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K.8 Draws conclusions from own measurements or observations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019D" w:rsidRPr="004C5EC5" w:rsidRDefault="0077019D" w:rsidP="00AB3DE7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hAnsi="Calibri" w:cs="Calibri"/>
                <w:sz w:val="18"/>
                <w:szCs w:val="18"/>
                <w:lang w:val="en-US"/>
              </w:rPr>
              <w:t>Basic techniques for creating websites, the basics of HTML</w:t>
            </w:r>
          </w:p>
        </w:tc>
      </w:tr>
    </w:tbl>
    <w:p w:rsidR="0066493A" w:rsidRPr="004C5EC5" w:rsidRDefault="0066493A" w:rsidP="00AB3DE7">
      <w:pPr>
        <w:tabs>
          <w:tab w:val="left" w:pos="5670"/>
        </w:tabs>
        <w:autoSpaceDE w:val="0"/>
        <w:autoSpaceDN w:val="0"/>
        <w:adjustRightInd w:val="0"/>
        <w:spacing w:before="40" w:after="40"/>
        <w:rPr>
          <w:rFonts w:ascii="Calibri" w:eastAsia="Times New Roman" w:hAnsi="Calibri" w:cs="Calibri"/>
          <w:sz w:val="18"/>
          <w:szCs w:val="18"/>
          <w:lang w:val="en-US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6493A" w:rsidRPr="004C5EC5">
        <w:tc>
          <w:tcPr>
            <w:tcW w:w="10206" w:type="dxa"/>
            <w:shd w:val="clear" w:color="auto" w:fill="auto"/>
          </w:tcPr>
          <w:p w:rsidR="0066493A" w:rsidRPr="004C5EC5" w:rsidRDefault="00D5628F" w:rsidP="00AB3DE7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Basic references</w:t>
            </w:r>
            <w:r w:rsidR="0066493A"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:</w:t>
            </w:r>
            <w:r w:rsidR="0066493A" w:rsidRPr="004C5EC5"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  <w:t>(</w:t>
            </w:r>
            <w:r w:rsidRPr="004C5EC5"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  <w:t>1</w:t>
            </w:r>
            <w:r w:rsidR="0066493A" w:rsidRPr="004C5EC5"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  <w:t>-</w:t>
            </w:r>
            <w:r w:rsidRPr="004C5EC5"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  <w:t>2</w:t>
            </w:r>
            <w:r w:rsidR="00344934" w:rsidRPr="004C5EC5"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  <w:t xml:space="preserve"> items)</w:t>
            </w:r>
          </w:p>
        </w:tc>
      </w:tr>
      <w:tr w:rsidR="00E855C9" w:rsidRPr="004C5EC5">
        <w:tc>
          <w:tcPr>
            <w:tcW w:w="10206" w:type="dxa"/>
            <w:shd w:val="clear" w:color="auto" w:fill="auto"/>
          </w:tcPr>
          <w:p w:rsidR="00E855C9" w:rsidRPr="001D5AF5" w:rsidRDefault="00E855C9" w:rsidP="00E855C9">
            <w:pPr>
              <w:tabs>
                <w:tab w:val="left" w:pos="317"/>
              </w:tabs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1D5AF5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Carole Matthews, Marty Matthews, John Cronan "Microsoft Office 2010 QuickSteps", McGraw-Hill, 2010</w:t>
            </w:r>
          </w:p>
        </w:tc>
      </w:tr>
      <w:tr w:rsidR="00E855C9" w:rsidRPr="004C5EC5">
        <w:tc>
          <w:tcPr>
            <w:tcW w:w="10206" w:type="dxa"/>
            <w:shd w:val="clear" w:color="auto" w:fill="auto"/>
          </w:tcPr>
          <w:p w:rsidR="00E855C9" w:rsidRPr="004C5EC5" w:rsidRDefault="00E855C9" w:rsidP="00E855C9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Complementary references:</w:t>
            </w:r>
            <w:r w:rsidRPr="004C5EC5"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  <w:t>(1-2 items)</w:t>
            </w:r>
          </w:p>
        </w:tc>
      </w:tr>
      <w:tr w:rsidR="00E855C9" w:rsidRPr="004C5EC5">
        <w:tc>
          <w:tcPr>
            <w:tcW w:w="10206" w:type="dxa"/>
            <w:shd w:val="clear" w:color="auto" w:fill="auto"/>
          </w:tcPr>
          <w:p w:rsidR="00E855C9" w:rsidRPr="001D5AF5" w:rsidRDefault="00E855C9" w:rsidP="00E855C9">
            <w:pPr>
              <w:pStyle w:val="xelementtoproof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18"/>
                <w:szCs w:val="18"/>
              </w:rPr>
            </w:pPr>
            <w:r w:rsidRPr="001D5AF5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>Marty Matthews "Windows 7 QuickSteps", McGraw-Hill, 2009, </w:t>
            </w:r>
          </w:p>
          <w:p w:rsidR="00E855C9" w:rsidRPr="001D5AF5" w:rsidRDefault="00E855C9" w:rsidP="00E855C9">
            <w:pPr>
              <w:pStyle w:val="xelementtoproof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 w:rsidRPr="001D5AF5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>Barksdale Karl, Turner E. Shane „HTML Basics”, Thomson Learning, 2005</w:t>
            </w:r>
          </w:p>
        </w:tc>
      </w:tr>
    </w:tbl>
    <w:p w:rsidR="0066493A" w:rsidRPr="00324B3E" w:rsidRDefault="0066493A" w:rsidP="00AB3DE7">
      <w:pPr>
        <w:tabs>
          <w:tab w:val="left" w:pos="5670"/>
        </w:tabs>
        <w:autoSpaceDE w:val="0"/>
        <w:autoSpaceDN w:val="0"/>
        <w:adjustRightInd w:val="0"/>
        <w:spacing w:before="40" w:after="40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6493A" w:rsidRPr="00324B3E">
        <w:tc>
          <w:tcPr>
            <w:tcW w:w="10206" w:type="dxa"/>
            <w:shd w:val="clear" w:color="auto" w:fill="auto"/>
          </w:tcPr>
          <w:p w:rsidR="0066493A" w:rsidRPr="004C5EC5" w:rsidRDefault="00B26E01" w:rsidP="00AB3DE7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Criteria for the assessment of learning outcomes and the form of, and requirements for, obtaining credit for the course</w:t>
            </w:r>
            <w:r w:rsidR="0066493A" w:rsidRPr="004C5EC5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:</w:t>
            </w:r>
          </w:p>
        </w:tc>
      </w:tr>
      <w:tr w:rsidR="0066493A" w:rsidRPr="00324B3E">
        <w:tc>
          <w:tcPr>
            <w:tcW w:w="10206" w:type="dxa"/>
            <w:shd w:val="clear" w:color="auto" w:fill="auto"/>
          </w:tcPr>
          <w:p w:rsidR="000E7220" w:rsidRPr="004C5EC5" w:rsidRDefault="000E7220" w:rsidP="00AB3DE7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The condition for passing the course is to obtain partial credits for all classes provided for in the syllabus and pass the final practical exam (in the form evaluation</w:t>
            </w:r>
            <w:r w:rsidR="00557162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of work at a computer station), </w:t>
            </w:r>
            <w:r w:rsidR="00557162" w:rsidRPr="00557162">
              <w:rPr>
                <w:rStyle w:val="rynqvb"/>
                <w:rFonts w:ascii="Calibri" w:hAnsi="Calibri" w:cs="Calibri"/>
                <w:sz w:val="18"/>
                <w:szCs w:val="18"/>
                <w:lang w:val="en"/>
              </w:rPr>
              <w:t>checking the acquired knowledge and skills to perform practical tasks covered by the curriculum.</w:t>
            </w:r>
          </w:p>
          <w:p w:rsidR="0066493A" w:rsidRPr="004C5EC5" w:rsidRDefault="000E7220" w:rsidP="00AB3DE7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40" w:after="40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C5EC5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Each absence must be made up for by performing the missed exercises. If the percentage of absence exceeds 40%, the student fails the course.</w:t>
            </w:r>
          </w:p>
        </w:tc>
      </w:tr>
    </w:tbl>
    <w:p w:rsidR="00862B93" w:rsidRDefault="00862B93" w:rsidP="00AB3DE7">
      <w:pPr>
        <w:tabs>
          <w:tab w:val="left" w:pos="5670"/>
        </w:tabs>
        <w:autoSpaceDE w:val="0"/>
        <w:autoSpaceDN w:val="0"/>
        <w:adjustRightInd w:val="0"/>
        <w:spacing w:before="40" w:after="40"/>
        <w:rPr>
          <w:rFonts w:ascii="Calibri" w:eastAsia="Times New Roman" w:hAnsi="Calibri" w:cs="Calibri"/>
          <w:sz w:val="18"/>
          <w:szCs w:val="18"/>
          <w:lang w:val="en-US"/>
        </w:rPr>
      </w:pPr>
    </w:p>
    <w:p w:rsidR="0066493A" w:rsidRPr="004C5EC5" w:rsidRDefault="0066493A" w:rsidP="00AB3DE7">
      <w:pPr>
        <w:tabs>
          <w:tab w:val="left" w:pos="5670"/>
        </w:tabs>
        <w:autoSpaceDE w:val="0"/>
        <w:autoSpaceDN w:val="0"/>
        <w:adjustRightInd w:val="0"/>
        <w:spacing w:before="40" w:after="40"/>
        <w:rPr>
          <w:rFonts w:ascii="Calibri" w:eastAsia="Times New Roman" w:hAnsi="Calibri" w:cs="Calibri"/>
          <w:sz w:val="18"/>
          <w:szCs w:val="18"/>
          <w:lang w:val="en-US"/>
        </w:rPr>
      </w:pPr>
      <w:r w:rsidRPr="004C5EC5">
        <w:rPr>
          <w:rFonts w:ascii="Calibri" w:eastAsia="Times New Roman" w:hAnsi="Calibri" w:cs="Calibri"/>
          <w:sz w:val="18"/>
          <w:szCs w:val="18"/>
          <w:lang w:val="en-US"/>
        </w:rPr>
        <w:lastRenderedPageBreak/>
        <w:t>……………………………………………………</w:t>
      </w:r>
      <w:r w:rsidR="00D5628F" w:rsidRPr="004C5EC5">
        <w:rPr>
          <w:rFonts w:ascii="Calibri" w:eastAsia="Times New Roman" w:hAnsi="Calibri" w:cs="Calibri"/>
          <w:sz w:val="18"/>
          <w:szCs w:val="18"/>
          <w:lang w:val="en-US"/>
        </w:rPr>
        <w:t>.</w:t>
      </w:r>
      <w:r w:rsidRPr="004C5EC5">
        <w:rPr>
          <w:rFonts w:ascii="Calibri" w:eastAsia="Times New Roman" w:hAnsi="Calibri" w:cs="Calibri"/>
          <w:sz w:val="18"/>
          <w:szCs w:val="18"/>
          <w:lang w:val="en-US"/>
        </w:rPr>
        <w:t>…………………………</w:t>
      </w:r>
      <w:r w:rsidR="00D5628F" w:rsidRPr="004C5EC5">
        <w:rPr>
          <w:rFonts w:ascii="Calibri" w:eastAsia="Times New Roman" w:hAnsi="Calibri" w:cs="Calibri"/>
          <w:sz w:val="18"/>
          <w:szCs w:val="18"/>
          <w:lang w:val="en-US"/>
        </w:rPr>
        <w:t>.</w:t>
      </w:r>
    </w:p>
    <w:p w:rsidR="0066493A" w:rsidRPr="004C5EC5" w:rsidRDefault="000102CC" w:rsidP="00AB3DE7">
      <w:pPr>
        <w:tabs>
          <w:tab w:val="left" w:pos="5670"/>
        </w:tabs>
        <w:autoSpaceDE w:val="0"/>
        <w:autoSpaceDN w:val="0"/>
        <w:adjustRightInd w:val="0"/>
        <w:spacing w:before="40" w:after="40"/>
        <w:rPr>
          <w:rFonts w:ascii="Calibri" w:eastAsia="Times New Roman" w:hAnsi="Calibri" w:cs="Calibri"/>
          <w:i/>
          <w:sz w:val="18"/>
          <w:szCs w:val="18"/>
          <w:lang w:val="en-US"/>
        </w:rPr>
      </w:pPr>
      <w:r w:rsidRPr="004C5EC5">
        <w:rPr>
          <w:rFonts w:ascii="Calibri" w:eastAsia="Times New Roman" w:hAnsi="Calibri" w:cs="Calibri"/>
          <w:i/>
          <w:sz w:val="18"/>
          <w:szCs w:val="18"/>
          <w:lang w:val="en-US"/>
        </w:rPr>
        <w:t>(Date and signature of the head of the teaching unit or the course coordinator)</w:t>
      </w:r>
    </w:p>
    <w:sectPr w:rsidR="0066493A" w:rsidRPr="004C5EC5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81" w:rsidRDefault="00BD3781">
      <w:r>
        <w:separator/>
      </w:r>
    </w:p>
  </w:endnote>
  <w:endnote w:type="continuationSeparator" w:id="0">
    <w:p w:rsidR="00BD3781" w:rsidRDefault="00BD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81" w:rsidRDefault="00BD3781">
      <w:r>
        <w:separator/>
      </w:r>
    </w:p>
  </w:footnote>
  <w:footnote w:type="continuationSeparator" w:id="0">
    <w:p w:rsidR="00BD3781" w:rsidRDefault="00BD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8237BC"/>
    <w:multiLevelType w:val="hybridMultilevel"/>
    <w:tmpl w:val="31169B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F06846"/>
    <w:multiLevelType w:val="hybridMultilevel"/>
    <w:tmpl w:val="61C65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13330"/>
    <w:multiLevelType w:val="hybridMultilevel"/>
    <w:tmpl w:val="EA0C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167A1"/>
    <w:multiLevelType w:val="multilevel"/>
    <w:tmpl w:val="D206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4740A"/>
    <w:multiLevelType w:val="hybridMultilevel"/>
    <w:tmpl w:val="01D4A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67394"/>
    <w:multiLevelType w:val="multilevel"/>
    <w:tmpl w:val="985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A223BA"/>
    <w:multiLevelType w:val="hybridMultilevel"/>
    <w:tmpl w:val="61C65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E0462"/>
    <w:multiLevelType w:val="multilevel"/>
    <w:tmpl w:val="A726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674B0"/>
    <w:multiLevelType w:val="hybridMultilevel"/>
    <w:tmpl w:val="9F38A0F2"/>
    <w:lvl w:ilvl="0" w:tplc="F0C6637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E232E8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3AA1A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0C786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E710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054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DA85FA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32FF0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963FC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7C72BF"/>
    <w:multiLevelType w:val="multilevel"/>
    <w:tmpl w:val="8F70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57535"/>
    <w:multiLevelType w:val="hybridMultilevel"/>
    <w:tmpl w:val="852C7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40F92"/>
    <w:multiLevelType w:val="multilevel"/>
    <w:tmpl w:val="07D8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F75820"/>
    <w:multiLevelType w:val="multilevel"/>
    <w:tmpl w:val="0536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04699"/>
    <w:multiLevelType w:val="hybridMultilevel"/>
    <w:tmpl w:val="52DAF8E8"/>
    <w:lvl w:ilvl="0" w:tplc="7244FA7C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1457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70FD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68A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3E3A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826E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8E7F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5C70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4CEA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CE19E3"/>
    <w:multiLevelType w:val="multilevel"/>
    <w:tmpl w:val="BF16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7E92"/>
    <w:multiLevelType w:val="hybridMultilevel"/>
    <w:tmpl w:val="1558432C"/>
    <w:lvl w:ilvl="0" w:tplc="6B6C66C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CA5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A2E1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C85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F88A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F4C6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BADE8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CF7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7C40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C41113"/>
    <w:multiLevelType w:val="hybridMultilevel"/>
    <w:tmpl w:val="80DA9112"/>
    <w:lvl w:ilvl="0" w:tplc="DE0CED52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C2D3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CA6A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72B2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F476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87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C93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A8E5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DA05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D013F7"/>
    <w:multiLevelType w:val="hybridMultilevel"/>
    <w:tmpl w:val="2E142A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713B1E"/>
    <w:multiLevelType w:val="hybridMultilevel"/>
    <w:tmpl w:val="27845A48"/>
    <w:lvl w:ilvl="0" w:tplc="58E6F5B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B29D2"/>
    <w:multiLevelType w:val="hybridMultilevel"/>
    <w:tmpl w:val="3E0A99C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3229B"/>
    <w:multiLevelType w:val="hybridMultilevel"/>
    <w:tmpl w:val="F516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87932"/>
    <w:multiLevelType w:val="multilevel"/>
    <w:tmpl w:val="6670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B544A2"/>
    <w:multiLevelType w:val="hybridMultilevel"/>
    <w:tmpl w:val="E684D74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4C3020B1"/>
    <w:multiLevelType w:val="multilevel"/>
    <w:tmpl w:val="CF5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6BF28CB"/>
    <w:multiLevelType w:val="hybridMultilevel"/>
    <w:tmpl w:val="53AA0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52E13"/>
    <w:multiLevelType w:val="multilevel"/>
    <w:tmpl w:val="9E5E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470E66"/>
    <w:multiLevelType w:val="multilevel"/>
    <w:tmpl w:val="4872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3A2CEA"/>
    <w:multiLevelType w:val="hybridMultilevel"/>
    <w:tmpl w:val="D42E6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9460D"/>
    <w:multiLevelType w:val="hybridMultilevel"/>
    <w:tmpl w:val="5AD064E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A6B5D9E"/>
    <w:multiLevelType w:val="hybridMultilevel"/>
    <w:tmpl w:val="64CC86C8"/>
    <w:lvl w:ilvl="0" w:tplc="087CDF6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4E0F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ABFC6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6AF5B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CEE836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5C2CF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121840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668550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8C921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DDF50AC"/>
    <w:multiLevelType w:val="hybridMultilevel"/>
    <w:tmpl w:val="8F8427B2"/>
    <w:lvl w:ilvl="0" w:tplc="418AD49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D074D"/>
    <w:multiLevelType w:val="hybridMultilevel"/>
    <w:tmpl w:val="B50E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E46A8"/>
    <w:multiLevelType w:val="hybridMultilevel"/>
    <w:tmpl w:val="4EAA5E4C"/>
    <w:lvl w:ilvl="0" w:tplc="7C72A39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7"/>
  </w:num>
  <w:num w:numId="2">
    <w:abstractNumId w:val="29"/>
  </w:num>
  <w:num w:numId="3">
    <w:abstractNumId w:val="34"/>
  </w:num>
  <w:num w:numId="4">
    <w:abstractNumId w:val="13"/>
  </w:num>
  <w:num w:numId="5">
    <w:abstractNumId w:val="6"/>
  </w:num>
  <w:num w:numId="6">
    <w:abstractNumId w:val="27"/>
  </w:num>
  <w:num w:numId="7">
    <w:abstractNumId w:val="25"/>
  </w:num>
  <w:num w:numId="8">
    <w:abstractNumId w:val="39"/>
  </w:num>
  <w:num w:numId="9">
    <w:abstractNumId w:val="14"/>
  </w:num>
  <w:num w:numId="10">
    <w:abstractNumId w:val="7"/>
  </w:num>
  <w:num w:numId="11">
    <w:abstractNumId w:val="31"/>
  </w:num>
  <w:num w:numId="12">
    <w:abstractNumId w:val="8"/>
  </w:num>
  <w:num w:numId="13">
    <w:abstractNumId w:val="10"/>
  </w:num>
  <w:num w:numId="14">
    <w:abstractNumId w:val="15"/>
  </w:num>
  <w:num w:numId="15">
    <w:abstractNumId w:val="19"/>
  </w:num>
  <w:num w:numId="16">
    <w:abstractNumId w:val="26"/>
  </w:num>
  <w:num w:numId="17">
    <w:abstractNumId w:val="12"/>
  </w:num>
  <w:num w:numId="18">
    <w:abstractNumId w:val="32"/>
  </w:num>
  <w:num w:numId="19">
    <w:abstractNumId w:val="16"/>
  </w:num>
  <w:num w:numId="20">
    <w:abstractNumId w:val="28"/>
  </w:num>
  <w:num w:numId="21">
    <w:abstractNumId w:val="40"/>
  </w:num>
  <w:num w:numId="22">
    <w:abstractNumId w:val="27"/>
  </w:num>
  <w:num w:numId="23">
    <w:abstractNumId w:val="0"/>
  </w:num>
  <w:num w:numId="24">
    <w:abstractNumId w:val="1"/>
  </w:num>
  <w:num w:numId="25">
    <w:abstractNumId w:val="2"/>
  </w:num>
  <w:num w:numId="26">
    <w:abstractNumId w:val="35"/>
  </w:num>
  <w:num w:numId="27">
    <w:abstractNumId w:val="5"/>
  </w:num>
  <w:num w:numId="28">
    <w:abstractNumId w:val="24"/>
  </w:num>
  <w:num w:numId="29">
    <w:abstractNumId w:val="4"/>
  </w:num>
  <w:num w:numId="30">
    <w:abstractNumId w:val="3"/>
  </w:num>
  <w:num w:numId="31">
    <w:abstractNumId w:val="23"/>
  </w:num>
  <w:num w:numId="32">
    <w:abstractNumId w:val="9"/>
  </w:num>
  <w:num w:numId="33">
    <w:abstractNumId w:val="30"/>
  </w:num>
  <w:num w:numId="34">
    <w:abstractNumId w:val="33"/>
  </w:num>
  <w:num w:numId="35">
    <w:abstractNumId w:val="22"/>
  </w:num>
  <w:num w:numId="36">
    <w:abstractNumId w:val="20"/>
  </w:num>
  <w:num w:numId="37">
    <w:abstractNumId w:val="21"/>
  </w:num>
  <w:num w:numId="38">
    <w:abstractNumId w:val="18"/>
  </w:num>
  <w:num w:numId="39">
    <w:abstractNumId w:val="36"/>
  </w:num>
  <w:num w:numId="40">
    <w:abstractNumId w:val="11"/>
  </w:num>
  <w:num w:numId="41">
    <w:abstractNumId w:val="1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87"/>
    <w:rsid w:val="000102CC"/>
    <w:rsid w:val="00020340"/>
    <w:rsid w:val="000272C5"/>
    <w:rsid w:val="0004680C"/>
    <w:rsid w:val="000600D4"/>
    <w:rsid w:val="00072138"/>
    <w:rsid w:val="00095300"/>
    <w:rsid w:val="00096AE3"/>
    <w:rsid w:val="000A7A0A"/>
    <w:rsid w:val="000C1A6E"/>
    <w:rsid w:val="000C3A7D"/>
    <w:rsid w:val="000C463D"/>
    <w:rsid w:val="000D1FAE"/>
    <w:rsid w:val="000E7220"/>
    <w:rsid w:val="000F63D5"/>
    <w:rsid w:val="000F64A2"/>
    <w:rsid w:val="00106DA4"/>
    <w:rsid w:val="00107F20"/>
    <w:rsid w:val="00116A04"/>
    <w:rsid w:val="00120381"/>
    <w:rsid w:val="001270AF"/>
    <w:rsid w:val="0013623C"/>
    <w:rsid w:val="00146F88"/>
    <w:rsid w:val="00163677"/>
    <w:rsid w:val="00166524"/>
    <w:rsid w:val="00182483"/>
    <w:rsid w:val="001A48DC"/>
    <w:rsid w:val="001B2655"/>
    <w:rsid w:val="001B7A9F"/>
    <w:rsid w:val="001D66C1"/>
    <w:rsid w:val="001F298A"/>
    <w:rsid w:val="001F3696"/>
    <w:rsid w:val="0021627B"/>
    <w:rsid w:val="002167D7"/>
    <w:rsid w:val="002233DE"/>
    <w:rsid w:val="00240D30"/>
    <w:rsid w:val="002445A9"/>
    <w:rsid w:val="00252FF6"/>
    <w:rsid w:val="0025409A"/>
    <w:rsid w:val="00255E70"/>
    <w:rsid w:val="002723BD"/>
    <w:rsid w:val="00283C86"/>
    <w:rsid w:val="002A0610"/>
    <w:rsid w:val="002A2946"/>
    <w:rsid w:val="002B58AF"/>
    <w:rsid w:val="002C0CC8"/>
    <w:rsid w:val="002C0D58"/>
    <w:rsid w:val="002E594E"/>
    <w:rsid w:val="002F552B"/>
    <w:rsid w:val="00302D48"/>
    <w:rsid w:val="00307669"/>
    <w:rsid w:val="003169DF"/>
    <w:rsid w:val="00321372"/>
    <w:rsid w:val="0032217D"/>
    <w:rsid w:val="00324B3E"/>
    <w:rsid w:val="00344804"/>
    <w:rsid w:val="00344934"/>
    <w:rsid w:val="00365626"/>
    <w:rsid w:val="00377128"/>
    <w:rsid w:val="00377EA7"/>
    <w:rsid w:val="003804F0"/>
    <w:rsid w:val="00380D78"/>
    <w:rsid w:val="00382084"/>
    <w:rsid w:val="00386C1E"/>
    <w:rsid w:val="0039552B"/>
    <w:rsid w:val="003B4857"/>
    <w:rsid w:val="003C6F70"/>
    <w:rsid w:val="003E3412"/>
    <w:rsid w:val="003E454E"/>
    <w:rsid w:val="003E668C"/>
    <w:rsid w:val="00413A47"/>
    <w:rsid w:val="004221CD"/>
    <w:rsid w:val="00431822"/>
    <w:rsid w:val="004378E8"/>
    <w:rsid w:val="0044383B"/>
    <w:rsid w:val="00443CA5"/>
    <w:rsid w:val="00445FFF"/>
    <w:rsid w:val="004479BE"/>
    <w:rsid w:val="00450B61"/>
    <w:rsid w:val="004579B3"/>
    <w:rsid w:val="0047273D"/>
    <w:rsid w:val="004A514C"/>
    <w:rsid w:val="004B462A"/>
    <w:rsid w:val="004C5EC5"/>
    <w:rsid w:val="004C7906"/>
    <w:rsid w:val="004D59D6"/>
    <w:rsid w:val="004E6858"/>
    <w:rsid w:val="004E729E"/>
    <w:rsid w:val="00501165"/>
    <w:rsid w:val="005246F1"/>
    <w:rsid w:val="005537C2"/>
    <w:rsid w:val="00556622"/>
    <w:rsid w:val="00557162"/>
    <w:rsid w:val="00560B32"/>
    <w:rsid w:val="00567AA7"/>
    <w:rsid w:val="00572406"/>
    <w:rsid w:val="00590F65"/>
    <w:rsid w:val="00592548"/>
    <w:rsid w:val="0059554E"/>
    <w:rsid w:val="00595868"/>
    <w:rsid w:val="005A5DEF"/>
    <w:rsid w:val="005C6FB1"/>
    <w:rsid w:val="00612D2A"/>
    <w:rsid w:val="006147EC"/>
    <w:rsid w:val="00620067"/>
    <w:rsid w:val="00622300"/>
    <w:rsid w:val="0062267A"/>
    <w:rsid w:val="00631CD5"/>
    <w:rsid w:val="00634D7E"/>
    <w:rsid w:val="00636F44"/>
    <w:rsid w:val="0066493A"/>
    <w:rsid w:val="00682466"/>
    <w:rsid w:val="0068695A"/>
    <w:rsid w:val="00692742"/>
    <w:rsid w:val="006C7AC7"/>
    <w:rsid w:val="006D360E"/>
    <w:rsid w:val="006E1F6A"/>
    <w:rsid w:val="006E52EB"/>
    <w:rsid w:val="006E6141"/>
    <w:rsid w:val="00705B5C"/>
    <w:rsid w:val="00716FC8"/>
    <w:rsid w:val="00735674"/>
    <w:rsid w:val="0074228A"/>
    <w:rsid w:val="0077019D"/>
    <w:rsid w:val="00774780"/>
    <w:rsid w:val="00776AA3"/>
    <w:rsid w:val="00783467"/>
    <w:rsid w:val="00787A53"/>
    <w:rsid w:val="007B7544"/>
    <w:rsid w:val="007C4A72"/>
    <w:rsid w:val="007C4D2B"/>
    <w:rsid w:val="007D572B"/>
    <w:rsid w:val="007D6E35"/>
    <w:rsid w:val="007F0809"/>
    <w:rsid w:val="00805269"/>
    <w:rsid w:val="00813C90"/>
    <w:rsid w:val="00833C56"/>
    <w:rsid w:val="008348AD"/>
    <w:rsid w:val="0085087C"/>
    <w:rsid w:val="00862B93"/>
    <w:rsid w:val="0088494C"/>
    <w:rsid w:val="008906F5"/>
    <w:rsid w:val="008971AD"/>
    <w:rsid w:val="008B24D1"/>
    <w:rsid w:val="008B6F06"/>
    <w:rsid w:val="008F0749"/>
    <w:rsid w:val="008F167B"/>
    <w:rsid w:val="00903B87"/>
    <w:rsid w:val="00917E1D"/>
    <w:rsid w:val="0093782C"/>
    <w:rsid w:val="009451D6"/>
    <w:rsid w:val="00947FBC"/>
    <w:rsid w:val="00956880"/>
    <w:rsid w:val="00957AFB"/>
    <w:rsid w:val="0096454F"/>
    <w:rsid w:val="0098342C"/>
    <w:rsid w:val="009A0441"/>
    <w:rsid w:val="009A2D2D"/>
    <w:rsid w:val="009B2036"/>
    <w:rsid w:val="009B4317"/>
    <w:rsid w:val="009D61D8"/>
    <w:rsid w:val="009E2064"/>
    <w:rsid w:val="00A06E54"/>
    <w:rsid w:val="00A3190F"/>
    <w:rsid w:val="00A33175"/>
    <w:rsid w:val="00A5109D"/>
    <w:rsid w:val="00A520C7"/>
    <w:rsid w:val="00A55836"/>
    <w:rsid w:val="00A76E6F"/>
    <w:rsid w:val="00A81032"/>
    <w:rsid w:val="00AB3DE7"/>
    <w:rsid w:val="00AB6628"/>
    <w:rsid w:val="00AC19BF"/>
    <w:rsid w:val="00AC726B"/>
    <w:rsid w:val="00B1415C"/>
    <w:rsid w:val="00B15A83"/>
    <w:rsid w:val="00B24CBA"/>
    <w:rsid w:val="00B26E01"/>
    <w:rsid w:val="00B271A7"/>
    <w:rsid w:val="00B31A05"/>
    <w:rsid w:val="00B401C6"/>
    <w:rsid w:val="00B41FCF"/>
    <w:rsid w:val="00B50606"/>
    <w:rsid w:val="00B6180F"/>
    <w:rsid w:val="00B71461"/>
    <w:rsid w:val="00B94239"/>
    <w:rsid w:val="00B94D53"/>
    <w:rsid w:val="00BA15A3"/>
    <w:rsid w:val="00BC061E"/>
    <w:rsid w:val="00BC14F9"/>
    <w:rsid w:val="00BC3EF2"/>
    <w:rsid w:val="00BC7E7F"/>
    <w:rsid w:val="00BD3781"/>
    <w:rsid w:val="00BD38DE"/>
    <w:rsid w:val="00BD4987"/>
    <w:rsid w:val="00BD4E0F"/>
    <w:rsid w:val="00BF3F94"/>
    <w:rsid w:val="00C00EE4"/>
    <w:rsid w:val="00C42C34"/>
    <w:rsid w:val="00C711CF"/>
    <w:rsid w:val="00C764A4"/>
    <w:rsid w:val="00C82264"/>
    <w:rsid w:val="00C86280"/>
    <w:rsid w:val="00CA37A9"/>
    <w:rsid w:val="00CB4A62"/>
    <w:rsid w:val="00CC29FA"/>
    <w:rsid w:val="00CC3DFC"/>
    <w:rsid w:val="00CD5C81"/>
    <w:rsid w:val="00CE7151"/>
    <w:rsid w:val="00D016AD"/>
    <w:rsid w:val="00D16CE6"/>
    <w:rsid w:val="00D2353F"/>
    <w:rsid w:val="00D25581"/>
    <w:rsid w:val="00D43AF4"/>
    <w:rsid w:val="00D466F4"/>
    <w:rsid w:val="00D5628F"/>
    <w:rsid w:val="00D841B2"/>
    <w:rsid w:val="00DC6A42"/>
    <w:rsid w:val="00E07660"/>
    <w:rsid w:val="00E14AAE"/>
    <w:rsid w:val="00E15993"/>
    <w:rsid w:val="00E37E31"/>
    <w:rsid w:val="00E41059"/>
    <w:rsid w:val="00E47348"/>
    <w:rsid w:val="00E53582"/>
    <w:rsid w:val="00E546D2"/>
    <w:rsid w:val="00E61D51"/>
    <w:rsid w:val="00E627E0"/>
    <w:rsid w:val="00E73C8E"/>
    <w:rsid w:val="00E80DF8"/>
    <w:rsid w:val="00E855C9"/>
    <w:rsid w:val="00E976F1"/>
    <w:rsid w:val="00EC5387"/>
    <w:rsid w:val="00ED10F7"/>
    <w:rsid w:val="00ED3337"/>
    <w:rsid w:val="00ED50E7"/>
    <w:rsid w:val="00F23638"/>
    <w:rsid w:val="00F468C3"/>
    <w:rsid w:val="00F5133D"/>
    <w:rsid w:val="00F51C90"/>
    <w:rsid w:val="00F526CB"/>
    <w:rsid w:val="00F555BE"/>
    <w:rsid w:val="00F628D2"/>
    <w:rsid w:val="00F91572"/>
    <w:rsid w:val="00F937CE"/>
    <w:rsid w:val="00FC01A9"/>
    <w:rsid w:val="00FC2686"/>
    <w:rsid w:val="00FC3D16"/>
    <w:rsid w:val="00FD2BBC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DF066-29D1-4091-863E-C6380F90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66493A"/>
    <w:rPr>
      <w:color w:val="0563C1"/>
      <w:u w:val="single"/>
    </w:rPr>
  </w:style>
  <w:style w:type="paragraph" w:customStyle="1" w:styleId="Akapitzlist10">
    <w:name w:val="Akapit z listą1"/>
    <w:basedOn w:val="Normalny"/>
    <w:rsid w:val="0066493A"/>
    <w:pPr>
      <w:suppressAutoHyphens/>
      <w:ind w:left="720"/>
      <w:contextualSpacing/>
    </w:pPr>
    <w:rPr>
      <w:lang w:eastAsia="zh-CN"/>
    </w:rPr>
  </w:style>
  <w:style w:type="paragraph" w:styleId="Tekstpodstawowy">
    <w:name w:val="Body Text"/>
    <w:basedOn w:val="Normalny"/>
    <w:rsid w:val="0066493A"/>
    <w:pPr>
      <w:spacing w:after="120"/>
    </w:pPr>
    <w:rPr>
      <w:lang w:val="x-none" w:eastAsia="x-none"/>
    </w:rPr>
  </w:style>
  <w:style w:type="paragraph" w:styleId="Zwykytekst">
    <w:name w:val="Plain Text"/>
    <w:basedOn w:val="Normalny"/>
    <w:rsid w:val="0066493A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qFormat/>
    <w:rsid w:val="0066493A"/>
    <w:pPr>
      <w:ind w:left="708"/>
    </w:pPr>
  </w:style>
  <w:style w:type="paragraph" w:styleId="Podtytu">
    <w:name w:val="Subtitle"/>
    <w:basedOn w:val="Normalny"/>
    <w:next w:val="Normalny"/>
    <w:qFormat/>
    <w:rsid w:val="0066493A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styleId="Pogrubienie">
    <w:name w:val="Strong"/>
    <w:qFormat/>
    <w:rsid w:val="0066493A"/>
    <w:rPr>
      <w:b/>
      <w:bCs/>
    </w:rPr>
  </w:style>
  <w:style w:type="paragraph" w:customStyle="1" w:styleId="i">
    <w:name w:val="i"/>
    <w:basedOn w:val="Normalny"/>
    <w:rsid w:val="0077019D"/>
    <w:pPr>
      <w:kinsoku w:val="0"/>
      <w:overflowPunct w:val="0"/>
      <w:autoSpaceDE w:val="0"/>
      <w:autoSpaceDN w:val="0"/>
      <w:adjustRightInd w:val="0"/>
      <w:snapToGrid w:val="0"/>
      <w:spacing w:before="60"/>
      <w:ind w:left="360" w:hanging="360"/>
    </w:pPr>
    <w:rPr>
      <w:rFonts w:ascii="Arial" w:eastAsia="Batang" w:hAnsi="Arial" w:cs="Arial Unicode MS"/>
      <w:snapToGrid w:val="0"/>
      <w:sz w:val="22"/>
      <w:szCs w:val="22"/>
      <w:lang w:eastAsia="ko-KR"/>
    </w:rPr>
  </w:style>
  <w:style w:type="character" w:customStyle="1" w:styleId="rynqvb">
    <w:name w:val="rynqvb"/>
    <w:rsid w:val="00557162"/>
  </w:style>
  <w:style w:type="paragraph" w:customStyle="1" w:styleId="xelementtoproof">
    <w:name w:val="x_elementtoproof"/>
    <w:basedOn w:val="Normalny"/>
    <w:rsid w:val="00E855C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SYLABUS</vt:lpstr>
      <vt:lpstr>SYLABUS</vt:lpstr>
    </vt:vector>
  </TitlesOfParts>
  <Company>Hewlett-Packard Company</Company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Natasza Zadykowicz</cp:lastModifiedBy>
  <cp:revision>2</cp:revision>
  <cp:lastPrinted>2014-04-25T07:36:00Z</cp:lastPrinted>
  <dcterms:created xsi:type="dcterms:W3CDTF">2023-11-24T07:21:00Z</dcterms:created>
  <dcterms:modified xsi:type="dcterms:W3CDTF">2023-11-24T07:21:00Z</dcterms:modified>
</cp:coreProperties>
</file>