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67E66F" w14:textId="77777777" w:rsidR="00844DFB" w:rsidRDefault="00844DFB" w:rsidP="00844DFB">
      <w:pPr>
        <w:spacing w:before="40" w:after="40"/>
        <w:jc w:val="both"/>
      </w:pPr>
      <w:r>
        <w:t>...............................................................</w:t>
      </w:r>
    </w:p>
    <w:p w14:paraId="3F67E670" w14:textId="77777777" w:rsidR="00844DFB" w:rsidRDefault="00844DFB" w:rsidP="00844DFB">
      <w:pPr>
        <w:spacing w:before="40" w:after="40"/>
        <w:ind w:firstLine="708"/>
        <w:jc w:val="both"/>
        <w:rPr>
          <w:i/>
        </w:rPr>
      </w:pPr>
      <w:r>
        <w:rPr>
          <w:i/>
        </w:rPr>
        <w:t>(Imię i nazwisko studenta)</w:t>
      </w:r>
    </w:p>
    <w:p w14:paraId="3F67E672" w14:textId="77777777" w:rsidR="003D7F5D" w:rsidRDefault="003D7F5D" w:rsidP="00844DFB">
      <w:pPr>
        <w:spacing w:before="40" w:after="40"/>
        <w:jc w:val="center"/>
        <w:rPr>
          <w:b/>
          <w:szCs w:val="28"/>
        </w:rPr>
      </w:pPr>
    </w:p>
    <w:p w14:paraId="3F67E673" w14:textId="4B6E3079" w:rsidR="00844DFB" w:rsidRPr="003D7F5D" w:rsidRDefault="00844DFB" w:rsidP="00844DFB">
      <w:pPr>
        <w:spacing w:before="40" w:after="40"/>
        <w:jc w:val="center"/>
        <w:rPr>
          <w:b/>
          <w:szCs w:val="28"/>
        </w:rPr>
      </w:pPr>
      <w:r w:rsidRPr="003D7F5D">
        <w:rPr>
          <w:b/>
          <w:szCs w:val="28"/>
        </w:rPr>
        <w:t>Program praktyki II</w:t>
      </w:r>
      <w:r w:rsidR="004D26B5">
        <w:rPr>
          <w:b/>
          <w:szCs w:val="28"/>
        </w:rPr>
        <w:t>I</w:t>
      </w:r>
      <w:r w:rsidRPr="003D7F5D">
        <w:rPr>
          <w:b/>
          <w:szCs w:val="28"/>
        </w:rPr>
        <w:t xml:space="preserve"> rok</w:t>
      </w:r>
    </w:p>
    <w:p w14:paraId="3F67E674" w14:textId="77777777" w:rsidR="00844DFB" w:rsidRDefault="00844DFB" w:rsidP="00844DFB">
      <w:pPr>
        <w:spacing w:before="40" w:after="40"/>
        <w:jc w:val="center"/>
        <w:rPr>
          <w:b/>
          <w:sz w:val="28"/>
          <w:szCs w:val="28"/>
        </w:rPr>
      </w:pPr>
      <w:r w:rsidRPr="003D7F5D">
        <w:rPr>
          <w:b/>
          <w:szCs w:val="28"/>
        </w:rPr>
        <w:t>kierunek techniki dentystyczne</w:t>
      </w:r>
    </w:p>
    <w:p w14:paraId="3F67E675" w14:textId="77777777" w:rsidR="00844DFB" w:rsidRDefault="00844DFB" w:rsidP="00844DFB">
      <w:pPr>
        <w:spacing w:before="40" w:after="40"/>
        <w:jc w:val="center"/>
        <w:rPr>
          <w:b/>
          <w:sz w:val="28"/>
          <w:szCs w:val="28"/>
        </w:rPr>
      </w:pPr>
    </w:p>
    <w:p w14:paraId="7FCC336F" w14:textId="16BD2056" w:rsidR="00252ACE" w:rsidRDefault="00252ACE" w:rsidP="00252ACE">
      <w:pPr>
        <w:spacing w:before="40" w:after="40" w:line="276" w:lineRule="auto"/>
        <w:ind w:firstLine="708"/>
        <w:jc w:val="both"/>
        <w:rPr>
          <w:sz w:val="22"/>
          <w:szCs w:val="22"/>
        </w:rPr>
      </w:pPr>
      <w:r w:rsidRPr="00D57595">
        <w:rPr>
          <w:sz w:val="22"/>
        </w:rPr>
        <w:t xml:space="preserve">Studentów obowiązuje </w:t>
      </w:r>
      <w:bookmarkStart w:id="0" w:name="_Hlk11657614"/>
      <w:r w:rsidRPr="00D57595">
        <w:rPr>
          <w:b/>
          <w:bCs/>
          <w:sz w:val="22"/>
          <w:szCs w:val="22"/>
        </w:rPr>
        <w:t>8-tygodniowa (320 godzin dydaktycznych)</w:t>
      </w:r>
      <w:bookmarkEnd w:id="0"/>
      <w:r w:rsidRPr="00D57595">
        <w:rPr>
          <w:sz w:val="22"/>
          <w:szCs w:val="22"/>
        </w:rPr>
        <w:t xml:space="preserve"> </w:t>
      </w:r>
      <w:r w:rsidRPr="00D57595">
        <w:rPr>
          <w:sz w:val="22"/>
        </w:rPr>
        <w:t xml:space="preserve">praktyka </w:t>
      </w:r>
      <w:r w:rsidRPr="004A40A3">
        <w:rPr>
          <w:b/>
          <w:sz w:val="22"/>
        </w:rPr>
        <w:t>w pracowniach protetycznych</w:t>
      </w:r>
      <w:r w:rsidRPr="004A40A3">
        <w:rPr>
          <w:sz w:val="22"/>
        </w:rPr>
        <w:t>. Obejmuje 8</w:t>
      </w:r>
      <w:r>
        <w:rPr>
          <w:sz w:val="22"/>
        </w:rPr>
        <w:t>-</w:t>
      </w:r>
      <w:r w:rsidRPr="004A40A3">
        <w:rPr>
          <w:sz w:val="22"/>
        </w:rPr>
        <w:t xml:space="preserve">godzinny dzień pracy. Praktyka jest prowadzona na podstawie porozumienia. </w:t>
      </w:r>
      <w:r w:rsidR="00B07BD4" w:rsidRPr="00B07BD4">
        <w:rPr>
          <w:sz w:val="22"/>
          <w:szCs w:val="22"/>
        </w:rPr>
        <w:t>Wymiar czasowy praktyki określa §1 pkt. 4 Regulaminu studenckich praktyk zawodowych</w:t>
      </w:r>
      <w:r w:rsidR="00B07BD4">
        <w:rPr>
          <w:sz w:val="22"/>
          <w:szCs w:val="22"/>
        </w:rPr>
        <w:t>.</w:t>
      </w:r>
    </w:p>
    <w:p w14:paraId="5B2245B0" w14:textId="77777777" w:rsidR="00B07BD4" w:rsidRPr="004A40A3" w:rsidRDefault="00B07BD4" w:rsidP="00252ACE">
      <w:pPr>
        <w:spacing w:before="40" w:after="40" w:line="276" w:lineRule="auto"/>
        <w:ind w:firstLine="708"/>
        <w:jc w:val="both"/>
        <w:rPr>
          <w:sz w:val="22"/>
        </w:rPr>
      </w:pPr>
    </w:p>
    <w:p w14:paraId="3F67E678" w14:textId="77777777" w:rsidR="00844DFB" w:rsidRPr="00844DFB" w:rsidRDefault="00844DFB" w:rsidP="009C4928">
      <w:pPr>
        <w:spacing w:before="40" w:after="40" w:line="360" w:lineRule="auto"/>
        <w:jc w:val="both"/>
        <w:rPr>
          <w:b/>
          <w:sz w:val="22"/>
        </w:rPr>
      </w:pPr>
      <w:r w:rsidRPr="00844DFB">
        <w:rPr>
          <w:b/>
          <w:sz w:val="22"/>
        </w:rPr>
        <w:t>Szczegółowy program praktyki obejmuje pracę z następujących zagadnień:</w:t>
      </w:r>
    </w:p>
    <w:p w14:paraId="42EBFB5C" w14:textId="77777777" w:rsidR="004D26B5" w:rsidRPr="00FA5B7B" w:rsidRDefault="004D26B5" w:rsidP="004D26B5">
      <w:pPr>
        <w:numPr>
          <w:ilvl w:val="0"/>
          <w:numId w:val="2"/>
        </w:numPr>
        <w:spacing w:line="276" w:lineRule="auto"/>
        <w:ind w:left="-284" w:hanging="425"/>
        <w:rPr>
          <w:color w:val="000000"/>
          <w:sz w:val="22"/>
          <w:szCs w:val="22"/>
        </w:rPr>
      </w:pPr>
      <w:r w:rsidRPr="00FA5B7B">
        <w:rPr>
          <w:color w:val="000000"/>
          <w:sz w:val="22"/>
          <w:szCs w:val="22"/>
        </w:rPr>
        <w:t>Wymodelowanie struktury koron zblokowanych w wosku. Frezowanie struktury woskowej koron zblokowanych</w:t>
      </w:r>
    </w:p>
    <w:p w14:paraId="7216CEF6" w14:textId="77777777" w:rsidR="004D26B5" w:rsidRPr="00FA5B7B" w:rsidRDefault="004D26B5" w:rsidP="004D26B5">
      <w:pPr>
        <w:numPr>
          <w:ilvl w:val="0"/>
          <w:numId w:val="2"/>
        </w:numPr>
        <w:spacing w:line="276" w:lineRule="auto"/>
        <w:ind w:left="-284" w:hanging="425"/>
        <w:rPr>
          <w:color w:val="000000"/>
          <w:sz w:val="22"/>
          <w:szCs w:val="22"/>
        </w:rPr>
      </w:pPr>
      <w:r w:rsidRPr="00FA5B7B">
        <w:rPr>
          <w:color w:val="000000"/>
          <w:sz w:val="22"/>
          <w:szCs w:val="22"/>
        </w:rPr>
        <w:t>Wymodelowanie struktur woskowych czapeczek koron do licowania porcelaną</w:t>
      </w:r>
    </w:p>
    <w:p w14:paraId="700EABB3" w14:textId="77777777" w:rsidR="004D26B5" w:rsidRPr="00FA5B7B" w:rsidRDefault="004D26B5" w:rsidP="004D26B5">
      <w:pPr>
        <w:numPr>
          <w:ilvl w:val="0"/>
          <w:numId w:val="2"/>
        </w:numPr>
        <w:spacing w:line="276" w:lineRule="auto"/>
        <w:ind w:left="-284" w:hanging="425"/>
        <w:rPr>
          <w:color w:val="000000"/>
          <w:sz w:val="22"/>
          <w:szCs w:val="22"/>
        </w:rPr>
      </w:pPr>
      <w:r w:rsidRPr="00FA5B7B">
        <w:rPr>
          <w:color w:val="000000"/>
          <w:sz w:val="22"/>
          <w:szCs w:val="22"/>
        </w:rPr>
        <w:t>Montowanie do woskowej struktury koron zblokowanych precyzyjnych elementów utrzymujących</w:t>
      </w:r>
    </w:p>
    <w:p w14:paraId="7DDDE770" w14:textId="77777777" w:rsidR="004D26B5" w:rsidRPr="00FA5B7B" w:rsidRDefault="004D26B5" w:rsidP="004D26B5">
      <w:pPr>
        <w:numPr>
          <w:ilvl w:val="0"/>
          <w:numId w:val="2"/>
        </w:numPr>
        <w:spacing w:line="276" w:lineRule="auto"/>
        <w:ind w:left="-284" w:hanging="425"/>
        <w:rPr>
          <w:color w:val="000000"/>
          <w:sz w:val="22"/>
          <w:szCs w:val="22"/>
        </w:rPr>
      </w:pPr>
      <w:r w:rsidRPr="00FA5B7B">
        <w:rPr>
          <w:color w:val="000000"/>
          <w:sz w:val="22"/>
          <w:szCs w:val="22"/>
        </w:rPr>
        <w:t>Przygotowanie woskowych struktur koron do sporządzenia formy odlewniczej. Sporządzenie formy odlewniczej.</w:t>
      </w:r>
    </w:p>
    <w:p w14:paraId="4504A5CE" w14:textId="77777777" w:rsidR="004D26B5" w:rsidRPr="00FA5B7B" w:rsidRDefault="004D26B5" w:rsidP="004D26B5">
      <w:pPr>
        <w:numPr>
          <w:ilvl w:val="0"/>
          <w:numId w:val="2"/>
        </w:numPr>
        <w:spacing w:line="276" w:lineRule="auto"/>
        <w:ind w:left="-284" w:hanging="425"/>
        <w:rPr>
          <w:color w:val="000000"/>
          <w:sz w:val="22"/>
          <w:szCs w:val="22"/>
        </w:rPr>
      </w:pPr>
      <w:r w:rsidRPr="00FA5B7B">
        <w:rPr>
          <w:color w:val="000000"/>
          <w:sz w:val="22"/>
          <w:szCs w:val="22"/>
        </w:rPr>
        <w:t xml:space="preserve">Obróbka termiczna form odlewniczych. Precyzyjne odlewnictwo stopu </w:t>
      </w:r>
      <w:proofErr w:type="spellStart"/>
      <w:r w:rsidRPr="00FA5B7B">
        <w:rPr>
          <w:color w:val="000000"/>
          <w:sz w:val="22"/>
          <w:szCs w:val="22"/>
        </w:rPr>
        <w:t>CrCoMo</w:t>
      </w:r>
      <w:proofErr w:type="spellEnd"/>
      <w:r w:rsidRPr="00FA5B7B">
        <w:rPr>
          <w:color w:val="000000"/>
          <w:sz w:val="22"/>
          <w:szCs w:val="22"/>
        </w:rPr>
        <w:t xml:space="preserve"> przy pomocy urządzenia indukcyjnego.</w:t>
      </w:r>
    </w:p>
    <w:p w14:paraId="5E599BE3" w14:textId="77777777" w:rsidR="004D26B5" w:rsidRPr="00FA5B7B" w:rsidRDefault="004D26B5" w:rsidP="004D26B5">
      <w:pPr>
        <w:numPr>
          <w:ilvl w:val="0"/>
          <w:numId w:val="2"/>
        </w:numPr>
        <w:spacing w:line="276" w:lineRule="auto"/>
        <w:ind w:left="-284" w:hanging="425"/>
        <w:rPr>
          <w:color w:val="000000"/>
          <w:sz w:val="22"/>
          <w:szCs w:val="22"/>
        </w:rPr>
      </w:pPr>
      <w:r w:rsidRPr="00FA5B7B">
        <w:rPr>
          <w:color w:val="000000"/>
          <w:sz w:val="22"/>
          <w:szCs w:val="22"/>
        </w:rPr>
        <w:t>Obróbka mechaniczna konstrukcji metalowych koron.</w:t>
      </w:r>
    </w:p>
    <w:p w14:paraId="2EBE3B51" w14:textId="77777777" w:rsidR="004D26B5" w:rsidRPr="00FA5B7B" w:rsidRDefault="004D26B5" w:rsidP="004D26B5">
      <w:pPr>
        <w:numPr>
          <w:ilvl w:val="0"/>
          <w:numId w:val="2"/>
        </w:numPr>
        <w:spacing w:line="276" w:lineRule="auto"/>
        <w:ind w:left="-284" w:hanging="425"/>
        <w:rPr>
          <w:color w:val="000000"/>
          <w:sz w:val="22"/>
          <w:szCs w:val="22"/>
        </w:rPr>
      </w:pPr>
      <w:r w:rsidRPr="00FA5B7B">
        <w:rPr>
          <w:color w:val="000000"/>
          <w:sz w:val="22"/>
          <w:szCs w:val="22"/>
        </w:rPr>
        <w:t xml:space="preserve">Oksydacja struktur metalowych, piaskowanie, napalanie warstw </w:t>
      </w:r>
      <w:proofErr w:type="spellStart"/>
      <w:r w:rsidRPr="00FA5B7B">
        <w:rPr>
          <w:color w:val="000000"/>
          <w:sz w:val="22"/>
          <w:szCs w:val="22"/>
        </w:rPr>
        <w:t>opakera</w:t>
      </w:r>
      <w:proofErr w:type="spellEnd"/>
      <w:r w:rsidRPr="00FA5B7B">
        <w:rPr>
          <w:color w:val="000000"/>
          <w:sz w:val="22"/>
          <w:szCs w:val="22"/>
        </w:rPr>
        <w:t>.</w:t>
      </w:r>
    </w:p>
    <w:p w14:paraId="52F662D3" w14:textId="77777777" w:rsidR="004D26B5" w:rsidRPr="00FA5B7B" w:rsidRDefault="004D26B5" w:rsidP="004D26B5">
      <w:pPr>
        <w:numPr>
          <w:ilvl w:val="0"/>
          <w:numId w:val="2"/>
        </w:numPr>
        <w:spacing w:line="276" w:lineRule="auto"/>
        <w:ind w:left="-284" w:hanging="425"/>
        <w:rPr>
          <w:color w:val="000000"/>
          <w:sz w:val="22"/>
          <w:szCs w:val="22"/>
        </w:rPr>
      </w:pPr>
      <w:r w:rsidRPr="00FA5B7B">
        <w:rPr>
          <w:color w:val="000000"/>
          <w:sz w:val="22"/>
          <w:szCs w:val="22"/>
        </w:rPr>
        <w:t>Frezowanie konstrukcji metalowej koron zblokowanych.</w:t>
      </w:r>
    </w:p>
    <w:p w14:paraId="513A0EAB" w14:textId="77777777" w:rsidR="004D26B5" w:rsidRPr="00FA5B7B" w:rsidRDefault="004D26B5" w:rsidP="004D26B5">
      <w:pPr>
        <w:numPr>
          <w:ilvl w:val="0"/>
          <w:numId w:val="2"/>
        </w:numPr>
        <w:spacing w:line="276" w:lineRule="auto"/>
        <w:ind w:left="-284" w:hanging="425"/>
        <w:rPr>
          <w:color w:val="000000"/>
          <w:sz w:val="22"/>
          <w:szCs w:val="22"/>
        </w:rPr>
      </w:pPr>
      <w:r w:rsidRPr="00FA5B7B">
        <w:rPr>
          <w:color w:val="000000"/>
          <w:sz w:val="22"/>
          <w:szCs w:val="22"/>
        </w:rPr>
        <w:t>Napalanie warstw ceramiki: dentyny oraz brzegu siecznego.</w:t>
      </w:r>
    </w:p>
    <w:p w14:paraId="3B51A40B" w14:textId="77777777" w:rsidR="004D26B5" w:rsidRPr="00FA5B7B" w:rsidRDefault="004D26B5" w:rsidP="004D26B5">
      <w:pPr>
        <w:numPr>
          <w:ilvl w:val="0"/>
          <w:numId w:val="2"/>
        </w:numPr>
        <w:spacing w:line="276" w:lineRule="auto"/>
        <w:ind w:left="-284" w:hanging="425"/>
        <w:rPr>
          <w:color w:val="000000"/>
          <w:sz w:val="22"/>
          <w:szCs w:val="22"/>
        </w:rPr>
      </w:pPr>
      <w:r w:rsidRPr="00FA5B7B">
        <w:rPr>
          <w:color w:val="000000"/>
          <w:sz w:val="22"/>
          <w:szCs w:val="22"/>
        </w:rPr>
        <w:t>Przygotowanie do powielenia modelu roboczego żuchwy z koronami zblokowanymi opracowanymi w metalu.</w:t>
      </w:r>
    </w:p>
    <w:p w14:paraId="460EFF61" w14:textId="77777777" w:rsidR="004D26B5" w:rsidRPr="00FA5B7B" w:rsidRDefault="004D26B5" w:rsidP="004D26B5">
      <w:pPr>
        <w:numPr>
          <w:ilvl w:val="0"/>
          <w:numId w:val="2"/>
        </w:numPr>
        <w:spacing w:line="276" w:lineRule="auto"/>
        <w:ind w:left="-284" w:hanging="425"/>
        <w:rPr>
          <w:color w:val="000000"/>
          <w:sz w:val="22"/>
          <w:szCs w:val="22"/>
        </w:rPr>
      </w:pPr>
      <w:r w:rsidRPr="00FA5B7B">
        <w:rPr>
          <w:color w:val="000000"/>
          <w:sz w:val="22"/>
          <w:szCs w:val="22"/>
        </w:rPr>
        <w:t>Napalanie warstwy glazury.</w:t>
      </w:r>
    </w:p>
    <w:p w14:paraId="48680DB8" w14:textId="77777777" w:rsidR="004D26B5" w:rsidRPr="00FA5B7B" w:rsidRDefault="004D26B5" w:rsidP="004D26B5">
      <w:pPr>
        <w:numPr>
          <w:ilvl w:val="0"/>
          <w:numId w:val="2"/>
        </w:numPr>
        <w:spacing w:line="276" w:lineRule="auto"/>
        <w:ind w:left="-284" w:hanging="425"/>
        <w:rPr>
          <w:color w:val="000000"/>
          <w:sz w:val="22"/>
          <w:szCs w:val="22"/>
        </w:rPr>
      </w:pPr>
      <w:r w:rsidRPr="00FA5B7B">
        <w:rPr>
          <w:color w:val="000000"/>
          <w:sz w:val="22"/>
          <w:szCs w:val="22"/>
        </w:rPr>
        <w:t>Powielenie modelu roboczego z masy ogniotrwałej, w formie z masy agarowej.</w:t>
      </w:r>
    </w:p>
    <w:p w14:paraId="5AE331BF" w14:textId="77777777" w:rsidR="004D26B5" w:rsidRPr="00FA5B7B" w:rsidRDefault="004D26B5" w:rsidP="004D26B5">
      <w:pPr>
        <w:numPr>
          <w:ilvl w:val="0"/>
          <w:numId w:val="2"/>
        </w:numPr>
        <w:spacing w:line="276" w:lineRule="auto"/>
        <w:ind w:left="-284" w:hanging="425"/>
        <w:rPr>
          <w:color w:val="000000"/>
          <w:sz w:val="22"/>
          <w:szCs w:val="22"/>
        </w:rPr>
      </w:pPr>
      <w:r w:rsidRPr="00FA5B7B">
        <w:rPr>
          <w:color w:val="000000"/>
          <w:sz w:val="22"/>
          <w:szCs w:val="22"/>
        </w:rPr>
        <w:t xml:space="preserve">Wkłady koronowe i </w:t>
      </w:r>
      <w:proofErr w:type="spellStart"/>
      <w:r w:rsidRPr="00FA5B7B">
        <w:rPr>
          <w:color w:val="000000"/>
          <w:sz w:val="22"/>
          <w:szCs w:val="22"/>
        </w:rPr>
        <w:t>koronowo-korzeniowe</w:t>
      </w:r>
      <w:proofErr w:type="spellEnd"/>
    </w:p>
    <w:p w14:paraId="58F8476C" w14:textId="77777777" w:rsidR="004D26B5" w:rsidRPr="00FA5B7B" w:rsidRDefault="004D26B5" w:rsidP="004D26B5">
      <w:pPr>
        <w:numPr>
          <w:ilvl w:val="0"/>
          <w:numId w:val="2"/>
        </w:numPr>
        <w:spacing w:line="276" w:lineRule="auto"/>
        <w:ind w:left="-284" w:hanging="425"/>
        <w:rPr>
          <w:color w:val="000000"/>
          <w:sz w:val="22"/>
          <w:szCs w:val="22"/>
        </w:rPr>
      </w:pPr>
      <w:r w:rsidRPr="00FA5B7B">
        <w:rPr>
          <w:color w:val="000000"/>
          <w:sz w:val="22"/>
          <w:szCs w:val="22"/>
        </w:rPr>
        <w:t>Wykonanie formy odlewniczej dla protezy szkieletowej dolnej.</w:t>
      </w:r>
    </w:p>
    <w:p w14:paraId="47D8EEAC" w14:textId="77777777" w:rsidR="004D26B5" w:rsidRPr="00FA5B7B" w:rsidRDefault="004D26B5" w:rsidP="004D26B5">
      <w:pPr>
        <w:numPr>
          <w:ilvl w:val="0"/>
          <w:numId w:val="2"/>
        </w:numPr>
        <w:spacing w:line="276" w:lineRule="auto"/>
        <w:ind w:left="-284" w:hanging="425"/>
        <w:rPr>
          <w:color w:val="000000"/>
          <w:sz w:val="22"/>
          <w:szCs w:val="22"/>
        </w:rPr>
      </w:pPr>
      <w:r w:rsidRPr="00FA5B7B">
        <w:rPr>
          <w:color w:val="000000"/>
          <w:sz w:val="22"/>
          <w:szCs w:val="22"/>
        </w:rPr>
        <w:t xml:space="preserve">Obróbka termiczna form odlewniczych. Precyzyjne odlewnictwo stopu </w:t>
      </w:r>
      <w:proofErr w:type="spellStart"/>
      <w:r w:rsidRPr="00FA5B7B">
        <w:rPr>
          <w:color w:val="000000"/>
          <w:sz w:val="22"/>
          <w:szCs w:val="22"/>
        </w:rPr>
        <w:t>CrCoMo</w:t>
      </w:r>
      <w:proofErr w:type="spellEnd"/>
      <w:r w:rsidRPr="00FA5B7B">
        <w:rPr>
          <w:color w:val="000000"/>
          <w:sz w:val="22"/>
          <w:szCs w:val="22"/>
        </w:rPr>
        <w:t xml:space="preserve"> przy pomocy urządzenia indukcyjnego.</w:t>
      </w:r>
    </w:p>
    <w:p w14:paraId="684920A9" w14:textId="77777777" w:rsidR="004D26B5" w:rsidRPr="00FA5B7B" w:rsidRDefault="004D26B5" w:rsidP="004D26B5">
      <w:pPr>
        <w:numPr>
          <w:ilvl w:val="0"/>
          <w:numId w:val="2"/>
        </w:numPr>
        <w:spacing w:line="276" w:lineRule="auto"/>
        <w:ind w:left="-284" w:hanging="425"/>
        <w:rPr>
          <w:color w:val="000000"/>
          <w:sz w:val="22"/>
          <w:szCs w:val="22"/>
        </w:rPr>
      </w:pPr>
      <w:r w:rsidRPr="00FA5B7B">
        <w:rPr>
          <w:color w:val="000000"/>
          <w:sz w:val="22"/>
          <w:szCs w:val="22"/>
        </w:rPr>
        <w:t>Obróbka mechaniczna konstrukcji metalowej protezy szkieletowej.</w:t>
      </w:r>
    </w:p>
    <w:p w14:paraId="5876EDFA" w14:textId="77777777" w:rsidR="004D26B5" w:rsidRPr="00FA5B7B" w:rsidRDefault="004D26B5" w:rsidP="004D26B5">
      <w:pPr>
        <w:numPr>
          <w:ilvl w:val="0"/>
          <w:numId w:val="2"/>
        </w:numPr>
        <w:spacing w:line="276" w:lineRule="auto"/>
        <w:ind w:left="-284" w:hanging="425"/>
        <w:rPr>
          <w:color w:val="000000"/>
          <w:sz w:val="22"/>
          <w:szCs w:val="22"/>
        </w:rPr>
      </w:pPr>
      <w:r w:rsidRPr="00FA5B7B">
        <w:rPr>
          <w:color w:val="000000"/>
          <w:sz w:val="22"/>
          <w:szCs w:val="22"/>
        </w:rPr>
        <w:t>Elektrolityczne polerowanie konstrukcji metalowej protezy szkieletowej, polerowanie mechaniczne.</w:t>
      </w:r>
    </w:p>
    <w:p w14:paraId="65946FF4" w14:textId="77777777" w:rsidR="004D26B5" w:rsidRPr="00FA5B7B" w:rsidRDefault="004D26B5" w:rsidP="004D26B5">
      <w:pPr>
        <w:numPr>
          <w:ilvl w:val="0"/>
          <w:numId w:val="2"/>
        </w:numPr>
        <w:spacing w:line="276" w:lineRule="auto"/>
        <w:ind w:left="-284" w:hanging="425"/>
        <w:rPr>
          <w:color w:val="000000"/>
          <w:sz w:val="22"/>
          <w:szCs w:val="22"/>
        </w:rPr>
      </w:pPr>
      <w:r w:rsidRPr="00FA5B7B">
        <w:rPr>
          <w:color w:val="000000"/>
          <w:sz w:val="22"/>
          <w:szCs w:val="22"/>
        </w:rPr>
        <w:t>Montowanie precyzyjnych elementów utrzymujących w protezie szkieletowej dolnej.</w:t>
      </w:r>
    </w:p>
    <w:p w14:paraId="0A97BF35" w14:textId="77777777" w:rsidR="004D26B5" w:rsidRPr="00FA5B7B" w:rsidRDefault="004D26B5" w:rsidP="004D26B5">
      <w:pPr>
        <w:numPr>
          <w:ilvl w:val="0"/>
          <w:numId w:val="2"/>
        </w:numPr>
        <w:spacing w:line="276" w:lineRule="auto"/>
        <w:ind w:left="-284" w:hanging="425"/>
        <w:rPr>
          <w:color w:val="000000"/>
          <w:sz w:val="22"/>
          <w:szCs w:val="22"/>
        </w:rPr>
      </w:pPr>
      <w:r w:rsidRPr="00FA5B7B">
        <w:rPr>
          <w:color w:val="000000"/>
          <w:sz w:val="22"/>
          <w:szCs w:val="22"/>
        </w:rPr>
        <w:t>Ustawianie zębów sztucznych w protezie szkieletowej dolnej.</w:t>
      </w:r>
    </w:p>
    <w:p w14:paraId="7A8F0661" w14:textId="77777777" w:rsidR="004D26B5" w:rsidRPr="00FA5B7B" w:rsidRDefault="004D26B5" w:rsidP="004D26B5">
      <w:pPr>
        <w:numPr>
          <w:ilvl w:val="0"/>
          <w:numId w:val="2"/>
        </w:numPr>
        <w:spacing w:line="276" w:lineRule="auto"/>
        <w:ind w:left="-284" w:hanging="425"/>
        <w:rPr>
          <w:color w:val="000000"/>
          <w:sz w:val="22"/>
          <w:szCs w:val="22"/>
        </w:rPr>
      </w:pPr>
      <w:r w:rsidRPr="00FA5B7B">
        <w:rPr>
          <w:color w:val="000000"/>
          <w:sz w:val="22"/>
          <w:szCs w:val="22"/>
        </w:rPr>
        <w:t>Modelowanie płyty protezy szkieletowej dolnej.</w:t>
      </w:r>
    </w:p>
    <w:p w14:paraId="5BF4A4EF" w14:textId="77777777" w:rsidR="004D26B5" w:rsidRPr="00FA5B7B" w:rsidRDefault="004D26B5" w:rsidP="004D26B5">
      <w:pPr>
        <w:numPr>
          <w:ilvl w:val="0"/>
          <w:numId w:val="2"/>
        </w:numPr>
        <w:spacing w:line="276" w:lineRule="auto"/>
        <w:ind w:left="-284" w:hanging="425"/>
        <w:rPr>
          <w:color w:val="000000"/>
          <w:sz w:val="22"/>
          <w:szCs w:val="22"/>
        </w:rPr>
      </w:pPr>
      <w:r w:rsidRPr="00FA5B7B">
        <w:rPr>
          <w:color w:val="000000"/>
          <w:sz w:val="22"/>
          <w:szCs w:val="22"/>
        </w:rPr>
        <w:t xml:space="preserve">Zamian wosku na tworzywo </w:t>
      </w:r>
      <w:proofErr w:type="spellStart"/>
      <w:r w:rsidRPr="00FA5B7B">
        <w:rPr>
          <w:color w:val="000000"/>
          <w:sz w:val="22"/>
          <w:szCs w:val="22"/>
        </w:rPr>
        <w:t>akrylanowe</w:t>
      </w:r>
      <w:proofErr w:type="spellEnd"/>
      <w:r w:rsidRPr="00FA5B7B">
        <w:rPr>
          <w:color w:val="000000"/>
          <w:sz w:val="22"/>
          <w:szCs w:val="22"/>
        </w:rPr>
        <w:t>.</w:t>
      </w:r>
    </w:p>
    <w:p w14:paraId="53683BAA" w14:textId="77777777" w:rsidR="004D26B5" w:rsidRPr="00FA5B7B" w:rsidRDefault="004D26B5" w:rsidP="004D26B5">
      <w:pPr>
        <w:numPr>
          <w:ilvl w:val="0"/>
          <w:numId w:val="2"/>
        </w:numPr>
        <w:spacing w:line="276" w:lineRule="auto"/>
        <w:ind w:left="-284" w:hanging="425"/>
        <w:rPr>
          <w:color w:val="000000"/>
          <w:sz w:val="22"/>
          <w:szCs w:val="22"/>
        </w:rPr>
      </w:pPr>
      <w:r w:rsidRPr="00FA5B7B">
        <w:rPr>
          <w:color w:val="000000"/>
          <w:sz w:val="22"/>
          <w:szCs w:val="22"/>
        </w:rPr>
        <w:t>Obróbka końcowa protezy szkieletowej dolnej.</w:t>
      </w:r>
    </w:p>
    <w:p w14:paraId="60C5D69A" w14:textId="77777777" w:rsidR="004D26B5" w:rsidRPr="00FA5B7B" w:rsidRDefault="004D26B5" w:rsidP="004D26B5">
      <w:pPr>
        <w:numPr>
          <w:ilvl w:val="0"/>
          <w:numId w:val="2"/>
        </w:numPr>
        <w:spacing w:line="276" w:lineRule="auto"/>
        <w:ind w:left="-284" w:hanging="42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Aparat </w:t>
      </w:r>
      <w:proofErr w:type="spellStart"/>
      <w:r>
        <w:rPr>
          <w:color w:val="000000"/>
          <w:sz w:val="22"/>
          <w:szCs w:val="22"/>
        </w:rPr>
        <w:t>Twin</w:t>
      </w:r>
      <w:proofErr w:type="spellEnd"/>
      <w:r>
        <w:rPr>
          <w:color w:val="000000"/>
          <w:sz w:val="22"/>
          <w:szCs w:val="22"/>
        </w:rPr>
        <w:t xml:space="preserve"> Block (</w:t>
      </w:r>
      <w:r w:rsidRPr="00FA5B7B">
        <w:rPr>
          <w:color w:val="000000"/>
          <w:sz w:val="22"/>
          <w:szCs w:val="22"/>
        </w:rPr>
        <w:t>wykonanie i obróbka)</w:t>
      </w:r>
    </w:p>
    <w:p w14:paraId="20C6B6BA" w14:textId="77777777" w:rsidR="004D26B5" w:rsidRPr="00FA5B7B" w:rsidRDefault="004D26B5" w:rsidP="004D26B5">
      <w:pPr>
        <w:numPr>
          <w:ilvl w:val="0"/>
          <w:numId w:val="2"/>
        </w:numPr>
        <w:spacing w:line="276" w:lineRule="auto"/>
        <w:ind w:left="-284" w:hanging="425"/>
        <w:rPr>
          <w:color w:val="000000"/>
          <w:sz w:val="22"/>
          <w:szCs w:val="22"/>
        </w:rPr>
      </w:pPr>
      <w:proofErr w:type="spellStart"/>
      <w:r w:rsidRPr="00FA5B7B">
        <w:rPr>
          <w:color w:val="000000"/>
          <w:sz w:val="22"/>
          <w:szCs w:val="22"/>
        </w:rPr>
        <w:t>Kinetor</w:t>
      </w:r>
      <w:proofErr w:type="spellEnd"/>
      <w:r w:rsidRPr="00FA5B7B">
        <w:rPr>
          <w:color w:val="000000"/>
          <w:sz w:val="22"/>
          <w:szCs w:val="22"/>
        </w:rPr>
        <w:t xml:space="preserve"> </w:t>
      </w:r>
      <w:proofErr w:type="spellStart"/>
      <w:r w:rsidRPr="00FA5B7B">
        <w:rPr>
          <w:color w:val="000000"/>
          <w:sz w:val="22"/>
          <w:szCs w:val="22"/>
        </w:rPr>
        <w:t>Stockfisha</w:t>
      </w:r>
      <w:proofErr w:type="spellEnd"/>
      <w:r w:rsidRPr="00FA5B7B">
        <w:rPr>
          <w:color w:val="000000"/>
          <w:sz w:val="22"/>
          <w:szCs w:val="22"/>
        </w:rPr>
        <w:t xml:space="preserve"> </w:t>
      </w:r>
      <w:bookmarkStart w:id="1" w:name="_Hlk11659715"/>
      <w:r>
        <w:rPr>
          <w:color w:val="000000"/>
          <w:sz w:val="22"/>
          <w:szCs w:val="22"/>
        </w:rPr>
        <w:t>(</w:t>
      </w:r>
      <w:r w:rsidRPr="00FA5B7B">
        <w:rPr>
          <w:color w:val="000000"/>
          <w:sz w:val="22"/>
          <w:szCs w:val="22"/>
        </w:rPr>
        <w:t>wykonanie i obróbka)</w:t>
      </w:r>
      <w:bookmarkEnd w:id="1"/>
    </w:p>
    <w:p w14:paraId="025CBCD0" w14:textId="77777777" w:rsidR="004D26B5" w:rsidRPr="00FA5B7B" w:rsidRDefault="004D26B5" w:rsidP="004D26B5">
      <w:pPr>
        <w:numPr>
          <w:ilvl w:val="0"/>
          <w:numId w:val="2"/>
        </w:numPr>
        <w:spacing w:line="276" w:lineRule="auto"/>
        <w:ind w:left="-284" w:hanging="425"/>
        <w:rPr>
          <w:color w:val="000000"/>
          <w:sz w:val="22"/>
          <w:szCs w:val="22"/>
        </w:rPr>
      </w:pPr>
      <w:r w:rsidRPr="00FA5B7B">
        <w:rPr>
          <w:color w:val="000000"/>
          <w:sz w:val="22"/>
          <w:szCs w:val="22"/>
        </w:rPr>
        <w:t>Naprawa aparatów ortodontycznych:</w:t>
      </w:r>
      <w:bookmarkStart w:id="2" w:name="_GoBack"/>
      <w:bookmarkEnd w:id="2"/>
    </w:p>
    <w:p w14:paraId="3AC436BA" w14:textId="77777777" w:rsidR="004D26B5" w:rsidRPr="00FA5B7B" w:rsidRDefault="004D26B5" w:rsidP="009A62DB">
      <w:pPr>
        <w:numPr>
          <w:ilvl w:val="0"/>
          <w:numId w:val="4"/>
        </w:numPr>
        <w:spacing w:line="276" w:lineRule="auto"/>
        <w:rPr>
          <w:color w:val="000000"/>
          <w:sz w:val="22"/>
          <w:szCs w:val="22"/>
        </w:rPr>
      </w:pPr>
      <w:r w:rsidRPr="00FA5B7B">
        <w:rPr>
          <w:color w:val="000000"/>
          <w:sz w:val="22"/>
          <w:szCs w:val="22"/>
        </w:rPr>
        <w:t>Wymiana lub dostawienie śruby</w:t>
      </w:r>
    </w:p>
    <w:p w14:paraId="14745C23" w14:textId="77777777" w:rsidR="004D26B5" w:rsidRPr="00FA5B7B" w:rsidRDefault="004D26B5" w:rsidP="009A62DB">
      <w:pPr>
        <w:numPr>
          <w:ilvl w:val="0"/>
          <w:numId w:val="4"/>
        </w:numPr>
        <w:spacing w:line="276" w:lineRule="auto"/>
        <w:rPr>
          <w:color w:val="000000"/>
          <w:sz w:val="22"/>
          <w:szCs w:val="22"/>
        </w:rPr>
      </w:pPr>
      <w:r w:rsidRPr="00FA5B7B">
        <w:rPr>
          <w:color w:val="000000"/>
          <w:sz w:val="22"/>
          <w:szCs w:val="22"/>
        </w:rPr>
        <w:t>Wymiana lub dostawienie elementu drucianego</w:t>
      </w:r>
    </w:p>
    <w:p w14:paraId="4EFF57AC" w14:textId="77777777" w:rsidR="004D26B5" w:rsidRPr="00FA5B7B" w:rsidRDefault="004D26B5" w:rsidP="009A62DB">
      <w:pPr>
        <w:numPr>
          <w:ilvl w:val="0"/>
          <w:numId w:val="4"/>
        </w:numPr>
        <w:spacing w:line="276" w:lineRule="auto"/>
        <w:rPr>
          <w:color w:val="000000"/>
          <w:sz w:val="22"/>
          <w:szCs w:val="22"/>
        </w:rPr>
      </w:pPr>
      <w:r w:rsidRPr="00FA5B7B">
        <w:rPr>
          <w:color w:val="000000"/>
          <w:sz w:val="22"/>
          <w:szCs w:val="22"/>
        </w:rPr>
        <w:t>Złamanie, pęknięcie.</w:t>
      </w:r>
    </w:p>
    <w:p w14:paraId="34D33ABA" w14:textId="77777777" w:rsidR="004D26B5" w:rsidRPr="00FA5B7B" w:rsidRDefault="004D26B5" w:rsidP="009A62DB">
      <w:pPr>
        <w:numPr>
          <w:ilvl w:val="0"/>
          <w:numId w:val="4"/>
        </w:numPr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Aktywator </w:t>
      </w:r>
      <w:proofErr w:type="spellStart"/>
      <w:r>
        <w:rPr>
          <w:color w:val="000000"/>
          <w:sz w:val="22"/>
          <w:szCs w:val="22"/>
        </w:rPr>
        <w:t>Klammta</w:t>
      </w:r>
      <w:proofErr w:type="spellEnd"/>
      <w:r>
        <w:rPr>
          <w:color w:val="000000"/>
          <w:sz w:val="22"/>
          <w:szCs w:val="22"/>
        </w:rPr>
        <w:t xml:space="preserve"> </w:t>
      </w:r>
      <w:r w:rsidRPr="00FA5B7B">
        <w:rPr>
          <w:color w:val="000000"/>
          <w:sz w:val="22"/>
          <w:szCs w:val="22"/>
        </w:rPr>
        <w:t>wykonanie i obróbka)</w:t>
      </w:r>
    </w:p>
    <w:p w14:paraId="2680B1DC" w14:textId="77777777" w:rsidR="004D26B5" w:rsidRPr="00FA5B7B" w:rsidRDefault="004D26B5" w:rsidP="004D26B5">
      <w:pPr>
        <w:numPr>
          <w:ilvl w:val="0"/>
          <w:numId w:val="2"/>
        </w:numPr>
        <w:spacing w:line="276" w:lineRule="auto"/>
        <w:ind w:left="-284" w:hanging="42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Aparat </w:t>
      </w:r>
      <w:proofErr w:type="spellStart"/>
      <w:r>
        <w:rPr>
          <w:color w:val="000000"/>
          <w:sz w:val="22"/>
          <w:szCs w:val="22"/>
        </w:rPr>
        <w:t>Nannc”a</w:t>
      </w:r>
      <w:proofErr w:type="spellEnd"/>
      <w:r>
        <w:rPr>
          <w:color w:val="000000"/>
          <w:sz w:val="22"/>
          <w:szCs w:val="22"/>
        </w:rPr>
        <w:t xml:space="preserve"> (</w:t>
      </w:r>
      <w:r w:rsidRPr="00FA5B7B">
        <w:rPr>
          <w:color w:val="000000"/>
          <w:sz w:val="22"/>
          <w:szCs w:val="22"/>
        </w:rPr>
        <w:t>wykonanie i obróbka)</w:t>
      </w:r>
    </w:p>
    <w:p w14:paraId="323418EB" w14:textId="77777777" w:rsidR="004D26B5" w:rsidRPr="00FA5B7B" w:rsidRDefault="004D26B5" w:rsidP="004D26B5">
      <w:pPr>
        <w:numPr>
          <w:ilvl w:val="0"/>
          <w:numId w:val="2"/>
        </w:numPr>
        <w:spacing w:line="276" w:lineRule="auto"/>
        <w:ind w:left="-284" w:hanging="42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Quad </w:t>
      </w:r>
      <w:proofErr w:type="spellStart"/>
      <w:r>
        <w:rPr>
          <w:color w:val="000000"/>
          <w:sz w:val="22"/>
          <w:szCs w:val="22"/>
        </w:rPr>
        <w:t>helix</w:t>
      </w:r>
      <w:proofErr w:type="spellEnd"/>
      <w:r>
        <w:rPr>
          <w:color w:val="000000"/>
          <w:sz w:val="22"/>
          <w:szCs w:val="22"/>
        </w:rPr>
        <w:t xml:space="preserve"> (</w:t>
      </w:r>
      <w:r w:rsidRPr="00FA5B7B">
        <w:rPr>
          <w:color w:val="000000"/>
          <w:sz w:val="22"/>
          <w:szCs w:val="22"/>
        </w:rPr>
        <w:t xml:space="preserve">wykonanie i obróbka) </w:t>
      </w:r>
    </w:p>
    <w:p w14:paraId="13ACBA9A" w14:textId="77777777" w:rsidR="004D26B5" w:rsidRPr="00FA5B7B" w:rsidRDefault="004D26B5" w:rsidP="004D26B5">
      <w:pPr>
        <w:numPr>
          <w:ilvl w:val="0"/>
          <w:numId w:val="2"/>
        </w:numPr>
        <w:spacing w:line="276" w:lineRule="auto"/>
        <w:ind w:left="-142" w:hanging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Płytka retencyjna </w:t>
      </w:r>
      <w:proofErr w:type="spellStart"/>
      <w:r>
        <w:rPr>
          <w:color w:val="000000"/>
          <w:sz w:val="22"/>
          <w:szCs w:val="22"/>
        </w:rPr>
        <w:t>Hawleya</w:t>
      </w:r>
      <w:proofErr w:type="spellEnd"/>
      <w:r>
        <w:rPr>
          <w:color w:val="000000"/>
          <w:sz w:val="22"/>
          <w:szCs w:val="22"/>
        </w:rPr>
        <w:t>. (</w:t>
      </w:r>
      <w:r w:rsidRPr="00FA5B7B">
        <w:rPr>
          <w:color w:val="000000"/>
          <w:sz w:val="22"/>
          <w:szCs w:val="22"/>
        </w:rPr>
        <w:t>wykonanie i obróbka)</w:t>
      </w:r>
    </w:p>
    <w:p w14:paraId="647F6781" w14:textId="77777777" w:rsidR="004D26B5" w:rsidRPr="00FA5B7B" w:rsidRDefault="004D26B5" w:rsidP="004D26B5">
      <w:pPr>
        <w:numPr>
          <w:ilvl w:val="0"/>
          <w:numId w:val="2"/>
        </w:numPr>
        <w:spacing w:line="276" w:lineRule="auto"/>
        <w:ind w:left="-142" w:hanging="567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Protezka</w:t>
      </w:r>
      <w:proofErr w:type="spellEnd"/>
      <w:r>
        <w:rPr>
          <w:color w:val="000000"/>
          <w:sz w:val="22"/>
          <w:szCs w:val="22"/>
        </w:rPr>
        <w:t xml:space="preserve"> dziecięca (</w:t>
      </w:r>
      <w:r w:rsidRPr="00FA5B7B">
        <w:rPr>
          <w:color w:val="000000"/>
          <w:sz w:val="22"/>
          <w:szCs w:val="22"/>
        </w:rPr>
        <w:t>wykonanie i obróbka)</w:t>
      </w:r>
    </w:p>
    <w:p w14:paraId="3F67E688" w14:textId="77777777" w:rsidR="00844DFB" w:rsidRDefault="00844DFB" w:rsidP="00844DFB">
      <w:pPr>
        <w:spacing w:before="40" w:after="40"/>
      </w:pPr>
    </w:p>
    <w:p w14:paraId="3F67E689" w14:textId="77777777" w:rsidR="00844DFB" w:rsidRDefault="00844DFB" w:rsidP="00844DFB">
      <w:pPr>
        <w:spacing w:before="40" w:after="40"/>
      </w:pPr>
      <w:r>
        <w:rPr>
          <w:b/>
        </w:rPr>
        <w:t xml:space="preserve">Poświadczam odbycie praktyki </w:t>
      </w:r>
      <w:r>
        <w:t>od ..................................... do .................................................</w:t>
      </w:r>
    </w:p>
    <w:p w14:paraId="3F67E68A" w14:textId="77777777" w:rsidR="00844DFB" w:rsidRDefault="00844DFB" w:rsidP="00844DFB">
      <w:pPr>
        <w:spacing w:before="40" w:after="40"/>
      </w:pPr>
    </w:p>
    <w:p w14:paraId="3F67E68B" w14:textId="77777777" w:rsidR="00844DFB" w:rsidRDefault="00844DFB" w:rsidP="00844DFB">
      <w:pPr>
        <w:spacing w:before="40" w:after="40"/>
      </w:pPr>
    </w:p>
    <w:p w14:paraId="3F67E68C" w14:textId="77777777" w:rsidR="00844DFB" w:rsidRDefault="00844DFB" w:rsidP="00844DFB">
      <w:r>
        <w:t>………………………………………………………………………………………………</w:t>
      </w:r>
    </w:p>
    <w:p w14:paraId="3F67E68D" w14:textId="77777777" w:rsidR="00844DFB" w:rsidRDefault="00844DFB" w:rsidP="009C4928">
      <w:pPr>
        <w:ind w:left="708" w:firstLine="708"/>
        <w:jc w:val="center"/>
        <w:rPr>
          <w:i/>
          <w:sz w:val="20"/>
        </w:rPr>
      </w:pPr>
      <w:r>
        <w:rPr>
          <w:i/>
          <w:sz w:val="20"/>
        </w:rPr>
        <w:t>(pieczęć ogólna i podpis kierownika pracowni protetycznej)</w:t>
      </w:r>
    </w:p>
    <w:p w14:paraId="3F67E68E" w14:textId="77777777" w:rsidR="00844DFB" w:rsidRDefault="00844DFB" w:rsidP="00844DFB">
      <w:pPr>
        <w:rPr>
          <w:i/>
        </w:rPr>
      </w:pPr>
    </w:p>
    <w:p w14:paraId="3F67E68F" w14:textId="77777777" w:rsidR="00844DFB" w:rsidRDefault="00844DFB" w:rsidP="00844DFB">
      <w:pPr>
        <w:rPr>
          <w:i/>
        </w:rPr>
      </w:pPr>
    </w:p>
    <w:p w14:paraId="3F67E690" w14:textId="77777777" w:rsidR="00844DFB" w:rsidRDefault="00844DFB" w:rsidP="00844DFB">
      <w:pPr>
        <w:rPr>
          <w:i/>
        </w:rPr>
      </w:pPr>
    </w:p>
    <w:p w14:paraId="3F67E691" w14:textId="77777777" w:rsidR="00844DFB" w:rsidRDefault="00844DFB" w:rsidP="00844DFB">
      <w:r>
        <w:rPr>
          <w:b/>
        </w:rPr>
        <w:t xml:space="preserve">Zaliczam praktykę </w:t>
      </w:r>
      <w:r>
        <w:rPr>
          <w:i/>
        </w:rPr>
        <w:t xml:space="preserve"> </w:t>
      </w:r>
      <w:r>
        <w:t>……………………………………………………………………………</w:t>
      </w:r>
    </w:p>
    <w:p w14:paraId="3F67E692" w14:textId="77777777" w:rsidR="00844DFB" w:rsidRDefault="00844DFB" w:rsidP="009C4928">
      <w:pPr>
        <w:ind w:left="708" w:firstLine="708"/>
        <w:jc w:val="center"/>
        <w:rPr>
          <w:i/>
          <w:sz w:val="20"/>
        </w:rPr>
      </w:pPr>
      <w:r>
        <w:rPr>
          <w:i/>
          <w:sz w:val="20"/>
        </w:rPr>
        <w:t xml:space="preserve">(podpis i pieczęć </w:t>
      </w:r>
      <w:r w:rsidR="001A6283">
        <w:rPr>
          <w:i/>
          <w:sz w:val="20"/>
        </w:rPr>
        <w:t>opiekuna praktyki Uniwersytetu M</w:t>
      </w:r>
      <w:r>
        <w:rPr>
          <w:i/>
          <w:sz w:val="20"/>
        </w:rPr>
        <w:t>edycznego w Białymstoku)</w:t>
      </w:r>
    </w:p>
    <w:p w14:paraId="3F67E693" w14:textId="77777777" w:rsidR="00844DFB" w:rsidRDefault="00844DFB" w:rsidP="00844DFB">
      <w:pPr>
        <w:ind w:left="708" w:firstLine="708"/>
        <w:rPr>
          <w:i/>
          <w:sz w:val="20"/>
        </w:rPr>
      </w:pPr>
    </w:p>
    <w:p w14:paraId="3F67E694" w14:textId="77777777" w:rsidR="00844DFB" w:rsidRDefault="00844DFB" w:rsidP="00844DFB">
      <w:pPr>
        <w:rPr>
          <w:i/>
          <w:sz w:val="20"/>
        </w:rPr>
      </w:pPr>
    </w:p>
    <w:p w14:paraId="13AFA82A" w14:textId="77777777" w:rsidR="00C973A4" w:rsidRDefault="00C973A4" w:rsidP="00C97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18"/>
        </w:rPr>
      </w:pPr>
    </w:p>
    <w:p w14:paraId="54D30024" w14:textId="77777777" w:rsidR="00C973A4" w:rsidRDefault="00C973A4" w:rsidP="00C97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18"/>
        </w:rPr>
      </w:pPr>
      <w:r>
        <w:rPr>
          <w:sz w:val="18"/>
        </w:rPr>
        <w:t>…………………………………</w:t>
      </w:r>
    </w:p>
    <w:p w14:paraId="3DB9375A" w14:textId="77777777" w:rsidR="00C973A4" w:rsidRDefault="00C973A4" w:rsidP="00C97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18"/>
        </w:rPr>
      </w:pPr>
      <w:r>
        <w:rPr>
          <w:i/>
          <w:sz w:val="16"/>
        </w:rPr>
        <w:t xml:space="preserve">       </w:t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  <w:t>miejscowość i data</w:t>
      </w:r>
    </w:p>
    <w:p w14:paraId="058D3C1C" w14:textId="77777777" w:rsidR="00C973A4" w:rsidRDefault="00C973A4" w:rsidP="00C97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</w:rPr>
      </w:pPr>
      <w:r>
        <w:rPr>
          <w:sz w:val="18"/>
        </w:rPr>
        <w:t>…………………………………………………………</w:t>
      </w:r>
    </w:p>
    <w:p w14:paraId="1647AB6E" w14:textId="77777777" w:rsidR="00C973A4" w:rsidRDefault="00C973A4" w:rsidP="00C97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i/>
          <w:sz w:val="16"/>
        </w:rPr>
      </w:pPr>
      <w:r>
        <w:rPr>
          <w:i/>
          <w:sz w:val="16"/>
        </w:rPr>
        <w:t>imię i nazwisko osoby składającej oświadczenie</w:t>
      </w:r>
    </w:p>
    <w:p w14:paraId="568869B6" w14:textId="77777777" w:rsidR="00C973A4" w:rsidRDefault="00C973A4" w:rsidP="00C97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14:paraId="4A4C4149" w14:textId="77777777" w:rsidR="00C973A4" w:rsidRDefault="00C973A4" w:rsidP="00C97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</w:rPr>
      </w:pPr>
    </w:p>
    <w:p w14:paraId="6A716303" w14:textId="77777777" w:rsidR="00C973A4" w:rsidRDefault="00C973A4" w:rsidP="00C97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8"/>
        </w:rPr>
      </w:pPr>
      <w:r>
        <w:rPr>
          <w:b/>
          <w:sz w:val="18"/>
        </w:rPr>
        <w:t xml:space="preserve">O Ś W I A D C Z E N I E </w:t>
      </w:r>
    </w:p>
    <w:p w14:paraId="1AF04D99" w14:textId="77777777" w:rsidR="00C973A4" w:rsidRDefault="00C973A4" w:rsidP="00C97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18"/>
        </w:rPr>
      </w:pPr>
    </w:p>
    <w:p w14:paraId="0FDDA274" w14:textId="77777777" w:rsidR="00C973A4" w:rsidRDefault="00C973A4" w:rsidP="00C97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sz w:val="18"/>
        </w:rPr>
      </w:pPr>
      <w:r>
        <w:rPr>
          <w:sz w:val="18"/>
        </w:rPr>
        <w:t>Ja niżej podpisany/a, oświadczam, że realizowałem/</w:t>
      </w:r>
      <w:proofErr w:type="spellStart"/>
      <w:r>
        <w:rPr>
          <w:sz w:val="18"/>
        </w:rPr>
        <w:t>am</w:t>
      </w:r>
      <w:proofErr w:type="spellEnd"/>
      <w:r>
        <w:rPr>
          <w:sz w:val="18"/>
        </w:rPr>
        <w:t xml:space="preserve"> praktyki zawodowe w czasie wolnym od zajęć dydaktycznych. Jednocześnie jestem  świadomy/a, iż złożenie oświadczenia niezgodnego z prawdą może skutkować odpowiedzialnością dyscyplinarną na podstawie art. 307 ustawy z dnia 20 lipca 2018 r. </w:t>
      </w:r>
      <w:r>
        <w:rPr>
          <w:i/>
          <w:sz w:val="18"/>
        </w:rPr>
        <w:t>Prawo o szkolnictwie wyższym i nauce</w:t>
      </w:r>
      <w:r>
        <w:rPr>
          <w:sz w:val="18"/>
        </w:rPr>
        <w:t>.</w:t>
      </w:r>
    </w:p>
    <w:p w14:paraId="44ADF4A3" w14:textId="77777777" w:rsidR="00C973A4" w:rsidRDefault="00C973A4" w:rsidP="00C97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sz w:val="20"/>
        </w:rPr>
      </w:pPr>
    </w:p>
    <w:p w14:paraId="608EE967" w14:textId="77777777" w:rsidR="00C973A4" w:rsidRDefault="00C973A4" w:rsidP="00C97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sz w:val="18"/>
        </w:rPr>
        <w:t>……………………………………</w:t>
      </w:r>
    </w:p>
    <w:p w14:paraId="659D0C9A" w14:textId="77777777" w:rsidR="00C973A4" w:rsidRDefault="00C973A4" w:rsidP="00C97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rPr>
          <w:sz w:val="18"/>
        </w:rPr>
      </w:pP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i/>
          <w:sz w:val="16"/>
        </w:rPr>
        <w:t>podpis studenta</w:t>
      </w:r>
      <w:r>
        <w:rPr>
          <w:sz w:val="16"/>
        </w:rPr>
        <w:t xml:space="preserve"> </w:t>
      </w:r>
    </w:p>
    <w:p w14:paraId="3F67E695" w14:textId="77777777" w:rsidR="00E10087" w:rsidRDefault="00E10087"/>
    <w:sectPr w:rsidR="00E100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443E4"/>
    <w:multiLevelType w:val="hybridMultilevel"/>
    <w:tmpl w:val="65FAB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E9C77AD"/>
    <w:multiLevelType w:val="hybridMultilevel"/>
    <w:tmpl w:val="FE802F50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7E784398">
      <w:start w:val="12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D721A"/>
    <w:multiLevelType w:val="multilevel"/>
    <w:tmpl w:val="0C627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9E42C05"/>
    <w:multiLevelType w:val="hybridMultilevel"/>
    <w:tmpl w:val="E2B4CD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F28"/>
    <w:rsid w:val="001A6283"/>
    <w:rsid w:val="00252ACE"/>
    <w:rsid w:val="003D7F5D"/>
    <w:rsid w:val="004D26B5"/>
    <w:rsid w:val="00740F28"/>
    <w:rsid w:val="00844DFB"/>
    <w:rsid w:val="009A62DB"/>
    <w:rsid w:val="009C4928"/>
    <w:rsid w:val="00B053CA"/>
    <w:rsid w:val="00B07BD4"/>
    <w:rsid w:val="00C973A4"/>
    <w:rsid w:val="00CD11D5"/>
    <w:rsid w:val="00DF34ED"/>
    <w:rsid w:val="00E1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7E6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4DF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4DF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8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Iwona Falkowska</cp:lastModifiedBy>
  <cp:revision>3</cp:revision>
  <dcterms:created xsi:type="dcterms:W3CDTF">2025-04-08T11:39:00Z</dcterms:created>
  <dcterms:modified xsi:type="dcterms:W3CDTF">2025-04-08T11:41:00Z</dcterms:modified>
</cp:coreProperties>
</file>