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A86641" w14:textId="77777777" w:rsidR="00B70B9B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18"/>
          <w:szCs w:val="18"/>
        </w:rPr>
      </w:pPr>
    </w:p>
    <w:p w14:paraId="76E6337D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958C2">
        <w:rPr>
          <w:rFonts w:asciiTheme="majorHAnsi" w:hAnsiTheme="majorHAnsi" w:cstheme="majorHAnsi"/>
          <w:b/>
          <w:color w:val="000000"/>
        </w:rPr>
        <w:t>SYLABUS</w:t>
      </w:r>
    </w:p>
    <w:p w14:paraId="78522FF4" w14:textId="59BF8D14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hanging="2"/>
        <w:jc w:val="center"/>
        <w:rPr>
          <w:rFonts w:asciiTheme="majorHAnsi" w:hAnsiTheme="majorHAnsi" w:cstheme="majorHAnsi"/>
          <w:color w:val="000000"/>
        </w:rPr>
      </w:pPr>
      <w:r w:rsidRPr="005958C2">
        <w:rPr>
          <w:rFonts w:asciiTheme="majorHAnsi" w:hAnsiTheme="majorHAnsi" w:cstheme="majorHAnsi"/>
          <w:color w:val="000000"/>
        </w:rPr>
        <w:t>na cykl kształcenia rozpoczynający się w roku akademickim 202</w:t>
      </w:r>
      <w:r w:rsidR="00E56002">
        <w:rPr>
          <w:rFonts w:asciiTheme="majorHAnsi" w:hAnsiTheme="majorHAnsi" w:cstheme="majorHAnsi"/>
          <w:color w:val="000000"/>
        </w:rPr>
        <w:t>5</w:t>
      </w:r>
      <w:r w:rsidRPr="005958C2">
        <w:rPr>
          <w:rFonts w:asciiTheme="majorHAnsi" w:hAnsiTheme="majorHAnsi" w:cstheme="majorHAnsi"/>
          <w:color w:val="000000"/>
        </w:rPr>
        <w:t>/202</w:t>
      </w:r>
      <w:r w:rsidR="00E56002">
        <w:rPr>
          <w:rFonts w:asciiTheme="majorHAnsi" w:hAnsiTheme="majorHAnsi" w:cstheme="majorHAnsi"/>
          <w:color w:val="000000"/>
        </w:rPr>
        <w:t>6</w:t>
      </w:r>
      <w:bookmarkStart w:id="0" w:name="_GoBack"/>
      <w:bookmarkEnd w:id="0"/>
    </w:p>
    <w:p w14:paraId="04069310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5"/>
        <w:tblW w:w="10267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42"/>
        <w:gridCol w:w="3260"/>
        <w:gridCol w:w="4565"/>
      </w:tblGrid>
      <w:tr w:rsidR="00B70B9B" w:rsidRPr="005958C2" w14:paraId="50D76B4A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B44843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E8FE1D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</w:rPr>
            </w:pPr>
            <w:r w:rsidRPr="005958C2">
              <w:rPr>
                <w:rFonts w:asciiTheme="majorHAnsi" w:hAnsiTheme="majorHAnsi" w:cstheme="majorHAnsi"/>
                <w:b/>
              </w:rPr>
              <w:t>Wychowanie fizyczne</w:t>
            </w:r>
          </w:p>
        </w:tc>
      </w:tr>
      <w:tr w:rsidR="00B70B9B" w:rsidRPr="005958C2" w14:paraId="4B0EA8B9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733BD79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jednostki/-</w:t>
            </w:r>
            <w:proofErr w:type="spellStart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ek</w:t>
            </w:r>
            <w:proofErr w:type="spellEnd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w której/ -</w:t>
            </w:r>
            <w:proofErr w:type="spellStart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ych</w:t>
            </w:r>
            <w:proofErr w:type="spellEnd"/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59CA904C" w14:textId="77777777" w:rsidR="00B70B9B" w:rsidRPr="005958C2" w:rsidRDefault="004350BB" w:rsidP="001E05E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sz w:val="18"/>
                <w:szCs w:val="18"/>
              </w:rPr>
              <w:t>Studium Wychowania Fizycznego i Sportu</w:t>
            </w:r>
          </w:p>
        </w:tc>
      </w:tr>
      <w:tr w:rsidR="00B70B9B" w:rsidRPr="005958C2" w14:paraId="5642E0A7" w14:textId="77777777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14:paraId="0C6B976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14:paraId="169B135F" w14:textId="5A473849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swfis@umb.edu.pl </w:t>
            </w:r>
          </w:p>
        </w:tc>
      </w:tr>
      <w:tr w:rsidR="00B70B9B" w:rsidRPr="005958C2" w14:paraId="756C80B2" w14:textId="77777777">
        <w:trPr>
          <w:jc w:val="center"/>
        </w:trPr>
        <w:tc>
          <w:tcPr>
            <w:tcW w:w="2442" w:type="dxa"/>
            <w:vAlign w:val="center"/>
          </w:tcPr>
          <w:p w14:paraId="5EB148E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14:paraId="52467E6A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B70B9B" w:rsidRPr="005958C2" w14:paraId="39ED6AE1" w14:textId="77777777">
        <w:trPr>
          <w:jc w:val="center"/>
        </w:trPr>
        <w:tc>
          <w:tcPr>
            <w:tcW w:w="2442" w:type="dxa"/>
            <w:vAlign w:val="center"/>
          </w:tcPr>
          <w:p w14:paraId="5E9224D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14:paraId="279C8029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Biostatystyka kliniczna</w:t>
            </w:r>
          </w:p>
        </w:tc>
      </w:tr>
      <w:tr w:rsidR="00B70B9B" w:rsidRPr="005958C2" w14:paraId="5DC88F8A" w14:textId="77777777">
        <w:trPr>
          <w:jc w:val="center"/>
        </w:trPr>
        <w:tc>
          <w:tcPr>
            <w:tcW w:w="2442" w:type="dxa"/>
            <w:vAlign w:val="center"/>
          </w:tcPr>
          <w:p w14:paraId="642A063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14:paraId="3B3E3D75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I stopnia</w:t>
            </w:r>
          </w:p>
        </w:tc>
      </w:tr>
      <w:tr w:rsidR="004350BB" w:rsidRPr="005958C2" w14:paraId="0A2E3FC1" w14:textId="77777777">
        <w:trPr>
          <w:jc w:val="center"/>
        </w:trPr>
        <w:tc>
          <w:tcPr>
            <w:tcW w:w="2442" w:type="dxa"/>
            <w:vAlign w:val="center"/>
          </w:tcPr>
          <w:p w14:paraId="72377965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14:paraId="553916D8" w14:textId="1FF858AF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stacjonarne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niestacjonarne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4350BB" w:rsidRPr="005958C2" w14:paraId="3A2E7CB1" w14:textId="77777777">
        <w:trPr>
          <w:trHeight w:val="326"/>
          <w:jc w:val="center"/>
        </w:trPr>
        <w:tc>
          <w:tcPr>
            <w:tcW w:w="2442" w:type="dxa"/>
            <w:vAlign w:val="center"/>
          </w:tcPr>
          <w:p w14:paraId="2B507614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14:paraId="48CEA220" w14:textId="5DB16EB9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polski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                   angielski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4350BB" w:rsidRPr="005958C2" w14:paraId="75B8196B" w14:textId="77777777">
        <w:trPr>
          <w:trHeight w:val="285"/>
          <w:jc w:val="center"/>
        </w:trPr>
        <w:tc>
          <w:tcPr>
            <w:tcW w:w="2442" w:type="dxa"/>
            <w:vAlign w:val="center"/>
          </w:tcPr>
          <w:p w14:paraId="24726EB0" w14:textId="77777777" w:rsidR="004350B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14:paraId="550D2E5A" w14:textId="2422897C" w:rsidR="004350B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obowiązkowy </w:t>
            </w:r>
            <w:r w:rsidRPr="005958C2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                                 fakultatywny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70B9B" w:rsidRPr="005958C2" w14:paraId="235B5AEE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32B41F3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14:paraId="431DAEC9" w14:textId="77777777" w:rsidR="00B70B9B" w:rsidRPr="005958C2" w:rsidRDefault="00B70B9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6DF30CB" w14:textId="79805728" w:rsidR="00B70B9B" w:rsidRPr="005958C2" w:rsidRDefault="004350BB" w:rsidP="005958C2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I </w:t>
            </w:r>
            <w:sdt>
              <w:sdtPr>
                <w:rPr>
                  <w:rFonts w:asciiTheme="majorHAnsi" w:hAnsiTheme="majorHAnsi" w:cstheme="majorHAnsi"/>
                  <w:sz w:val="18"/>
                  <w:szCs w:val="18"/>
                </w:rPr>
                <w:tag w:val="goog_rdk_9"/>
                <w:id w:val="-1592379827"/>
              </w:sdtPr>
              <w:sdtEndPr/>
              <w:sdtContent>
                <w:r w:rsidRPr="005958C2">
                  <w:rPr>
                    <w:rFonts w:ascii="Segoe UI Emoji" w:eastAsia="Nova Mono" w:hAnsi="Segoe UI Emoji" w:cs="Segoe UI Emoji"/>
                    <w:b/>
                    <w:sz w:val="18"/>
                    <w:szCs w:val="18"/>
                  </w:rPr>
                  <w:t>⬛</w:t>
                </w:r>
              </w:sdtContent>
            </w:sdt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II 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III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  <w:tc>
          <w:tcPr>
            <w:tcW w:w="4565" w:type="dxa"/>
            <w:tcBorders>
              <w:left w:val="single" w:sz="4" w:space="0" w:color="000000"/>
            </w:tcBorders>
            <w:vAlign w:val="center"/>
          </w:tcPr>
          <w:p w14:paraId="7B5FC026" w14:textId="07B46EE9" w:rsidR="00B70B9B" w:rsidRPr="005958C2" w:rsidRDefault="004350BB" w:rsidP="004350BB">
            <w:pPr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1 </w:t>
            </w:r>
            <w:r w:rsidRPr="005958C2">
              <w:rPr>
                <w:rFonts w:ascii="Segoe UI Emoji" w:eastAsia="Noto Sans Symbols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2 </w:t>
            </w:r>
            <w:r w:rsidRPr="005958C2">
              <w:rPr>
                <w:rFonts w:ascii="Segoe UI Emoji" w:eastAsia="Noto Sans Symbols" w:hAnsi="Segoe UI Emoji" w:cs="Segoe UI Emoji"/>
                <w:sz w:val="18"/>
                <w:szCs w:val="18"/>
              </w:rPr>
              <w:t>⬛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3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4 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5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  6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sym w:font="Wingdings 2" w:char="F0A3"/>
            </w:r>
          </w:p>
        </w:tc>
      </w:tr>
      <w:tr w:rsidR="00B70B9B" w:rsidRPr="005958C2" w14:paraId="7E23F114" w14:textId="77777777">
        <w:trPr>
          <w:trHeight w:val="274"/>
          <w:jc w:val="center"/>
        </w:trPr>
        <w:tc>
          <w:tcPr>
            <w:tcW w:w="2442" w:type="dxa"/>
            <w:vAlign w:val="center"/>
          </w:tcPr>
          <w:p w14:paraId="02BC304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14:paraId="089603FF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</w:t>
            </w:r>
          </w:p>
        </w:tc>
      </w:tr>
      <w:tr w:rsidR="00B70B9B" w:rsidRPr="005958C2" w14:paraId="2385D8E5" w14:textId="77777777">
        <w:trPr>
          <w:trHeight w:val="361"/>
          <w:jc w:val="center"/>
        </w:trPr>
        <w:tc>
          <w:tcPr>
            <w:tcW w:w="2442" w:type="dxa"/>
            <w:vAlign w:val="center"/>
          </w:tcPr>
          <w:p w14:paraId="43E479E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14:paraId="2F246D67" w14:textId="1EB2483E" w:rsidR="00B70B9B" w:rsidRPr="005958C2" w:rsidRDefault="00C655A4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Ćwiczenia: 60</w:t>
            </w:r>
          </w:p>
        </w:tc>
      </w:tr>
      <w:tr w:rsidR="00B70B9B" w:rsidRPr="005958C2" w14:paraId="5B616B74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60DE7FD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14:paraId="52DA385C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Doskonalenie ciała i funkcji psychomotorycznych studenta. Ukształtowanie u niego takiego systemu wiedzy, umiejętności i nawyków oraz postaw wobec kultury fizycznej, które będzie mógł wykorzystać w realizacji własnych programów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rekreacyjno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– sportowych dla podtrzymania zdrowia i sprawności fizycznej. </w:t>
            </w:r>
          </w:p>
          <w:p w14:paraId="18B10D8C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Student doskonali umiejętności pracy w zespole, umiejętności ruchowe z zakresu gier zespołowych (siatkówka, koszykówka, piłka nożna, piłka ręczna, unihokej) oraz takich dyscyplin sportowych jak: tenis stołowy, badminton, gimnastyka, lekkoatletyka,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pilates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aerobic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i ćwiczenia siłowe.</w:t>
            </w:r>
          </w:p>
        </w:tc>
      </w:tr>
      <w:tr w:rsidR="00B70B9B" w:rsidRPr="005958C2" w14:paraId="7DBB8B46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76E3ED61" w14:textId="4B9C82E1" w:rsidR="00B70B9B" w:rsidRPr="005958C2" w:rsidRDefault="004350BB" w:rsidP="005958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14:paraId="2116AB6F" w14:textId="7E1E572A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 ruchowe, pokaz i objaśnienie, metody realizacji zadań ruchowych w formie ścisłej, zadaniowej, zabawowej i naśladowczej</w:t>
            </w:r>
          </w:p>
        </w:tc>
      </w:tr>
      <w:tr w:rsidR="00B70B9B" w:rsidRPr="005958C2" w14:paraId="7C81682C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1EDB075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  <w:vAlign w:val="center"/>
          </w:tcPr>
          <w:p w14:paraId="53B5B22E" w14:textId="2A223A2B" w:rsidR="00B70B9B" w:rsidRPr="005958C2" w:rsidRDefault="00C655A4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</w:t>
            </w:r>
            <w:r w:rsidR="004350BB" w:rsidRPr="005958C2">
              <w:rPr>
                <w:rFonts w:asciiTheme="majorHAnsi" w:hAnsiTheme="majorHAnsi" w:cstheme="majorHAnsi"/>
                <w:sz w:val="18"/>
                <w:szCs w:val="18"/>
              </w:rPr>
              <w:t>racownicy Studium Wychowania Fizycznego i Sportu</w:t>
            </w:r>
          </w:p>
        </w:tc>
      </w:tr>
      <w:tr w:rsidR="00B70B9B" w:rsidRPr="005958C2" w14:paraId="161EBD37" w14:textId="77777777">
        <w:trPr>
          <w:trHeight w:val="556"/>
          <w:jc w:val="center"/>
        </w:trPr>
        <w:tc>
          <w:tcPr>
            <w:tcW w:w="2442" w:type="dxa"/>
            <w:vAlign w:val="center"/>
          </w:tcPr>
          <w:p w14:paraId="0B865B8B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  <w:vAlign w:val="center"/>
          </w:tcPr>
          <w:p w14:paraId="3C72AB34" w14:textId="77777777" w:rsidR="00B70B9B" w:rsidRPr="005958C2" w:rsidRDefault="004350BB" w:rsidP="004350BB">
            <w:pPr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mgr Jolanta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Tobiś-Rozwarska</w:t>
            </w:r>
            <w:proofErr w:type="spellEnd"/>
          </w:p>
        </w:tc>
      </w:tr>
    </w:tbl>
    <w:p w14:paraId="344D99DC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6"/>
        <w:tblW w:w="1018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70B9B" w:rsidRPr="005958C2" w14:paraId="67F1719F" w14:textId="77777777">
        <w:trPr>
          <w:jc w:val="center"/>
        </w:trPr>
        <w:tc>
          <w:tcPr>
            <w:tcW w:w="983" w:type="dxa"/>
            <w:vAlign w:val="center"/>
          </w:tcPr>
          <w:p w14:paraId="20144D3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efekty uczenia się przedmiotowe (symbol </w:t>
            </w:r>
          </w:p>
          <w:p w14:paraId="45E2E49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C69264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58EDC04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3F5C812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Odniesienie do efektów kierunkowych (symbol i numer) 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77092C6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14:paraId="35FA8C9F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B70B9B" w:rsidRPr="005958C2" w14:paraId="18F1EBC7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34A0D40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wiedza </w:t>
            </w:r>
          </w:p>
        </w:tc>
      </w:tr>
      <w:tr w:rsidR="00B70B9B" w:rsidRPr="005958C2" w14:paraId="4E1EDF28" w14:textId="77777777">
        <w:trPr>
          <w:jc w:val="center"/>
        </w:trPr>
        <w:tc>
          <w:tcPr>
            <w:tcW w:w="983" w:type="dxa"/>
            <w:tcBorders>
              <w:right w:val="single" w:sz="4" w:space="0" w:color="000000"/>
            </w:tcBorders>
            <w:vAlign w:val="center"/>
          </w:tcPr>
          <w:p w14:paraId="13EEFABA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W77</w:t>
            </w:r>
          </w:p>
        </w:tc>
        <w:tc>
          <w:tcPr>
            <w:tcW w:w="382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156558" w14:textId="6D02D466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Posiada wiedzę o pozytywnym wpływie aktywności fizycznej na organizm człowieka, jego społeczno-wychowawczej funkcji oraz o potrzebie regularnego podejmowania aktywności fizycznej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9DDCE84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K_W02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D4866DB" w14:textId="562BED46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Align w:val="center"/>
          </w:tcPr>
          <w:p w14:paraId="0D9ED5A6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Metody podsumowujące:</w:t>
            </w:r>
          </w:p>
          <w:p w14:paraId="2176FEF9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samoocena</w:t>
            </w:r>
          </w:p>
          <w:p w14:paraId="6D205CBD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Metody formujące:</w:t>
            </w:r>
          </w:p>
          <w:p w14:paraId="0D92A70A" w14:textId="77777777" w:rsidR="00B70B9B" w:rsidRPr="005958C2" w:rsidRDefault="004350BB" w:rsidP="004350BB">
            <w:pPr>
              <w:ind w:leftChars="0" w:left="-2" w:firstLineChars="0" w:firstLine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</w:tc>
      </w:tr>
      <w:tr w:rsidR="00B70B9B" w:rsidRPr="005958C2" w14:paraId="40C96754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163E809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umiejętności</w:t>
            </w:r>
          </w:p>
        </w:tc>
      </w:tr>
      <w:tr w:rsidR="00B70B9B" w:rsidRPr="005958C2" w14:paraId="40679DBB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98DD4F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U72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2130AEBA" w14:textId="0106ADB1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Posiada umiejętności ruchowe z zakresu wybranych form aktywności fizycznej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3ABCD9D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02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50FBFB24" w14:textId="0E056E64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6DDE7EA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</w:p>
          <w:p w14:paraId="0BACA53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realizacja zleconego zadania</w:t>
            </w:r>
          </w:p>
          <w:p w14:paraId="794A971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3D92B64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obserwacja pracy studenta w trakcie ćwiczeń</w:t>
            </w:r>
          </w:p>
        </w:tc>
      </w:tr>
      <w:tr w:rsidR="00B70B9B" w:rsidRPr="005958C2" w14:paraId="0DD3DF65" w14:textId="77777777" w:rsidTr="005958C2">
        <w:trPr>
          <w:cantSplit/>
          <w:trHeight w:val="439"/>
          <w:jc w:val="center"/>
        </w:trPr>
        <w:tc>
          <w:tcPr>
            <w:tcW w:w="983" w:type="dxa"/>
            <w:vAlign w:val="center"/>
          </w:tcPr>
          <w:p w14:paraId="621AE3E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U73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CA5EE02" w14:textId="209B4DDC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Potrafi planować i organizować pracę indywidualną oraz w zespole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4A89B71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K_U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03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13601A4A" w14:textId="250434A6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68DD535C" w14:textId="77777777" w:rsidR="00B70B9B" w:rsidRPr="005958C2" w:rsidRDefault="00B70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3DFF77A6" w14:textId="77777777">
        <w:trPr>
          <w:jc w:val="center"/>
        </w:trPr>
        <w:tc>
          <w:tcPr>
            <w:tcW w:w="10183" w:type="dxa"/>
            <w:gridSpan w:val="5"/>
            <w:vAlign w:val="center"/>
          </w:tcPr>
          <w:p w14:paraId="142DD98B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kompetencje społeczne</w:t>
            </w:r>
          </w:p>
        </w:tc>
      </w:tr>
      <w:tr w:rsidR="00B70B9B" w:rsidRPr="005958C2" w14:paraId="2E46D10F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0C9DE01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K5</w:t>
            </w:r>
          </w:p>
          <w:p w14:paraId="1FAAA275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70271CA5" w14:textId="78421EB0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Wykazuje tolerancję i otwartość wobec odmiennych poglądów i postaw, ukształtowanych przez różne czynniki społeczno-kulturowe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82E459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37EEE4A" w14:textId="076D161F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 w:val="restart"/>
            <w:vAlign w:val="center"/>
          </w:tcPr>
          <w:p w14:paraId="1788836C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podsumowujące: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</w:p>
          <w:p w14:paraId="6B26875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samoocena</w:t>
            </w:r>
          </w:p>
          <w:p w14:paraId="40233541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  <w:u w:val="single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Metody formujące:</w:t>
            </w:r>
          </w:p>
          <w:p w14:paraId="21BEC2E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 bieżąca informacja zwrotna</w:t>
            </w:r>
          </w:p>
        </w:tc>
      </w:tr>
      <w:tr w:rsidR="00B70B9B" w:rsidRPr="005958C2" w14:paraId="5FC13111" w14:textId="77777777">
        <w:trPr>
          <w:cantSplit/>
          <w:jc w:val="center"/>
        </w:trPr>
        <w:tc>
          <w:tcPr>
            <w:tcW w:w="983" w:type="dxa"/>
            <w:vAlign w:val="center"/>
          </w:tcPr>
          <w:p w14:paraId="6DCF037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K6</w:t>
            </w:r>
          </w:p>
        </w:tc>
        <w:tc>
          <w:tcPr>
            <w:tcW w:w="3827" w:type="dxa"/>
            <w:tcBorders>
              <w:right w:val="single" w:sz="4" w:space="0" w:color="000000"/>
            </w:tcBorders>
            <w:vAlign w:val="center"/>
          </w:tcPr>
          <w:p w14:paraId="39C3DB78" w14:textId="1BA03968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Dba o poziom sprawności fizycznej niezbędny do wykonywania zadań właściwych dla działalności związanej z kierunkiem studiów</w:t>
            </w:r>
            <w:r w:rsidR="00C655A4" w:rsidRPr="005958C2">
              <w:rPr>
                <w:rFonts w:asciiTheme="majorHAnsi" w:hAnsiTheme="majorHAnsi" w:cstheme="maj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9C76722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K_K0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</w:tcBorders>
            <w:vAlign w:val="center"/>
          </w:tcPr>
          <w:p w14:paraId="61CC4357" w14:textId="491E8CC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14:paraId="74403F16" w14:textId="77777777" w:rsidR="00B70B9B" w:rsidRPr="005958C2" w:rsidRDefault="00B70B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</w:tbl>
    <w:p w14:paraId="11843F9B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7"/>
        <w:tblW w:w="10188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22"/>
        <w:gridCol w:w="3430"/>
        <w:gridCol w:w="4036"/>
      </w:tblGrid>
      <w:tr w:rsidR="00B70B9B" w:rsidRPr="005958C2" w14:paraId="5BFDFCBE" w14:textId="77777777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14:paraId="1988DC67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14:paraId="327C0CA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0</w:t>
            </w:r>
          </w:p>
        </w:tc>
      </w:tr>
      <w:tr w:rsidR="00B70B9B" w:rsidRPr="005958C2" w14:paraId="5E0A07FD" w14:textId="77777777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14:paraId="39D5E6F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Obciążenie pracą studenta</w:t>
            </w:r>
          </w:p>
        </w:tc>
      </w:tr>
      <w:tr w:rsidR="00B70B9B" w:rsidRPr="005958C2" w14:paraId="329507FA" w14:textId="77777777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5D9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D013D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Liczba godzin na zrealizowanie aktywności </w:t>
            </w:r>
          </w:p>
        </w:tc>
      </w:tr>
      <w:tr w:rsidR="00B70B9B" w:rsidRPr="005958C2" w14:paraId="685E4C61" w14:textId="77777777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A5FCD93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Zajęcia wymagające udziału prowadzącego:</w:t>
            </w:r>
          </w:p>
        </w:tc>
      </w:tr>
      <w:tr w:rsidR="00B70B9B" w:rsidRPr="005958C2" w14:paraId="7D79794C" w14:textId="77777777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50620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wykłady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E8A7C8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5E991B77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F4A0D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ćwiczenia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38AEDD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</w:t>
            </w: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  <w:tr w:rsidR="00B70B9B" w:rsidRPr="005958C2" w14:paraId="2A5A1FBD" w14:textId="77777777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F9380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seminaria (wg planu studiów)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8A6538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0BFA0CCE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05C04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56F4CB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5B8FA4B8" w14:textId="77777777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9F475" w14:textId="77777777" w:rsidR="00B70B9B" w:rsidRPr="005958C2" w:rsidRDefault="004350BB" w:rsidP="004350BB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B3FA21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0871C366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F13CA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70A4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60</w:t>
            </w:r>
          </w:p>
        </w:tc>
      </w:tr>
      <w:tr w:rsidR="00B70B9B" w:rsidRPr="005958C2" w14:paraId="77AEC028" w14:textId="77777777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000000"/>
            </w:tcBorders>
            <w:vAlign w:val="center"/>
          </w:tcPr>
          <w:p w14:paraId="3810CDAA" w14:textId="040E2A6B" w:rsidR="00B70B9B" w:rsidRPr="005958C2" w:rsidRDefault="004350BB" w:rsidP="008B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Samodzielna praca studenta:</w:t>
            </w:r>
          </w:p>
        </w:tc>
      </w:tr>
      <w:tr w:rsidR="00B70B9B" w:rsidRPr="005958C2" w14:paraId="670DC0ED" w14:textId="77777777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EB0BA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zajęć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9E7C26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26B68D55" w14:textId="77777777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F3F82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zaliczeń/kolokwiów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2417EB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74D26C2A" w14:textId="77777777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8AC34" w14:textId="77777777" w:rsidR="00B70B9B" w:rsidRPr="005958C2" w:rsidRDefault="004350BB" w:rsidP="004350B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714" w:firstLineChars="0" w:hanging="357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Samodzielne przygotowanie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D314D2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</w:tr>
      <w:tr w:rsidR="00B70B9B" w:rsidRPr="005958C2" w14:paraId="35DD4070" w14:textId="77777777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78C8A15" w14:textId="77777777" w:rsidR="00B70B9B" w:rsidRPr="005958C2" w:rsidRDefault="00B70B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59A2729" w14:textId="6CC70659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godziny razem: </w:t>
            </w:r>
            <w:r w:rsidR="00C655A4"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>0</w:t>
            </w:r>
          </w:p>
        </w:tc>
      </w:tr>
    </w:tbl>
    <w:p w14:paraId="03FDDBF0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center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color w:val="000000"/>
          <w:sz w:val="18"/>
          <w:szCs w:val="18"/>
        </w:rPr>
        <w:tab/>
      </w:r>
    </w:p>
    <w:tbl>
      <w:tblPr>
        <w:tblStyle w:val="a8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26"/>
        <w:gridCol w:w="4980"/>
      </w:tblGrid>
      <w:tr w:rsidR="00B70B9B" w:rsidRPr="005958C2" w14:paraId="25EDAD7E" w14:textId="77777777" w:rsidTr="004350BB">
        <w:tc>
          <w:tcPr>
            <w:tcW w:w="10206" w:type="dxa"/>
            <w:gridSpan w:val="2"/>
          </w:tcPr>
          <w:p w14:paraId="3CEB3219" w14:textId="324011C1" w:rsidR="00B70B9B" w:rsidRPr="005958C2" w:rsidRDefault="004350BB" w:rsidP="008B0D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Treści programowe przedmiotu:</w:t>
            </w:r>
          </w:p>
        </w:tc>
      </w:tr>
      <w:tr w:rsidR="00B70B9B" w:rsidRPr="005958C2" w14:paraId="4CACC9FD" w14:textId="77777777" w:rsidTr="004350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</w:tcPr>
          <w:p w14:paraId="2A258E65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efekty uczenia się przedmiotowe</w:t>
            </w:r>
          </w:p>
          <w:p w14:paraId="7DD48770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(symbol i numer)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5D5CD038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tematyka</w:t>
            </w:r>
          </w:p>
        </w:tc>
      </w:tr>
      <w:tr w:rsidR="00B70B9B" w:rsidRPr="005958C2" w14:paraId="128E6F69" w14:textId="77777777" w:rsidTr="004350BB">
        <w:trPr>
          <w:trHeight w:val="330"/>
        </w:trPr>
        <w:tc>
          <w:tcPr>
            <w:tcW w:w="5226" w:type="dxa"/>
            <w:tcBorders>
              <w:right w:val="single" w:sz="4" w:space="0" w:color="000000"/>
            </w:tcBorders>
            <w:vAlign w:val="center"/>
          </w:tcPr>
          <w:p w14:paraId="1BCDB9FE" w14:textId="77777777" w:rsidR="00B70B9B" w:rsidRPr="005958C2" w:rsidRDefault="004350BB" w:rsidP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W77, U72, U73, K5, K6</w:t>
            </w:r>
          </w:p>
        </w:tc>
        <w:tc>
          <w:tcPr>
            <w:tcW w:w="4980" w:type="dxa"/>
            <w:tcBorders>
              <w:left w:val="single" w:sz="4" w:space="0" w:color="000000"/>
            </w:tcBorders>
          </w:tcPr>
          <w:p w14:paraId="3E64F8E6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Zajęcia obejmują ćwiczenia w poszczególnych dyscyplinach sportowych: gimnastyka, lekkoatletyka, aerobik,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pilates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, tenis stołowy, badminton, piłka nożna, piłka siatkowa, koszykówka, piłka ręczna, unihokej, ćwiczenia w siłowni oraz gry i zabawy. </w:t>
            </w:r>
          </w:p>
          <w:p w14:paraId="42AD6F2A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Studenci doskonalą swoje umiejętności sportowe w wyżej wymienionych dyscyplinach sportowych,    a  co wybitniejsze jednostki uczestniczą  w zajęciach sekcji sportowych i reprezentują uczelnię w Lidze Międzyuczelnianej i  Mistrzostwach Polski Uczelni Medycznych.</w:t>
            </w:r>
          </w:p>
        </w:tc>
      </w:tr>
    </w:tbl>
    <w:p w14:paraId="7D54B7C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9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70B9B" w:rsidRPr="005958C2" w14:paraId="2ACFC4A5" w14:textId="77777777" w:rsidTr="004350BB">
        <w:tc>
          <w:tcPr>
            <w:tcW w:w="10206" w:type="dxa"/>
          </w:tcPr>
          <w:p w14:paraId="361A5230" w14:textId="5EF5F6EC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 xml:space="preserve">Literatura podstawowa: </w:t>
            </w:r>
          </w:p>
        </w:tc>
      </w:tr>
      <w:tr w:rsidR="00B70B9B" w:rsidRPr="005958C2" w14:paraId="4C33510C" w14:textId="77777777" w:rsidTr="004350BB">
        <w:tc>
          <w:tcPr>
            <w:tcW w:w="10206" w:type="dxa"/>
          </w:tcPr>
          <w:p w14:paraId="7FB7B32C" w14:textId="77777777" w:rsidR="00B70B9B" w:rsidRPr="005958C2" w:rsidRDefault="004350BB" w:rsidP="004350BB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M. Nowak, R Piekarski, J.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Kuriańska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-Wołoszyn, L. Nowak, J. Prywer-Drozdowska. Gimnastyka zarys, historii, terminologia i systematyka. Gorzów Wlkp., 2009r.</w:t>
            </w:r>
          </w:p>
          <w:p w14:paraId="456198E5" w14:textId="77777777" w:rsidR="00B70B9B" w:rsidRPr="005958C2" w:rsidRDefault="004350BB" w:rsidP="004350BB">
            <w:pPr>
              <w:pStyle w:val="Akapitzlist"/>
              <w:numPr>
                <w:ilvl w:val="0"/>
                <w:numId w:val="3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M.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Bondarowicz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. Zabawy w grach sportowych. Warszawa, 2006.</w:t>
            </w:r>
          </w:p>
        </w:tc>
      </w:tr>
      <w:tr w:rsidR="00B70B9B" w:rsidRPr="005958C2" w14:paraId="433EF065" w14:textId="77777777" w:rsidTr="004350BB">
        <w:tc>
          <w:tcPr>
            <w:tcW w:w="10206" w:type="dxa"/>
          </w:tcPr>
          <w:p w14:paraId="67B91A9D" w14:textId="55EE5EA8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Literatura uzupełniająca:</w:t>
            </w:r>
          </w:p>
        </w:tc>
      </w:tr>
      <w:tr w:rsidR="00B70B9B" w:rsidRPr="005958C2" w14:paraId="1D39C9DE" w14:textId="77777777" w:rsidTr="004350BB">
        <w:tc>
          <w:tcPr>
            <w:tcW w:w="10206" w:type="dxa"/>
          </w:tcPr>
          <w:p w14:paraId="60993A17" w14:textId="77777777" w:rsidR="00B70B9B" w:rsidRPr="005958C2" w:rsidRDefault="004350BB" w:rsidP="004350BB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R. Trześniowski. Zabawy i gry ruchowe. Warszawa, 2008.</w:t>
            </w:r>
          </w:p>
          <w:p w14:paraId="715677AB" w14:textId="77777777" w:rsidR="00B70B9B" w:rsidRPr="005958C2" w:rsidRDefault="004350BB" w:rsidP="004350BB">
            <w:pPr>
              <w:pStyle w:val="Akapitzlist"/>
              <w:numPr>
                <w:ilvl w:val="0"/>
                <w:numId w:val="4"/>
              </w:numPr>
              <w:ind w:leftChars="0" w:firstLineChars="0"/>
              <w:rPr>
                <w:rFonts w:asciiTheme="majorHAnsi" w:hAnsiTheme="majorHAnsi" w:cstheme="majorHAnsi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A. Listkowska, M. Listkowski. </w:t>
            </w:r>
            <w:proofErr w:type="spellStart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Stretching</w:t>
            </w:r>
            <w:proofErr w:type="spellEnd"/>
            <w:r w:rsidRPr="005958C2">
              <w:rPr>
                <w:rFonts w:asciiTheme="majorHAnsi" w:hAnsiTheme="majorHAnsi" w:cstheme="majorHAnsi"/>
                <w:sz w:val="18"/>
                <w:szCs w:val="18"/>
              </w:rPr>
              <w:t xml:space="preserve"> A-Z. Sprawność i zdrowie. Łódź, 2007.</w:t>
            </w:r>
          </w:p>
        </w:tc>
      </w:tr>
    </w:tbl>
    <w:p w14:paraId="4D020F1B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tbl>
      <w:tblPr>
        <w:tblStyle w:val="aa"/>
        <w:tblW w:w="10206" w:type="dxa"/>
        <w:tblInd w:w="-58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06"/>
      </w:tblGrid>
      <w:tr w:rsidR="00B70B9B" w:rsidRPr="005958C2" w14:paraId="212830C3" w14:textId="77777777" w:rsidTr="004350BB">
        <w:tc>
          <w:tcPr>
            <w:tcW w:w="10206" w:type="dxa"/>
          </w:tcPr>
          <w:p w14:paraId="630A6742" w14:textId="34B2351D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b/>
                <w:color w:val="000000"/>
                <w:sz w:val="18"/>
                <w:szCs w:val="18"/>
              </w:rPr>
              <w:t>Kryteria oceny osiągniętych efektów uczenia się oraz forma i warunki uzyskania zaliczenia przedmiotu:</w:t>
            </w:r>
          </w:p>
        </w:tc>
      </w:tr>
      <w:tr w:rsidR="00B70B9B" w:rsidRPr="005958C2" w14:paraId="3695BE62" w14:textId="77777777" w:rsidTr="004350BB">
        <w:tc>
          <w:tcPr>
            <w:tcW w:w="10206" w:type="dxa"/>
          </w:tcPr>
          <w:p w14:paraId="1DE35DE4" w14:textId="77777777" w:rsidR="00B70B9B" w:rsidRPr="005958C2" w:rsidRDefault="004350B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670"/>
              </w:tabs>
              <w:spacing w:line="240" w:lineRule="auto"/>
              <w:ind w:left="0" w:hanging="2"/>
              <w:jc w:val="both"/>
              <w:rPr>
                <w:rFonts w:asciiTheme="majorHAnsi" w:hAnsiTheme="majorHAnsi" w:cstheme="majorHAnsi"/>
                <w:color w:val="000000"/>
                <w:sz w:val="18"/>
                <w:szCs w:val="18"/>
              </w:rPr>
            </w:pPr>
            <w:r w:rsidRPr="005958C2">
              <w:rPr>
                <w:rFonts w:asciiTheme="majorHAnsi" w:hAnsiTheme="majorHAnsi" w:cstheme="majorHAnsi"/>
                <w:color w:val="000000"/>
                <w:sz w:val="18"/>
                <w:szCs w:val="18"/>
              </w:rPr>
              <w:t xml:space="preserve">Przedmiot kończy się </w:t>
            </w:r>
            <w:r w:rsidRPr="005958C2">
              <w:rPr>
                <w:rFonts w:asciiTheme="majorHAnsi" w:hAnsiTheme="majorHAnsi" w:cstheme="majorHAnsi"/>
                <w:sz w:val="18"/>
                <w:szCs w:val="18"/>
              </w:rPr>
              <w:t>zaliczeniem.</w:t>
            </w:r>
          </w:p>
        </w:tc>
      </w:tr>
    </w:tbl>
    <w:p w14:paraId="29B5852D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33C2E57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56E8EE93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1156507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6CD19F66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40DCEE70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76B40531" w14:textId="77777777" w:rsidR="00B70B9B" w:rsidRPr="005958C2" w:rsidRDefault="00B70B9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</w:p>
    <w:p w14:paraId="13375A00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jc w:val="both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color w:val="000000"/>
          <w:sz w:val="18"/>
          <w:szCs w:val="18"/>
        </w:rPr>
        <w:t>…………………………………………………………………………...</w:t>
      </w:r>
    </w:p>
    <w:p w14:paraId="4D847895" w14:textId="77777777" w:rsidR="00B70B9B" w:rsidRPr="005958C2" w:rsidRDefault="004350BB">
      <w:pPr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line="240" w:lineRule="auto"/>
        <w:ind w:left="0" w:hanging="2"/>
        <w:rPr>
          <w:rFonts w:asciiTheme="majorHAnsi" w:hAnsiTheme="majorHAnsi" w:cstheme="majorHAnsi"/>
          <w:color w:val="000000"/>
          <w:sz w:val="18"/>
          <w:szCs w:val="18"/>
        </w:rPr>
      </w:pPr>
      <w:r w:rsidRPr="005958C2">
        <w:rPr>
          <w:rFonts w:asciiTheme="majorHAnsi" w:hAnsiTheme="majorHAnsi" w:cstheme="majorHAnsi"/>
          <w:i/>
          <w:color w:val="000000"/>
          <w:sz w:val="18"/>
          <w:szCs w:val="18"/>
        </w:rPr>
        <w:t>(podpis kierownika jednostki prowadzącej zajęcia lub koordynatora przedmiotu)</w:t>
      </w:r>
    </w:p>
    <w:sectPr w:rsidR="00B70B9B" w:rsidRPr="005958C2">
      <w:pgSz w:w="11906" w:h="16838"/>
      <w:pgMar w:top="357" w:right="1418" w:bottom="1418" w:left="1418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B0763"/>
    <w:multiLevelType w:val="multilevel"/>
    <w:tmpl w:val="03401B22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1E317C82"/>
    <w:multiLevelType w:val="multilevel"/>
    <w:tmpl w:val="A696569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9D44A41"/>
    <w:multiLevelType w:val="hybridMultilevel"/>
    <w:tmpl w:val="98768A66"/>
    <w:lvl w:ilvl="0" w:tplc="FCB2C7EC">
      <w:start w:val="1"/>
      <w:numFmt w:val="decimal"/>
      <w:lvlText w:val="%1."/>
      <w:lvlJc w:val="left"/>
      <w:pPr>
        <w:ind w:left="71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3" w15:restartNumberingAfterBreak="0">
    <w:nsid w:val="3C787B41"/>
    <w:multiLevelType w:val="hybridMultilevel"/>
    <w:tmpl w:val="143A532A"/>
    <w:lvl w:ilvl="0" w:tplc="F3746002">
      <w:start w:val="1"/>
      <w:numFmt w:val="decimal"/>
      <w:lvlText w:val="%1."/>
      <w:lvlJc w:val="left"/>
      <w:pPr>
        <w:ind w:left="718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8" w:hanging="360"/>
      </w:pPr>
    </w:lvl>
    <w:lvl w:ilvl="2" w:tplc="0415001B" w:tentative="1">
      <w:start w:val="1"/>
      <w:numFmt w:val="lowerRoman"/>
      <w:lvlText w:val="%3."/>
      <w:lvlJc w:val="right"/>
      <w:pPr>
        <w:ind w:left="2158" w:hanging="180"/>
      </w:pPr>
    </w:lvl>
    <w:lvl w:ilvl="3" w:tplc="0415000F" w:tentative="1">
      <w:start w:val="1"/>
      <w:numFmt w:val="decimal"/>
      <w:lvlText w:val="%4."/>
      <w:lvlJc w:val="left"/>
      <w:pPr>
        <w:ind w:left="2878" w:hanging="360"/>
      </w:pPr>
    </w:lvl>
    <w:lvl w:ilvl="4" w:tplc="04150019" w:tentative="1">
      <w:start w:val="1"/>
      <w:numFmt w:val="lowerLetter"/>
      <w:lvlText w:val="%5."/>
      <w:lvlJc w:val="left"/>
      <w:pPr>
        <w:ind w:left="3598" w:hanging="360"/>
      </w:pPr>
    </w:lvl>
    <w:lvl w:ilvl="5" w:tplc="0415001B" w:tentative="1">
      <w:start w:val="1"/>
      <w:numFmt w:val="lowerRoman"/>
      <w:lvlText w:val="%6."/>
      <w:lvlJc w:val="right"/>
      <w:pPr>
        <w:ind w:left="4318" w:hanging="180"/>
      </w:pPr>
    </w:lvl>
    <w:lvl w:ilvl="6" w:tplc="0415000F" w:tentative="1">
      <w:start w:val="1"/>
      <w:numFmt w:val="decimal"/>
      <w:lvlText w:val="%7."/>
      <w:lvlJc w:val="left"/>
      <w:pPr>
        <w:ind w:left="5038" w:hanging="360"/>
      </w:pPr>
    </w:lvl>
    <w:lvl w:ilvl="7" w:tplc="04150019" w:tentative="1">
      <w:start w:val="1"/>
      <w:numFmt w:val="lowerLetter"/>
      <w:lvlText w:val="%8."/>
      <w:lvlJc w:val="left"/>
      <w:pPr>
        <w:ind w:left="5758" w:hanging="360"/>
      </w:pPr>
    </w:lvl>
    <w:lvl w:ilvl="8" w:tplc="0415001B" w:tentative="1">
      <w:start w:val="1"/>
      <w:numFmt w:val="lowerRoman"/>
      <w:lvlText w:val="%9."/>
      <w:lvlJc w:val="right"/>
      <w:pPr>
        <w:ind w:left="6478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B9B"/>
    <w:rsid w:val="00186D55"/>
    <w:rsid w:val="001E05EB"/>
    <w:rsid w:val="004350BB"/>
    <w:rsid w:val="005958C2"/>
    <w:rsid w:val="008B0DAC"/>
    <w:rsid w:val="00AD147A"/>
    <w:rsid w:val="00B70B9B"/>
    <w:rsid w:val="00C655A4"/>
    <w:rsid w:val="00D04133"/>
    <w:rsid w:val="00E56002"/>
    <w:rsid w:val="00FB0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DCC5C8"/>
  <w15:docId w15:val="{637026AE-EE28-4060-8413-FB7400401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pPr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character" w:customStyle="1" w:styleId="TekstprzypisukocowegoZnak">
    <w:name w:val="Tekst przypisu końcowego Znak"/>
    <w:rPr>
      <w:w w:val="100"/>
      <w:position w:val="-1"/>
      <w:effect w:val="none"/>
      <w:vertAlign w:val="baseline"/>
      <w:cs w:val="0"/>
      <w:em w:val="none"/>
      <w:lang w:val="pl-PL" w:eastAsia="pl-PL" w:bidi="ar-SA"/>
    </w:rPr>
  </w:style>
  <w:style w:type="character" w:styleId="Odwoanieprzypisukocowego">
    <w:name w:val="endnote reference"/>
    <w:rPr>
      <w:w w:val="100"/>
      <w:position w:val="-1"/>
      <w:effect w:val="none"/>
      <w:vertAlign w:val="superscript"/>
      <w:cs w:val="0"/>
      <w:em w:val="none"/>
    </w:rPr>
  </w:style>
  <w:style w:type="table" w:styleId="Tabela-Siatka">
    <w:name w:val="Table Grid"/>
    <w:basedOn w:val="Standardowy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rPr>
      <w:sz w:val="20"/>
      <w:szCs w:val="20"/>
    </w:rPr>
  </w:style>
  <w:style w:type="character" w:customStyle="1" w:styleId="TekstprzypisudolnegoZnak">
    <w:name w:val="Tekst przypisu dolnego Znak"/>
    <w:rPr>
      <w:w w:val="100"/>
      <w:position w:val="-1"/>
      <w:effect w:val="none"/>
      <w:vertAlign w:val="baseline"/>
      <w:cs w:val="0"/>
      <w:em w:val="none"/>
    </w:rPr>
  </w:style>
  <w:style w:type="character" w:styleId="Odwoanieprzypisudolnego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rPr>
      <w:rFonts w:ascii="Tahoma" w:eastAsia="Calibri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Nierozpoznanawzmianka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TPRVU2bVIBuIk+AERp+3bsicpg==">AMUW2mXC+EDRRMRr++akCE4Z8GHLrMhWD9iIYQ+3OZ7JudyqtxF95g2B4aGO6qUKnaqlBwmCprCwWBjEhBhR4UxASnNIf16yCspWrEbMLZkC31W53F8lTHE=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637</Words>
  <Characters>4406</Characters>
  <Application>Microsoft Office Word</Application>
  <DocSecurity>0</DocSecurity>
  <Lines>200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Julita Chmiel</cp:lastModifiedBy>
  <cp:revision>2</cp:revision>
  <dcterms:created xsi:type="dcterms:W3CDTF">2025-11-24T10:57:00Z</dcterms:created>
  <dcterms:modified xsi:type="dcterms:W3CDTF">2025-11-24T10:57:00Z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03af3900-f4cf-4c30-8641-e570afc0ff55</vt:lpwstr>
  </property>
</Properties>
</file>