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52B" w:rsidRDefault="002C0F83" w:rsidP="004A052B">
      <w:pPr>
        <w:spacing w:after="0"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t>
      </w:r>
      <w:r w:rsidR="004A052B">
        <w:rPr>
          <w:rFonts w:ascii="Times New Roman" w:eastAsia="Times New Roman" w:hAnsi="Times New Roman" w:cs="Times New Roman"/>
          <w:sz w:val="28"/>
          <w:szCs w:val="28"/>
          <w:lang w:eastAsia="pl-PL"/>
        </w:rPr>
        <w:t>……………………..……</w:t>
      </w:r>
    </w:p>
    <w:p w:rsidR="004A052B" w:rsidRPr="004A052B" w:rsidRDefault="004A052B" w:rsidP="004A052B">
      <w:pPr>
        <w:spacing w:after="0" w:line="240" w:lineRule="auto"/>
        <w:rPr>
          <w:rFonts w:ascii="Times New Roman" w:eastAsia="Times New Roman" w:hAnsi="Times New Roman" w:cs="Times New Roman"/>
          <w:i/>
          <w:szCs w:val="28"/>
          <w:lang w:eastAsia="pl-PL"/>
        </w:rPr>
      </w:pPr>
      <w:r>
        <w:rPr>
          <w:rFonts w:ascii="Times New Roman" w:eastAsia="Times New Roman" w:hAnsi="Times New Roman" w:cs="Times New Roman"/>
          <w:i/>
          <w:szCs w:val="28"/>
          <w:lang w:eastAsia="pl-PL"/>
        </w:rPr>
        <w:t xml:space="preserve">    </w:t>
      </w:r>
      <w:r w:rsidRPr="004A052B">
        <w:rPr>
          <w:rFonts w:ascii="Times New Roman" w:eastAsia="Times New Roman" w:hAnsi="Times New Roman" w:cs="Times New Roman"/>
          <w:i/>
          <w:szCs w:val="28"/>
          <w:lang w:eastAsia="pl-PL"/>
        </w:rPr>
        <w:t>imię i nazwisko studenta</w:t>
      </w:r>
    </w:p>
    <w:p w:rsidR="001672CD" w:rsidRDefault="001672CD" w:rsidP="001672CD">
      <w:pPr>
        <w:spacing w:before="40" w:after="40" w:line="240" w:lineRule="auto"/>
        <w:jc w:val="center"/>
        <w:rPr>
          <w:rFonts w:ascii="Times New Roman" w:eastAsia="Times New Roman" w:hAnsi="Times New Roman" w:cs="Times New Roman"/>
          <w:b/>
          <w:sz w:val="28"/>
          <w:szCs w:val="28"/>
          <w:lang w:eastAsia="pl-PL"/>
        </w:rPr>
      </w:pPr>
      <w:r w:rsidRPr="004A052B">
        <w:rPr>
          <w:rFonts w:ascii="Times New Roman" w:eastAsia="Times New Roman" w:hAnsi="Times New Roman" w:cs="Times New Roman"/>
          <w:b/>
          <w:sz w:val="28"/>
          <w:szCs w:val="28"/>
          <w:lang w:eastAsia="pl-PL"/>
        </w:rPr>
        <w:t>Program praktyki</w:t>
      </w:r>
      <w:r w:rsidR="00F040FE">
        <w:rPr>
          <w:rFonts w:ascii="Times New Roman" w:eastAsia="Times New Roman" w:hAnsi="Times New Roman" w:cs="Times New Roman"/>
          <w:b/>
          <w:sz w:val="28"/>
          <w:szCs w:val="28"/>
          <w:lang w:eastAsia="pl-PL"/>
        </w:rPr>
        <w:t xml:space="preserve"> </w:t>
      </w:r>
      <w:r w:rsidR="006D3678">
        <w:rPr>
          <w:rFonts w:ascii="Times New Roman" w:eastAsia="Times New Roman" w:hAnsi="Times New Roman" w:cs="Times New Roman"/>
          <w:b/>
          <w:sz w:val="28"/>
          <w:szCs w:val="28"/>
          <w:lang w:eastAsia="pl-PL"/>
        </w:rPr>
        <w:t>wakacyjnej</w:t>
      </w:r>
    </w:p>
    <w:p w:rsidR="00F040FE" w:rsidRPr="004A052B" w:rsidRDefault="00F040FE" w:rsidP="001672CD">
      <w:pPr>
        <w:spacing w:before="40" w:after="40" w:line="240" w:lineRule="auto"/>
        <w:jc w:val="center"/>
        <w:rPr>
          <w:rFonts w:ascii="Times New Roman" w:eastAsia="Times New Roman" w:hAnsi="Times New Roman" w:cs="Times New Roman"/>
          <w:b/>
          <w:sz w:val="28"/>
          <w:szCs w:val="28"/>
          <w:lang w:eastAsia="pl-PL"/>
        </w:rPr>
      </w:pPr>
    </w:p>
    <w:p w:rsidR="001672CD" w:rsidRPr="006D3678" w:rsidRDefault="001672CD" w:rsidP="006D3678">
      <w:pPr>
        <w:jc w:val="center"/>
        <w:rPr>
          <w:rFonts w:ascii="Times New Roman" w:eastAsia="Times New Roman" w:hAnsi="Times New Roman" w:cs="Times New Roman"/>
          <w:b/>
          <w:sz w:val="28"/>
          <w:szCs w:val="28"/>
          <w:lang w:eastAsia="pl-PL"/>
        </w:rPr>
      </w:pPr>
      <w:r w:rsidRPr="004A052B">
        <w:rPr>
          <w:rFonts w:ascii="Times New Roman" w:eastAsia="Times New Roman" w:hAnsi="Times New Roman" w:cs="Times New Roman"/>
          <w:b/>
          <w:sz w:val="28"/>
          <w:szCs w:val="28"/>
          <w:lang w:eastAsia="pl-PL"/>
        </w:rPr>
        <w:t xml:space="preserve">I rok </w:t>
      </w:r>
      <w:r w:rsidR="00F040FE" w:rsidRPr="00F040FE">
        <w:rPr>
          <w:rFonts w:ascii="Times New Roman" w:eastAsia="Times New Roman" w:hAnsi="Times New Roman" w:cs="Times New Roman"/>
          <w:b/>
          <w:sz w:val="28"/>
          <w:szCs w:val="28"/>
          <w:lang w:eastAsia="pl-PL"/>
        </w:rPr>
        <w:t>HIGIENA STOMATOLOGICZNA</w:t>
      </w:r>
      <w:r w:rsidR="009B1EC5">
        <w:rPr>
          <w:rFonts w:ascii="Times New Roman" w:eastAsia="Times New Roman" w:hAnsi="Times New Roman" w:cs="Times New Roman"/>
          <w:b/>
          <w:sz w:val="28"/>
          <w:szCs w:val="28"/>
          <w:lang w:eastAsia="pl-PL"/>
        </w:rPr>
        <w:t xml:space="preserve"> </w:t>
      </w:r>
    </w:p>
    <w:p w:rsidR="00334ECA" w:rsidRDefault="00334ECA" w:rsidP="00334ECA">
      <w:pPr>
        <w:spacing w:after="0" w:line="240" w:lineRule="auto"/>
        <w:jc w:val="center"/>
        <w:rPr>
          <w:rFonts w:ascii="Times New Roman" w:hAnsi="Times New Roman" w:cs="Times New Roman"/>
          <w:b/>
          <w:sz w:val="24"/>
          <w:szCs w:val="24"/>
        </w:rPr>
      </w:pPr>
    </w:p>
    <w:p w:rsidR="00334ECA" w:rsidRDefault="00334ECA" w:rsidP="00334ECA">
      <w:pPr>
        <w:spacing w:after="0" w:line="240" w:lineRule="auto"/>
        <w:ind w:firstLine="708"/>
        <w:jc w:val="both"/>
        <w:rPr>
          <w:rFonts w:ascii="Times New Roman" w:hAnsi="Times New Roman" w:cs="Times New Roman"/>
          <w:sz w:val="24"/>
          <w:szCs w:val="24"/>
        </w:rPr>
      </w:pPr>
      <w:r w:rsidRPr="00334ECA">
        <w:rPr>
          <w:rFonts w:ascii="Times New Roman" w:hAnsi="Times New Roman" w:cs="Times New Roman"/>
          <w:sz w:val="24"/>
          <w:szCs w:val="24"/>
        </w:rPr>
        <w:t xml:space="preserve">Studentów obowiązuje </w:t>
      </w:r>
      <w:r w:rsidR="006D3678">
        <w:rPr>
          <w:rFonts w:ascii="Times New Roman" w:hAnsi="Times New Roman" w:cs="Times New Roman"/>
          <w:sz w:val="24"/>
          <w:szCs w:val="24"/>
        </w:rPr>
        <w:t>6</w:t>
      </w:r>
      <w:r w:rsidRPr="00334ECA">
        <w:rPr>
          <w:rFonts w:ascii="Times New Roman" w:hAnsi="Times New Roman" w:cs="Times New Roman"/>
          <w:sz w:val="24"/>
          <w:szCs w:val="24"/>
        </w:rPr>
        <w:t>-tygodniowa (</w:t>
      </w:r>
      <w:r w:rsidR="006D3678">
        <w:rPr>
          <w:rFonts w:ascii="Times New Roman" w:hAnsi="Times New Roman" w:cs="Times New Roman"/>
          <w:sz w:val="24"/>
          <w:szCs w:val="24"/>
        </w:rPr>
        <w:t>240</w:t>
      </w:r>
      <w:r w:rsidRPr="00334ECA">
        <w:rPr>
          <w:rFonts w:ascii="Times New Roman" w:hAnsi="Times New Roman" w:cs="Times New Roman"/>
          <w:sz w:val="24"/>
          <w:szCs w:val="24"/>
        </w:rPr>
        <w:t xml:space="preserve"> h) p</w:t>
      </w:r>
      <w:r w:rsidR="004C2DA6">
        <w:rPr>
          <w:rFonts w:ascii="Times New Roman" w:hAnsi="Times New Roman" w:cs="Times New Roman"/>
          <w:sz w:val="24"/>
          <w:szCs w:val="24"/>
        </w:rPr>
        <w:t>raktyka w </w:t>
      </w:r>
      <w:r>
        <w:rPr>
          <w:rFonts w:ascii="Times New Roman" w:hAnsi="Times New Roman" w:cs="Times New Roman"/>
          <w:sz w:val="24"/>
          <w:szCs w:val="24"/>
        </w:rPr>
        <w:t>zakresie</w:t>
      </w:r>
      <w:r w:rsidR="006D3678">
        <w:rPr>
          <w:rFonts w:ascii="Times New Roman" w:hAnsi="Times New Roman" w:cs="Times New Roman"/>
          <w:sz w:val="24"/>
          <w:szCs w:val="24"/>
        </w:rPr>
        <w:t xml:space="preserve"> asysty lekarzowi dentyście. </w:t>
      </w:r>
    </w:p>
    <w:p w:rsidR="00700BDD" w:rsidRPr="00700BDD" w:rsidRDefault="00700BDD" w:rsidP="00700BDD">
      <w:pPr>
        <w:spacing w:after="120" w:line="240" w:lineRule="auto"/>
        <w:ind w:firstLine="708"/>
        <w:jc w:val="both"/>
        <w:rPr>
          <w:rFonts w:ascii="Times New Roman" w:hAnsi="Times New Roman" w:cs="Times New Roman"/>
          <w:sz w:val="24"/>
          <w:szCs w:val="24"/>
        </w:rPr>
      </w:pPr>
      <w:r w:rsidRPr="00700BDD">
        <w:rPr>
          <w:rFonts w:ascii="Times New Roman" w:hAnsi="Times New Roman" w:cs="Times New Roman"/>
          <w:sz w:val="24"/>
          <w:szCs w:val="24"/>
        </w:rPr>
        <w:t>Praktyka jest prowadzona na podstawie porozumienia w jednostkach lekarskiej praktyki stomatologicznej. Kierownik Poradni lub wyznaczony przez niego opiekun sprawuje kontrolę nad realizacją celów praktyki studenta. Studenci odbywają praktyki zawodowe na zasadach, które określa Regulamin studenckich praktyk zawodowych UMB. Na praktyce w przychodniach stomatologicznych obowiązuje 8-godzinny dzień pracy. Wymiar czasowy praktyki określa §1 pkt. 4 Regulaminu studenckich praktyk zawodowych</w:t>
      </w:r>
    </w:p>
    <w:p w:rsidR="00700BDD" w:rsidRPr="00700BDD" w:rsidRDefault="00700BDD" w:rsidP="00700BDD">
      <w:pPr>
        <w:spacing w:after="120" w:line="240" w:lineRule="auto"/>
        <w:ind w:firstLine="708"/>
        <w:jc w:val="both"/>
        <w:rPr>
          <w:rFonts w:ascii="Times New Roman" w:hAnsi="Times New Roman" w:cs="Times New Roman"/>
          <w:sz w:val="24"/>
          <w:szCs w:val="24"/>
        </w:rPr>
      </w:pPr>
      <w:r w:rsidRPr="00700BDD">
        <w:rPr>
          <w:rFonts w:ascii="Times New Roman" w:hAnsi="Times New Roman" w:cs="Times New Roman"/>
          <w:sz w:val="24"/>
          <w:szCs w:val="24"/>
        </w:rPr>
        <w:t xml:space="preserve">Warunkiem zaliczenia praktyk jest wykazanie się przez studenta znajomością ogólnych zasad pracy higienistki stomatologicznej i wykonanie procedur praktycznych wskazanych w programie praktyk. </w:t>
      </w:r>
    </w:p>
    <w:p w:rsidR="00334ECA" w:rsidRPr="008748A9" w:rsidRDefault="00334ECA" w:rsidP="004A0518">
      <w:pPr>
        <w:spacing w:after="120" w:line="240" w:lineRule="auto"/>
        <w:ind w:firstLine="360"/>
        <w:jc w:val="both"/>
        <w:rPr>
          <w:rFonts w:ascii="Times New Roman" w:hAnsi="Times New Roman" w:cs="Times New Roman"/>
          <w:sz w:val="24"/>
          <w:szCs w:val="24"/>
          <w:u w:val="single"/>
        </w:rPr>
      </w:pPr>
      <w:bookmarkStart w:id="0" w:name="_GoBack"/>
      <w:bookmarkEnd w:id="0"/>
      <w:r w:rsidRPr="008748A9">
        <w:rPr>
          <w:rFonts w:ascii="Times New Roman" w:hAnsi="Times New Roman" w:cs="Times New Roman"/>
          <w:sz w:val="24"/>
          <w:szCs w:val="24"/>
          <w:u w:val="single"/>
        </w:rPr>
        <w:t xml:space="preserve">Szczegółowy program praktyki ustalony przez </w:t>
      </w:r>
      <w:r w:rsidRPr="005D413A">
        <w:rPr>
          <w:rFonts w:ascii="Times New Roman" w:hAnsi="Times New Roman" w:cs="Times New Roman"/>
          <w:sz w:val="24"/>
          <w:szCs w:val="24"/>
          <w:u w:val="single"/>
        </w:rPr>
        <w:t xml:space="preserve">zakładowego kierownika praktyk </w:t>
      </w:r>
      <w:r w:rsidRPr="008748A9">
        <w:rPr>
          <w:rFonts w:ascii="Times New Roman" w:hAnsi="Times New Roman" w:cs="Times New Roman"/>
          <w:sz w:val="24"/>
          <w:szCs w:val="24"/>
          <w:u w:val="single"/>
        </w:rPr>
        <w:t>winien obejmować:</w:t>
      </w:r>
    </w:p>
    <w:p w:rsidR="00557F8A" w:rsidRPr="00557F8A" w:rsidRDefault="00557F8A" w:rsidP="00AE3970">
      <w:pPr>
        <w:numPr>
          <w:ilvl w:val="0"/>
          <w:numId w:val="10"/>
        </w:numPr>
        <w:spacing w:after="0" w:line="240" w:lineRule="auto"/>
        <w:jc w:val="both"/>
        <w:rPr>
          <w:rFonts w:ascii="Times New Roman" w:hAnsi="Times New Roman" w:cs="Times New Roman"/>
          <w:sz w:val="24"/>
          <w:szCs w:val="24"/>
        </w:rPr>
      </w:pPr>
      <w:r w:rsidRPr="00557F8A">
        <w:rPr>
          <w:rFonts w:ascii="Times New Roman" w:hAnsi="Times New Roman" w:cs="Times New Roman"/>
          <w:sz w:val="24"/>
          <w:szCs w:val="24"/>
        </w:rPr>
        <w:t xml:space="preserve">Zapoznanie się ze strukturą lecznicy, organizacją pracy w gabinecie stomatologicznym oraz prowadzeniem dokumentacji w poradni. </w:t>
      </w:r>
    </w:p>
    <w:p w:rsidR="00557F8A" w:rsidRDefault="00557F8A" w:rsidP="00AE3970">
      <w:pPr>
        <w:numPr>
          <w:ilvl w:val="0"/>
          <w:numId w:val="10"/>
        </w:numPr>
        <w:spacing w:after="0" w:line="240" w:lineRule="auto"/>
        <w:jc w:val="both"/>
        <w:rPr>
          <w:rFonts w:ascii="Times New Roman" w:hAnsi="Times New Roman" w:cs="Times New Roman"/>
          <w:sz w:val="24"/>
          <w:szCs w:val="24"/>
        </w:rPr>
      </w:pPr>
      <w:r w:rsidRPr="00557F8A">
        <w:rPr>
          <w:rFonts w:ascii="Times New Roman" w:hAnsi="Times New Roman" w:cs="Times New Roman"/>
          <w:sz w:val="24"/>
          <w:szCs w:val="24"/>
        </w:rPr>
        <w:t>Przygotowanie gabinetu do przyjęć pacjentów i uporządkowanie go po wykonanym zabiegu.</w:t>
      </w:r>
    </w:p>
    <w:p w:rsidR="00AE3970" w:rsidRDefault="00AE3970" w:rsidP="00AE3970">
      <w:pPr>
        <w:pStyle w:val="Akapitzlist"/>
        <w:numPr>
          <w:ilvl w:val="0"/>
          <w:numId w:val="10"/>
        </w:numPr>
        <w:spacing w:line="240" w:lineRule="auto"/>
        <w:rPr>
          <w:rFonts w:ascii="Times New Roman" w:hAnsi="Times New Roman" w:cs="Times New Roman"/>
          <w:sz w:val="24"/>
          <w:szCs w:val="24"/>
        </w:rPr>
      </w:pPr>
      <w:r w:rsidRPr="00AE3970">
        <w:rPr>
          <w:rFonts w:ascii="Times New Roman" w:hAnsi="Times New Roman" w:cs="Times New Roman"/>
          <w:sz w:val="24"/>
          <w:szCs w:val="24"/>
        </w:rPr>
        <w:t xml:space="preserve">Przygotowanie instrumentarium do zabiegów </w:t>
      </w:r>
      <w:r>
        <w:rPr>
          <w:rFonts w:ascii="Times New Roman" w:hAnsi="Times New Roman" w:cs="Times New Roman"/>
          <w:sz w:val="24"/>
          <w:szCs w:val="24"/>
        </w:rPr>
        <w:t>ogólnych i specjalistycznych.</w:t>
      </w:r>
    </w:p>
    <w:p w:rsidR="00AE3970" w:rsidRDefault="00557F8A" w:rsidP="00AE3970">
      <w:pPr>
        <w:pStyle w:val="Akapitzlist"/>
        <w:numPr>
          <w:ilvl w:val="0"/>
          <w:numId w:val="10"/>
        </w:numPr>
        <w:spacing w:line="240" w:lineRule="auto"/>
        <w:rPr>
          <w:rFonts w:ascii="Times New Roman" w:hAnsi="Times New Roman" w:cs="Times New Roman"/>
          <w:sz w:val="24"/>
          <w:szCs w:val="24"/>
        </w:rPr>
      </w:pPr>
      <w:r w:rsidRPr="00AE3970">
        <w:rPr>
          <w:rFonts w:ascii="Times New Roman" w:hAnsi="Times New Roman" w:cs="Times New Roman"/>
          <w:sz w:val="24"/>
          <w:szCs w:val="24"/>
        </w:rPr>
        <w:t xml:space="preserve">Zapoznanie się i wykonywanie procedur związanych myciem, dezynfekcją narzędzi oraz pomieszczeń. </w:t>
      </w:r>
    </w:p>
    <w:p w:rsidR="00AE3970" w:rsidRDefault="00557F8A" w:rsidP="00AE3970">
      <w:pPr>
        <w:pStyle w:val="Akapitzlist"/>
        <w:numPr>
          <w:ilvl w:val="0"/>
          <w:numId w:val="10"/>
        </w:numPr>
        <w:spacing w:line="240" w:lineRule="auto"/>
        <w:rPr>
          <w:rFonts w:ascii="Times New Roman" w:hAnsi="Times New Roman" w:cs="Times New Roman"/>
          <w:sz w:val="24"/>
          <w:szCs w:val="24"/>
        </w:rPr>
      </w:pPr>
      <w:r w:rsidRPr="00AE3970">
        <w:rPr>
          <w:rFonts w:ascii="Times New Roman" w:hAnsi="Times New Roman" w:cs="Times New Roman"/>
          <w:sz w:val="24"/>
          <w:szCs w:val="24"/>
        </w:rPr>
        <w:t xml:space="preserve">Opanowanie codziennej konserwacji kątnic, turbin, prostnic drobnych instrumentów i przygotowanie  ich do sterylizacji. </w:t>
      </w:r>
    </w:p>
    <w:p w:rsidR="00AE3970" w:rsidRDefault="00557F8A" w:rsidP="00AE3970">
      <w:pPr>
        <w:pStyle w:val="Akapitzlist"/>
        <w:numPr>
          <w:ilvl w:val="0"/>
          <w:numId w:val="10"/>
        </w:numPr>
        <w:spacing w:line="240" w:lineRule="auto"/>
        <w:rPr>
          <w:rFonts w:ascii="Times New Roman" w:hAnsi="Times New Roman" w:cs="Times New Roman"/>
          <w:sz w:val="24"/>
          <w:szCs w:val="24"/>
        </w:rPr>
      </w:pPr>
      <w:r w:rsidRPr="00AE3970">
        <w:rPr>
          <w:rFonts w:ascii="Times New Roman" w:hAnsi="Times New Roman" w:cs="Times New Roman"/>
          <w:sz w:val="24"/>
          <w:szCs w:val="24"/>
        </w:rPr>
        <w:t>Wykonywanie procedur związanych z przeglądem i konserwacją unitu (systemy ssące).</w:t>
      </w:r>
    </w:p>
    <w:p w:rsidR="00AE3970" w:rsidRDefault="00557F8A" w:rsidP="00AE3970">
      <w:pPr>
        <w:pStyle w:val="Akapitzlist"/>
        <w:numPr>
          <w:ilvl w:val="0"/>
          <w:numId w:val="10"/>
        </w:numPr>
        <w:spacing w:line="240" w:lineRule="auto"/>
        <w:rPr>
          <w:rFonts w:ascii="Times New Roman" w:hAnsi="Times New Roman" w:cs="Times New Roman"/>
          <w:sz w:val="24"/>
          <w:szCs w:val="24"/>
        </w:rPr>
      </w:pPr>
      <w:r w:rsidRPr="00AE3970">
        <w:rPr>
          <w:rFonts w:ascii="Times New Roman" w:hAnsi="Times New Roman" w:cs="Times New Roman"/>
          <w:sz w:val="24"/>
          <w:szCs w:val="24"/>
        </w:rPr>
        <w:t xml:space="preserve">Opanowanie i wykonywanie procedur związanych ze sterylizacją narzędzi pod nadzorem przeszkolonej osoby. </w:t>
      </w:r>
    </w:p>
    <w:p w:rsidR="00AE3970" w:rsidRDefault="00557F8A" w:rsidP="00AE3970">
      <w:pPr>
        <w:pStyle w:val="Akapitzlist"/>
        <w:numPr>
          <w:ilvl w:val="0"/>
          <w:numId w:val="10"/>
        </w:numPr>
        <w:spacing w:line="240" w:lineRule="auto"/>
        <w:rPr>
          <w:rFonts w:ascii="Times New Roman" w:hAnsi="Times New Roman" w:cs="Times New Roman"/>
          <w:sz w:val="24"/>
          <w:szCs w:val="24"/>
        </w:rPr>
      </w:pPr>
      <w:r w:rsidRPr="00AE3970">
        <w:rPr>
          <w:rFonts w:ascii="Times New Roman" w:hAnsi="Times New Roman" w:cs="Times New Roman"/>
          <w:sz w:val="24"/>
          <w:szCs w:val="24"/>
        </w:rPr>
        <w:t xml:space="preserve">Prowadzenie dokumentacji medycznej na zlecenie lekarza: wypełnianie kart historii choroby, skierowań na badania dodatkowe i konsultacje. </w:t>
      </w:r>
    </w:p>
    <w:p w:rsidR="00557F8A" w:rsidRPr="00AE3970" w:rsidRDefault="00557F8A" w:rsidP="00AE3970">
      <w:pPr>
        <w:pStyle w:val="Akapitzlist"/>
        <w:numPr>
          <w:ilvl w:val="0"/>
          <w:numId w:val="10"/>
        </w:numPr>
        <w:spacing w:line="240" w:lineRule="auto"/>
        <w:rPr>
          <w:rFonts w:ascii="Times New Roman" w:hAnsi="Times New Roman" w:cs="Times New Roman"/>
          <w:sz w:val="24"/>
          <w:szCs w:val="24"/>
        </w:rPr>
      </w:pPr>
      <w:r w:rsidRPr="00AE3970">
        <w:rPr>
          <w:rFonts w:ascii="Times New Roman" w:hAnsi="Times New Roman" w:cs="Times New Roman"/>
          <w:sz w:val="24"/>
          <w:szCs w:val="24"/>
        </w:rPr>
        <w:t xml:space="preserve">Rozróżnianie  materiałów stomatologicznych stosowanych podczas leczenia – określenie ich zastosowania, warunków przechowywania oraz przygotowanie zgodnie z zasadami. </w:t>
      </w:r>
    </w:p>
    <w:p w:rsidR="00334ECA" w:rsidRPr="008748A9" w:rsidRDefault="00334ECA" w:rsidP="004A0518">
      <w:pPr>
        <w:spacing w:after="120" w:line="240" w:lineRule="auto"/>
        <w:ind w:firstLine="360"/>
        <w:jc w:val="both"/>
        <w:rPr>
          <w:rFonts w:ascii="Times New Roman" w:hAnsi="Times New Roman" w:cs="Times New Roman"/>
          <w:sz w:val="24"/>
          <w:szCs w:val="24"/>
          <w:u w:val="single"/>
        </w:rPr>
      </w:pPr>
      <w:r w:rsidRPr="008748A9">
        <w:rPr>
          <w:rFonts w:ascii="Times New Roman" w:hAnsi="Times New Roman" w:cs="Times New Roman"/>
          <w:sz w:val="24"/>
          <w:szCs w:val="24"/>
          <w:u w:val="single"/>
        </w:rPr>
        <w:t>Na praktyce realizowane są następujące efekty kształcenia:</w:t>
      </w:r>
    </w:p>
    <w:p w:rsidR="00334ECA" w:rsidRPr="00334ECA" w:rsidRDefault="00334ECA" w:rsidP="004C2DA6">
      <w:pPr>
        <w:spacing w:after="120" w:line="240" w:lineRule="auto"/>
        <w:jc w:val="both"/>
        <w:rPr>
          <w:rFonts w:ascii="Times New Roman" w:hAnsi="Times New Roman" w:cs="Times New Roman"/>
          <w:b/>
          <w:sz w:val="24"/>
          <w:szCs w:val="24"/>
          <w:u w:val="single"/>
        </w:rPr>
      </w:pPr>
      <w:r w:rsidRPr="00334ECA">
        <w:rPr>
          <w:rFonts w:ascii="Times New Roman" w:hAnsi="Times New Roman" w:cs="Times New Roman"/>
          <w:b/>
          <w:sz w:val="24"/>
          <w:szCs w:val="24"/>
          <w:u w:val="single"/>
        </w:rPr>
        <w:t>W zakresie wiedzy:</w:t>
      </w:r>
    </w:p>
    <w:p w:rsidR="00E960F0" w:rsidRPr="00D8383C" w:rsidRDefault="00E960F0" w:rsidP="00D8383C">
      <w:pPr>
        <w:pStyle w:val="Akapitzlist"/>
        <w:numPr>
          <w:ilvl w:val="0"/>
          <w:numId w:val="11"/>
        </w:numPr>
        <w:spacing w:after="120" w:line="240" w:lineRule="auto"/>
        <w:jc w:val="both"/>
        <w:rPr>
          <w:rFonts w:ascii="Times New Roman" w:hAnsi="Times New Roman" w:cs="Times New Roman"/>
          <w:sz w:val="24"/>
          <w:szCs w:val="24"/>
        </w:rPr>
      </w:pPr>
      <w:r w:rsidRPr="00D8383C">
        <w:rPr>
          <w:rFonts w:ascii="Times New Roman" w:hAnsi="Times New Roman" w:cs="Times New Roman"/>
          <w:sz w:val="24"/>
          <w:szCs w:val="24"/>
        </w:rPr>
        <w:t>Student zna zasady organizacji i zarządzania gabinetem stomatologicznym</w:t>
      </w:r>
    </w:p>
    <w:p w:rsidR="00E960F0" w:rsidRPr="00D8383C" w:rsidRDefault="00E960F0" w:rsidP="00D8383C">
      <w:pPr>
        <w:pStyle w:val="Akapitzlist"/>
        <w:numPr>
          <w:ilvl w:val="0"/>
          <w:numId w:val="11"/>
        </w:numPr>
        <w:spacing w:after="120" w:line="240" w:lineRule="auto"/>
        <w:jc w:val="both"/>
        <w:rPr>
          <w:rFonts w:ascii="Times New Roman" w:hAnsi="Times New Roman" w:cs="Times New Roman"/>
          <w:sz w:val="24"/>
          <w:szCs w:val="24"/>
        </w:rPr>
      </w:pPr>
      <w:r w:rsidRPr="00D8383C">
        <w:rPr>
          <w:rFonts w:ascii="Times New Roman" w:hAnsi="Times New Roman" w:cs="Times New Roman"/>
          <w:sz w:val="24"/>
          <w:szCs w:val="24"/>
        </w:rPr>
        <w:t>Student zna prawa i obowiązki pracownika, pracodawcy, instytucji oraz służb działających w zakresie bezpieczeństwa i higieny, ochrony pracy i ochrony środowiska</w:t>
      </w:r>
    </w:p>
    <w:p w:rsidR="00E960F0" w:rsidRPr="00D8383C" w:rsidRDefault="00E960F0" w:rsidP="00D8383C">
      <w:pPr>
        <w:pStyle w:val="Akapitzlist"/>
        <w:numPr>
          <w:ilvl w:val="0"/>
          <w:numId w:val="11"/>
        </w:numPr>
        <w:spacing w:after="120" w:line="240" w:lineRule="auto"/>
        <w:jc w:val="both"/>
        <w:rPr>
          <w:rFonts w:ascii="Times New Roman" w:hAnsi="Times New Roman" w:cs="Times New Roman"/>
          <w:sz w:val="24"/>
          <w:szCs w:val="24"/>
        </w:rPr>
      </w:pPr>
      <w:r w:rsidRPr="00D8383C">
        <w:rPr>
          <w:rFonts w:ascii="Times New Roman" w:hAnsi="Times New Roman" w:cs="Times New Roman"/>
          <w:sz w:val="24"/>
          <w:szCs w:val="24"/>
        </w:rPr>
        <w:t>Student zna zagrożenia dla zdrowia i życia oraz mienia i środowiska związane z szkodliwymi czynnikami w środowisku pracy</w:t>
      </w:r>
    </w:p>
    <w:p w:rsidR="00E960F0" w:rsidRPr="00D8383C" w:rsidRDefault="00E960F0" w:rsidP="00D8383C">
      <w:pPr>
        <w:pStyle w:val="Akapitzlist"/>
        <w:numPr>
          <w:ilvl w:val="0"/>
          <w:numId w:val="11"/>
        </w:numPr>
        <w:spacing w:after="120" w:line="240" w:lineRule="auto"/>
        <w:jc w:val="both"/>
        <w:rPr>
          <w:rFonts w:ascii="Times New Roman" w:hAnsi="Times New Roman" w:cs="Times New Roman"/>
          <w:sz w:val="24"/>
          <w:szCs w:val="24"/>
        </w:rPr>
      </w:pPr>
      <w:r w:rsidRPr="00D8383C">
        <w:rPr>
          <w:rFonts w:ascii="Times New Roman" w:hAnsi="Times New Roman" w:cs="Times New Roman"/>
          <w:sz w:val="24"/>
          <w:szCs w:val="24"/>
        </w:rPr>
        <w:t>Student zna zasady aseptyki, antyseptyki, dezynfekcji i sterylizacji w stomatologii</w:t>
      </w:r>
    </w:p>
    <w:p w:rsidR="00E960F0" w:rsidRPr="00D8383C" w:rsidRDefault="00E960F0" w:rsidP="00D8383C">
      <w:pPr>
        <w:pStyle w:val="Akapitzlist"/>
        <w:numPr>
          <w:ilvl w:val="0"/>
          <w:numId w:val="11"/>
        </w:numPr>
        <w:spacing w:after="120" w:line="240" w:lineRule="auto"/>
        <w:jc w:val="both"/>
        <w:rPr>
          <w:rFonts w:ascii="Times New Roman" w:hAnsi="Times New Roman" w:cs="Times New Roman"/>
          <w:sz w:val="24"/>
          <w:szCs w:val="24"/>
        </w:rPr>
      </w:pPr>
      <w:r w:rsidRPr="00D8383C">
        <w:rPr>
          <w:rFonts w:ascii="Times New Roman" w:hAnsi="Times New Roman" w:cs="Times New Roman"/>
          <w:sz w:val="24"/>
          <w:szCs w:val="24"/>
        </w:rPr>
        <w:lastRenderedPageBreak/>
        <w:t>Student zna przepisy prawa i procedury działania placówek medycznych w obszarze realizacji działań zapobiegających szerzeniu się zakażeń i chorób zakaźnych</w:t>
      </w:r>
    </w:p>
    <w:p w:rsidR="00E960F0" w:rsidRPr="00D8383C" w:rsidRDefault="00E960F0" w:rsidP="00D8383C">
      <w:pPr>
        <w:pStyle w:val="Akapitzlist"/>
        <w:numPr>
          <w:ilvl w:val="0"/>
          <w:numId w:val="11"/>
        </w:numPr>
        <w:spacing w:after="120" w:line="240" w:lineRule="auto"/>
        <w:jc w:val="both"/>
        <w:rPr>
          <w:rFonts w:ascii="Times New Roman" w:hAnsi="Times New Roman" w:cs="Times New Roman"/>
          <w:sz w:val="24"/>
          <w:szCs w:val="24"/>
        </w:rPr>
      </w:pPr>
      <w:r w:rsidRPr="00D8383C">
        <w:rPr>
          <w:rFonts w:ascii="Times New Roman" w:hAnsi="Times New Roman" w:cs="Times New Roman"/>
          <w:sz w:val="24"/>
          <w:szCs w:val="24"/>
        </w:rPr>
        <w:t xml:space="preserve">Student zna wyposażenie  i zasady działania sprzętu  i aparatury w gabinecie stomatologicznym </w:t>
      </w:r>
    </w:p>
    <w:p w:rsidR="00E960F0" w:rsidRPr="00D8383C" w:rsidRDefault="00E960F0" w:rsidP="00D8383C">
      <w:pPr>
        <w:pStyle w:val="Akapitzlist"/>
        <w:numPr>
          <w:ilvl w:val="0"/>
          <w:numId w:val="11"/>
        </w:numPr>
        <w:spacing w:after="120" w:line="240" w:lineRule="auto"/>
        <w:jc w:val="both"/>
        <w:rPr>
          <w:rFonts w:ascii="Times New Roman" w:hAnsi="Times New Roman" w:cs="Times New Roman"/>
          <w:sz w:val="24"/>
          <w:szCs w:val="24"/>
        </w:rPr>
      </w:pPr>
      <w:r w:rsidRPr="00D8383C">
        <w:rPr>
          <w:rFonts w:ascii="Times New Roman" w:hAnsi="Times New Roman" w:cs="Times New Roman"/>
          <w:sz w:val="24"/>
          <w:szCs w:val="24"/>
        </w:rPr>
        <w:t xml:space="preserve">Student zna zasady przygotowania gabinetu i pacjenta do zabiegów </w:t>
      </w:r>
      <w:proofErr w:type="spellStart"/>
      <w:r w:rsidRPr="00D8383C">
        <w:rPr>
          <w:rFonts w:ascii="Times New Roman" w:hAnsi="Times New Roman" w:cs="Times New Roman"/>
          <w:sz w:val="24"/>
          <w:szCs w:val="24"/>
        </w:rPr>
        <w:t>ogólnostomatologicznych</w:t>
      </w:r>
      <w:proofErr w:type="spellEnd"/>
      <w:r w:rsidRPr="00D8383C">
        <w:rPr>
          <w:rFonts w:ascii="Times New Roman" w:hAnsi="Times New Roman" w:cs="Times New Roman"/>
          <w:sz w:val="24"/>
          <w:szCs w:val="24"/>
        </w:rPr>
        <w:t xml:space="preserve"> i specjalistycznych</w:t>
      </w:r>
    </w:p>
    <w:p w:rsidR="00E960F0" w:rsidRPr="00D8383C" w:rsidRDefault="00E960F0" w:rsidP="00D8383C">
      <w:pPr>
        <w:pStyle w:val="Akapitzlist"/>
        <w:numPr>
          <w:ilvl w:val="0"/>
          <w:numId w:val="11"/>
        </w:numPr>
        <w:spacing w:after="120" w:line="240" w:lineRule="auto"/>
        <w:jc w:val="both"/>
        <w:rPr>
          <w:rFonts w:ascii="Times New Roman" w:hAnsi="Times New Roman" w:cs="Times New Roman"/>
          <w:sz w:val="24"/>
          <w:szCs w:val="24"/>
        </w:rPr>
      </w:pPr>
      <w:r w:rsidRPr="00D8383C">
        <w:rPr>
          <w:rFonts w:ascii="Times New Roman" w:hAnsi="Times New Roman" w:cs="Times New Roman"/>
          <w:sz w:val="24"/>
          <w:szCs w:val="24"/>
        </w:rPr>
        <w:t>Student zna narzędzia i instrumentarium stosowane w poszczególnych specjalnościach</w:t>
      </w:r>
    </w:p>
    <w:p w:rsidR="00E960F0" w:rsidRPr="00D8383C" w:rsidRDefault="00E960F0" w:rsidP="00D8383C">
      <w:pPr>
        <w:pStyle w:val="Akapitzlist"/>
        <w:numPr>
          <w:ilvl w:val="0"/>
          <w:numId w:val="11"/>
        </w:numPr>
        <w:spacing w:after="120" w:line="240" w:lineRule="auto"/>
        <w:jc w:val="both"/>
        <w:rPr>
          <w:rFonts w:ascii="Times New Roman" w:hAnsi="Times New Roman" w:cs="Times New Roman"/>
          <w:sz w:val="24"/>
          <w:szCs w:val="24"/>
        </w:rPr>
      </w:pPr>
      <w:r w:rsidRPr="00D8383C">
        <w:rPr>
          <w:rFonts w:ascii="Times New Roman" w:hAnsi="Times New Roman" w:cs="Times New Roman"/>
          <w:sz w:val="24"/>
          <w:szCs w:val="24"/>
        </w:rPr>
        <w:t>Student zna przepisy prawa oraz zasady prowadzenia dokumentacji medycznej</w:t>
      </w:r>
    </w:p>
    <w:p w:rsidR="00E960F0" w:rsidRPr="00D8383C" w:rsidRDefault="00E960F0" w:rsidP="00D8383C">
      <w:pPr>
        <w:pStyle w:val="Akapitzlist"/>
        <w:numPr>
          <w:ilvl w:val="0"/>
          <w:numId w:val="11"/>
        </w:numPr>
        <w:spacing w:after="120" w:line="240" w:lineRule="auto"/>
        <w:jc w:val="both"/>
        <w:rPr>
          <w:rFonts w:ascii="Times New Roman" w:hAnsi="Times New Roman" w:cs="Times New Roman"/>
          <w:sz w:val="24"/>
          <w:szCs w:val="24"/>
        </w:rPr>
      </w:pPr>
      <w:r w:rsidRPr="00D8383C">
        <w:rPr>
          <w:rFonts w:ascii="Times New Roman" w:hAnsi="Times New Roman" w:cs="Times New Roman"/>
          <w:sz w:val="24"/>
          <w:szCs w:val="24"/>
        </w:rPr>
        <w:t>Student zna rodzaje zabiegów wykonywanych w poszczególnych specjalnościach stomatologicznych</w:t>
      </w:r>
    </w:p>
    <w:p w:rsidR="00E960F0" w:rsidRPr="00D8383C" w:rsidRDefault="00E960F0" w:rsidP="00D8383C">
      <w:pPr>
        <w:pStyle w:val="Akapitzlist"/>
        <w:numPr>
          <w:ilvl w:val="0"/>
          <w:numId w:val="11"/>
        </w:numPr>
        <w:spacing w:after="120" w:line="240" w:lineRule="auto"/>
        <w:jc w:val="both"/>
        <w:rPr>
          <w:rFonts w:ascii="Times New Roman" w:hAnsi="Times New Roman" w:cs="Times New Roman"/>
          <w:sz w:val="24"/>
          <w:szCs w:val="24"/>
        </w:rPr>
      </w:pPr>
      <w:r w:rsidRPr="00D8383C">
        <w:rPr>
          <w:rFonts w:ascii="Times New Roman" w:hAnsi="Times New Roman" w:cs="Times New Roman"/>
          <w:sz w:val="24"/>
          <w:szCs w:val="24"/>
        </w:rPr>
        <w:t>Student zna skład, budowę, sposób wiązania, właściwości oraz przeznaczenie i sposób użycia materiałów stomatologicznych</w:t>
      </w:r>
    </w:p>
    <w:p w:rsidR="00334ECA" w:rsidRPr="004C2DA6" w:rsidRDefault="00334ECA" w:rsidP="00E960F0">
      <w:pPr>
        <w:spacing w:after="120" w:line="240" w:lineRule="auto"/>
        <w:jc w:val="both"/>
        <w:rPr>
          <w:rFonts w:ascii="Times New Roman" w:hAnsi="Times New Roman" w:cs="Times New Roman"/>
          <w:b/>
          <w:sz w:val="24"/>
          <w:szCs w:val="24"/>
          <w:u w:val="single"/>
        </w:rPr>
      </w:pPr>
      <w:r w:rsidRPr="004C2DA6">
        <w:rPr>
          <w:rFonts w:ascii="Times New Roman" w:hAnsi="Times New Roman" w:cs="Times New Roman"/>
          <w:b/>
          <w:sz w:val="24"/>
          <w:szCs w:val="24"/>
          <w:u w:val="single"/>
        </w:rPr>
        <w:t>W zakresie umiejętności:</w:t>
      </w:r>
    </w:p>
    <w:p w:rsidR="00D8383C" w:rsidRPr="00D8383C" w:rsidRDefault="00D8383C" w:rsidP="00D8383C">
      <w:pPr>
        <w:pStyle w:val="Akapitzlist"/>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Student o</w:t>
      </w:r>
      <w:r w:rsidRPr="00D8383C">
        <w:rPr>
          <w:rFonts w:ascii="Times New Roman" w:hAnsi="Times New Roman" w:cs="Times New Roman"/>
          <w:sz w:val="24"/>
          <w:szCs w:val="24"/>
        </w:rPr>
        <w:t>rganizuje stanowisko pracy zgodnie z wymaganiami ergonomii i przepisami prawa dotyczącymi bezpieczeństwa i higieny pracy, ochrony przeciwpożarowej i ochrony środowiska</w:t>
      </w:r>
    </w:p>
    <w:p w:rsidR="00D8383C" w:rsidRPr="00D8383C" w:rsidRDefault="00D8383C" w:rsidP="00D8383C">
      <w:pPr>
        <w:pStyle w:val="Akapitzlist"/>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 przestrzega </w:t>
      </w:r>
      <w:r w:rsidRPr="00D8383C">
        <w:rPr>
          <w:rFonts w:ascii="Times New Roman" w:hAnsi="Times New Roman" w:cs="Times New Roman"/>
          <w:sz w:val="24"/>
          <w:szCs w:val="24"/>
        </w:rPr>
        <w:t xml:space="preserve">procedur konserwacji i obsługi sprzętu oraz aparatury stomatologicznej </w:t>
      </w:r>
    </w:p>
    <w:p w:rsidR="00D8383C" w:rsidRPr="00D8383C" w:rsidRDefault="00D8383C" w:rsidP="00D8383C">
      <w:pPr>
        <w:pStyle w:val="Akapitzlist"/>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Student r</w:t>
      </w:r>
      <w:r w:rsidRPr="00D8383C">
        <w:rPr>
          <w:rFonts w:ascii="Times New Roman" w:hAnsi="Times New Roman" w:cs="Times New Roman"/>
          <w:sz w:val="24"/>
          <w:szCs w:val="24"/>
        </w:rPr>
        <w:t>ozróżnia zabiegi wykonywane w poszczególnych specjalnościach stomatologicznych i identyfikuje instrumenty stomatologiczne stosowane w gabinetach ogólnych i specjalistycznych</w:t>
      </w:r>
    </w:p>
    <w:p w:rsidR="00D8383C" w:rsidRPr="00D8383C" w:rsidRDefault="00D8383C" w:rsidP="00D8383C">
      <w:pPr>
        <w:pStyle w:val="Akapitzlist"/>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Student p</w:t>
      </w:r>
      <w:r w:rsidRPr="00D8383C">
        <w:rPr>
          <w:rFonts w:ascii="Times New Roman" w:hAnsi="Times New Roman" w:cs="Times New Roman"/>
          <w:sz w:val="24"/>
          <w:szCs w:val="24"/>
        </w:rPr>
        <w:t>rzestrzega zasad aseptyki i antyseptyki</w:t>
      </w:r>
    </w:p>
    <w:p w:rsidR="00D8383C" w:rsidRPr="00D8383C" w:rsidRDefault="00D8383C" w:rsidP="00D8383C">
      <w:pPr>
        <w:pStyle w:val="Akapitzlist"/>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Student s</w:t>
      </w:r>
      <w:r w:rsidRPr="00D8383C">
        <w:rPr>
          <w:rFonts w:ascii="Times New Roman" w:hAnsi="Times New Roman" w:cs="Times New Roman"/>
          <w:sz w:val="24"/>
          <w:szCs w:val="24"/>
        </w:rPr>
        <w:t>tosuje środki ochrony indywidualnej i zbiorowej podczas wykonywania zadań zawodowych</w:t>
      </w:r>
    </w:p>
    <w:p w:rsidR="00D8383C" w:rsidRPr="00D8383C" w:rsidRDefault="00D8383C" w:rsidP="00D8383C">
      <w:pPr>
        <w:pStyle w:val="Akapitzlist"/>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Student u</w:t>
      </w:r>
      <w:r w:rsidRPr="00D8383C">
        <w:rPr>
          <w:rFonts w:ascii="Times New Roman" w:hAnsi="Times New Roman" w:cs="Times New Roman"/>
          <w:sz w:val="24"/>
          <w:szCs w:val="24"/>
        </w:rPr>
        <w:t>mie zastosować w praktyce metody dekontaminacji (odkażania) środowiska  oraz środki dezynfekcyjne i antyseptyczne, a także przeprowadzić procedurę sterylizacji</w:t>
      </w:r>
    </w:p>
    <w:p w:rsidR="00D8383C" w:rsidRPr="00D8383C" w:rsidRDefault="00D8383C" w:rsidP="00D8383C">
      <w:pPr>
        <w:pStyle w:val="Akapitzlist"/>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Student r</w:t>
      </w:r>
      <w:r w:rsidRPr="00D8383C">
        <w:rPr>
          <w:rFonts w:ascii="Times New Roman" w:hAnsi="Times New Roman" w:cs="Times New Roman"/>
          <w:sz w:val="24"/>
          <w:szCs w:val="24"/>
        </w:rPr>
        <w:t>ozróżnia materiały stomatologiczne, określa ich zastosowanie, warunki przechowywania oraz przygotowuje je zgodnie z zasadami</w:t>
      </w:r>
    </w:p>
    <w:p w:rsidR="00D8383C" w:rsidRPr="00D8383C" w:rsidRDefault="00D8383C" w:rsidP="00D8383C">
      <w:pPr>
        <w:pStyle w:val="Akapitzlist"/>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Student p</w:t>
      </w:r>
      <w:r w:rsidRPr="00D8383C">
        <w:rPr>
          <w:rFonts w:ascii="Times New Roman" w:hAnsi="Times New Roman" w:cs="Times New Roman"/>
          <w:sz w:val="24"/>
          <w:szCs w:val="24"/>
        </w:rPr>
        <w:t>osiada praktyczne umiejętności prowadzenia dokumentacji w gabinecie stomatologicznym każdej specjalności</w:t>
      </w:r>
    </w:p>
    <w:p w:rsidR="00D8383C" w:rsidRPr="00D8383C" w:rsidRDefault="00D8383C" w:rsidP="00D8383C">
      <w:pPr>
        <w:pStyle w:val="Akapitzlist"/>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Student a</w:t>
      </w:r>
      <w:r w:rsidRPr="00D8383C">
        <w:rPr>
          <w:rFonts w:ascii="Times New Roman" w:hAnsi="Times New Roman" w:cs="Times New Roman"/>
          <w:sz w:val="24"/>
          <w:szCs w:val="24"/>
        </w:rPr>
        <w:t>rchiwizuje dokumentację medyczną w formie papierowej i elektronicznej</w:t>
      </w:r>
    </w:p>
    <w:p w:rsidR="00334ECA" w:rsidRDefault="00334ECA" w:rsidP="00D8383C">
      <w:pPr>
        <w:spacing w:after="120" w:line="240" w:lineRule="auto"/>
        <w:jc w:val="both"/>
        <w:rPr>
          <w:rFonts w:ascii="Times New Roman" w:hAnsi="Times New Roman" w:cs="Times New Roman"/>
          <w:b/>
          <w:sz w:val="24"/>
          <w:szCs w:val="24"/>
          <w:u w:val="single"/>
        </w:rPr>
      </w:pPr>
      <w:r w:rsidRPr="004C2DA6">
        <w:rPr>
          <w:rFonts w:ascii="Times New Roman" w:hAnsi="Times New Roman" w:cs="Times New Roman"/>
          <w:b/>
          <w:sz w:val="24"/>
          <w:szCs w:val="24"/>
          <w:u w:val="single"/>
        </w:rPr>
        <w:t>W zakresie kompetencji społecznych:</w:t>
      </w:r>
    </w:p>
    <w:p w:rsidR="008231FF" w:rsidRPr="008231FF" w:rsidRDefault="008231FF" w:rsidP="008231FF">
      <w:pPr>
        <w:spacing w:after="0" w:line="240" w:lineRule="auto"/>
        <w:jc w:val="both"/>
        <w:rPr>
          <w:rFonts w:ascii="Times New Roman" w:hAnsi="Times New Roman" w:cs="Times New Roman"/>
          <w:sz w:val="24"/>
          <w:szCs w:val="24"/>
        </w:rPr>
      </w:pPr>
    </w:p>
    <w:p w:rsidR="008231FF" w:rsidRPr="008231FF" w:rsidRDefault="008231FF" w:rsidP="008231FF">
      <w:pPr>
        <w:pStyle w:val="Akapitzlist"/>
        <w:numPr>
          <w:ilvl w:val="0"/>
          <w:numId w:val="9"/>
        </w:numPr>
        <w:spacing w:after="0"/>
        <w:jc w:val="both"/>
        <w:rPr>
          <w:rFonts w:ascii="Times New Roman" w:hAnsi="Times New Roman" w:cs="Times New Roman"/>
          <w:sz w:val="24"/>
          <w:szCs w:val="24"/>
        </w:rPr>
      </w:pPr>
      <w:r w:rsidRPr="008231FF">
        <w:rPr>
          <w:rFonts w:ascii="Times New Roman" w:hAnsi="Times New Roman" w:cs="Times New Roman"/>
          <w:sz w:val="24"/>
          <w:szCs w:val="24"/>
        </w:rPr>
        <w:t>Student rozumie potrzebę uczenia się przez całe życie</w:t>
      </w:r>
    </w:p>
    <w:p w:rsidR="008231FF" w:rsidRPr="008231FF" w:rsidRDefault="008231FF" w:rsidP="008231FF">
      <w:pPr>
        <w:pStyle w:val="Akapitzlist"/>
        <w:numPr>
          <w:ilvl w:val="0"/>
          <w:numId w:val="9"/>
        </w:numPr>
        <w:spacing w:after="0"/>
        <w:jc w:val="both"/>
        <w:rPr>
          <w:rFonts w:ascii="Times New Roman" w:hAnsi="Times New Roman" w:cs="Times New Roman"/>
          <w:sz w:val="24"/>
          <w:szCs w:val="24"/>
        </w:rPr>
      </w:pPr>
      <w:r w:rsidRPr="008231FF">
        <w:rPr>
          <w:rFonts w:ascii="Times New Roman" w:hAnsi="Times New Roman" w:cs="Times New Roman"/>
          <w:sz w:val="24"/>
          <w:szCs w:val="24"/>
        </w:rPr>
        <w:t>Student jest świadomy swoich ograniczeń i  wie kiedy zwrócić się ekspertów</w:t>
      </w:r>
    </w:p>
    <w:p w:rsidR="008231FF" w:rsidRPr="008231FF" w:rsidRDefault="008231FF" w:rsidP="008231FF">
      <w:pPr>
        <w:pStyle w:val="Akapitzlist"/>
        <w:numPr>
          <w:ilvl w:val="0"/>
          <w:numId w:val="9"/>
        </w:numPr>
        <w:spacing w:after="0"/>
        <w:jc w:val="both"/>
        <w:rPr>
          <w:rFonts w:ascii="Times New Roman" w:hAnsi="Times New Roman" w:cs="Times New Roman"/>
          <w:sz w:val="24"/>
          <w:szCs w:val="24"/>
        </w:rPr>
      </w:pPr>
      <w:r w:rsidRPr="008231FF">
        <w:rPr>
          <w:rFonts w:ascii="Times New Roman" w:hAnsi="Times New Roman" w:cs="Times New Roman"/>
          <w:sz w:val="24"/>
          <w:szCs w:val="24"/>
        </w:rPr>
        <w:t>Student potrafi współdziałać i pracować w grupie przyjmując w niej różne role</w:t>
      </w:r>
    </w:p>
    <w:p w:rsidR="004A052B" w:rsidRPr="008231FF" w:rsidRDefault="008231FF" w:rsidP="008231FF">
      <w:pPr>
        <w:pStyle w:val="Akapitzlist"/>
        <w:numPr>
          <w:ilvl w:val="0"/>
          <w:numId w:val="9"/>
        </w:numPr>
        <w:spacing w:after="0"/>
        <w:jc w:val="both"/>
        <w:rPr>
          <w:rFonts w:ascii="Times New Roman" w:hAnsi="Times New Roman" w:cs="Times New Roman"/>
          <w:sz w:val="24"/>
          <w:szCs w:val="24"/>
        </w:rPr>
      </w:pPr>
      <w:r w:rsidRPr="008231FF">
        <w:rPr>
          <w:rFonts w:ascii="Times New Roman" w:hAnsi="Times New Roman" w:cs="Times New Roman"/>
          <w:sz w:val="24"/>
          <w:szCs w:val="24"/>
        </w:rPr>
        <w:t xml:space="preserve">Student realizuje zadania w sposób zapewniający bezpieczeństwo własne i otoczenia, w tym przestrzega zasad bezpieczeństwa pracy  </w:t>
      </w:r>
    </w:p>
    <w:p w:rsidR="008231FF" w:rsidRDefault="008231FF" w:rsidP="008231FF">
      <w:pPr>
        <w:pStyle w:val="Akapitzlist"/>
        <w:spacing w:after="0" w:line="240" w:lineRule="auto"/>
        <w:ind w:left="284"/>
        <w:jc w:val="both"/>
        <w:rPr>
          <w:rFonts w:ascii="Times New Roman" w:hAnsi="Times New Roman" w:cs="Times New Roman"/>
          <w:b/>
          <w:sz w:val="24"/>
          <w:szCs w:val="24"/>
        </w:rPr>
      </w:pPr>
    </w:p>
    <w:p w:rsidR="008231FF" w:rsidRDefault="008231FF" w:rsidP="008231FF">
      <w:pPr>
        <w:pStyle w:val="Akapitzlist"/>
        <w:spacing w:after="0" w:line="240" w:lineRule="auto"/>
        <w:ind w:left="284"/>
        <w:jc w:val="both"/>
        <w:rPr>
          <w:rFonts w:ascii="Times New Roman" w:hAnsi="Times New Roman" w:cs="Times New Roman"/>
          <w:b/>
          <w:sz w:val="24"/>
          <w:szCs w:val="24"/>
        </w:rPr>
      </w:pPr>
    </w:p>
    <w:p w:rsidR="001672CD" w:rsidRPr="001672CD" w:rsidRDefault="001672CD" w:rsidP="001672CD">
      <w:pPr>
        <w:pStyle w:val="Akapitzlist"/>
        <w:spacing w:after="0" w:line="240" w:lineRule="auto"/>
        <w:ind w:left="284"/>
        <w:jc w:val="both"/>
        <w:rPr>
          <w:rFonts w:ascii="Times New Roman" w:hAnsi="Times New Roman" w:cs="Times New Roman"/>
          <w:sz w:val="24"/>
          <w:szCs w:val="24"/>
        </w:rPr>
      </w:pPr>
      <w:r w:rsidRPr="00A113EF">
        <w:rPr>
          <w:rFonts w:ascii="Times New Roman" w:hAnsi="Times New Roman" w:cs="Times New Roman"/>
          <w:b/>
          <w:sz w:val="24"/>
          <w:szCs w:val="24"/>
        </w:rPr>
        <w:t>Poświadczam odbycie praktyki od</w:t>
      </w:r>
      <w:r w:rsidRPr="001672CD">
        <w:rPr>
          <w:rFonts w:ascii="Times New Roman" w:hAnsi="Times New Roman" w:cs="Times New Roman"/>
          <w:sz w:val="24"/>
          <w:szCs w:val="24"/>
        </w:rPr>
        <w:t xml:space="preserve"> ..................................... </w:t>
      </w:r>
      <w:r w:rsidRPr="00A113EF">
        <w:rPr>
          <w:rFonts w:ascii="Times New Roman" w:hAnsi="Times New Roman" w:cs="Times New Roman"/>
          <w:b/>
          <w:sz w:val="24"/>
          <w:szCs w:val="24"/>
        </w:rPr>
        <w:t>do</w:t>
      </w:r>
      <w:r w:rsidRPr="001672CD">
        <w:rPr>
          <w:rFonts w:ascii="Times New Roman" w:hAnsi="Times New Roman" w:cs="Times New Roman"/>
          <w:sz w:val="24"/>
          <w:szCs w:val="24"/>
        </w:rPr>
        <w:t xml:space="preserve"> .................</w:t>
      </w:r>
      <w:r w:rsidR="00A113EF">
        <w:rPr>
          <w:rFonts w:ascii="Times New Roman" w:hAnsi="Times New Roman" w:cs="Times New Roman"/>
          <w:sz w:val="24"/>
          <w:szCs w:val="24"/>
        </w:rPr>
        <w:t>.........................</w:t>
      </w:r>
    </w:p>
    <w:p w:rsidR="001672CD" w:rsidRPr="001672CD" w:rsidRDefault="001672CD" w:rsidP="001672CD">
      <w:pPr>
        <w:pStyle w:val="Akapitzlist"/>
        <w:spacing w:after="0" w:line="240" w:lineRule="auto"/>
        <w:ind w:left="284"/>
        <w:jc w:val="both"/>
        <w:rPr>
          <w:rFonts w:ascii="Times New Roman" w:hAnsi="Times New Roman" w:cs="Times New Roman"/>
          <w:sz w:val="24"/>
          <w:szCs w:val="24"/>
        </w:rPr>
      </w:pPr>
    </w:p>
    <w:p w:rsidR="001672CD" w:rsidRPr="001672CD" w:rsidRDefault="001672CD" w:rsidP="001672CD">
      <w:pPr>
        <w:pStyle w:val="Akapitzlist"/>
        <w:spacing w:after="0" w:line="240" w:lineRule="auto"/>
        <w:ind w:left="284"/>
        <w:jc w:val="both"/>
        <w:rPr>
          <w:rFonts w:ascii="Times New Roman" w:hAnsi="Times New Roman" w:cs="Times New Roman"/>
          <w:sz w:val="24"/>
          <w:szCs w:val="24"/>
        </w:rPr>
      </w:pPr>
    </w:p>
    <w:p w:rsidR="001672CD" w:rsidRPr="001672CD" w:rsidRDefault="001672CD" w:rsidP="001672CD">
      <w:pPr>
        <w:pStyle w:val="Akapitzlist"/>
        <w:spacing w:after="0" w:line="240" w:lineRule="auto"/>
        <w:ind w:left="284"/>
        <w:jc w:val="both"/>
        <w:rPr>
          <w:rFonts w:ascii="Times New Roman" w:hAnsi="Times New Roman" w:cs="Times New Roman"/>
          <w:sz w:val="24"/>
          <w:szCs w:val="24"/>
        </w:rPr>
      </w:pPr>
      <w:r w:rsidRPr="001672CD">
        <w:rPr>
          <w:rFonts w:ascii="Times New Roman" w:hAnsi="Times New Roman" w:cs="Times New Roman"/>
          <w:sz w:val="24"/>
          <w:szCs w:val="24"/>
        </w:rPr>
        <w:t>………………………………………………………………………………………………</w:t>
      </w:r>
    </w:p>
    <w:p w:rsidR="001672CD" w:rsidRPr="001672CD" w:rsidRDefault="001672CD" w:rsidP="005D413A">
      <w:pPr>
        <w:pStyle w:val="Akapitzlist"/>
        <w:spacing w:after="0" w:line="240" w:lineRule="auto"/>
        <w:ind w:left="284"/>
        <w:jc w:val="center"/>
        <w:rPr>
          <w:rFonts w:ascii="Times New Roman" w:hAnsi="Times New Roman" w:cs="Times New Roman"/>
          <w:sz w:val="24"/>
          <w:szCs w:val="24"/>
        </w:rPr>
      </w:pPr>
      <w:r w:rsidRPr="001672CD">
        <w:rPr>
          <w:rFonts w:ascii="Times New Roman" w:hAnsi="Times New Roman" w:cs="Times New Roman"/>
          <w:sz w:val="24"/>
          <w:szCs w:val="24"/>
        </w:rPr>
        <w:t>(pieczęć ogólna i podpis kierownika gabinetu,/poradni stomatologicznej)</w:t>
      </w:r>
    </w:p>
    <w:p w:rsidR="001672CD" w:rsidRPr="001672CD" w:rsidRDefault="001672CD" w:rsidP="001672CD">
      <w:pPr>
        <w:pStyle w:val="Akapitzlist"/>
        <w:spacing w:after="0" w:line="240" w:lineRule="auto"/>
        <w:ind w:left="284"/>
        <w:jc w:val="both"/>
        <w:rPr>
          <w:rFonts w:ascii="Times New Roman" w:hAnsi="Times New Roman" w:cs="Times New Roman"/>
          <w:sz w:val="24"/>
          <w:szCs w:val="24"/>
        </w:rPr>
      </w:pPr>
    </w:p>
    <w:p w:rsidR="001672CD" w:rsidRPr="001672CD" w:rsidRDefault="001672CD" w:rsidP="001672CD">
      <w:pPr>
        <w:pStyle w:val="Akapitzlist"/>
        <w:spacing w:after="0" w:line="240" w:lineRule="auto"/>
        <w:ind w:left="284"/>
        <w:jc w:val="both"/>
        <w:rPr>
          <w:rFonts w:ascii="Times New Roman" w:hAnsi="Times New Roman" w:cs="Times New Roman"/>
          <w:sz w:val="24"/>
          <w:szCs w:val="24"/>
        </w:rPr>
      </w:pPr>
    </w:p>
    <w:p w:rsidR="001672CD" w:rsidRPr="001672CD" w:rsidRDefault="001672CD" w:rsidP="001672CD">
      <w:pPr>
        <w:pStyle w:val="Akapitzlist"/>
        <w:spacing w:after="0" w:line="240" w:lineRule="auto"/>
        <w:ind w:left="284"/>
        <w:jc w:val="both"/>
        <w:rPr>
          <w:rFonts w:ascii="Times New Roman" w:hAnsi="Times New Roman" w:cs="Times New Roman"/>
          <w:sz w:val="24"/>
          <w:szCs w:val="24"/>
        </w:rPr>
      </w:pPr>
    </w:p>
    <w:p w:rsidR="001672CD" w:rsidRPr="001672CD" w:rsidRDefault="001672CD" w:rsidP="001672CD">
      <w:pPr>
        <w:pStyle w:val="Akapitzlist"/>
        <w:spacing w:after="0" w:line="240" w:lineRule="auto"/>
        <w:ind w:left="284"/>
        <w:jc w:val="both"/>
        <w:rPr>
          <w:rFonts w:ascii="Times New Roman" w:hAnsi="Times New Roman" w:cs="Times New Roman"/>
          <w:sz w:val="24"/>
          <w:szCs w:val="24"/>
        </w:rPr>
      </w:pPr>
    </w:p>
    <w:p w:rsidR="001672CD" w:rsidRPr="001672CD" w:rsidRDefault="001672CD" w:rsidP="001672CD">
      <w:pPr>
        <w:pStyle w:val="Akapitzlist"/>
        <w:spacing w:after="0" w:line="240" w:lineRule="auto"/>
        <w:ind w:left="284"/>
        <w:jc w:val="both"/>
        <w:rPr>
          <w:rFonts w:ascii="Times New Roman" w:hAnsi="Times New Roman" w:cs="Times New Roman"/>
          <w:sz w:val="24"/>
          <w:szCs w:val="24"/>
        </w:rPr>
      </w:pPr>
      <w:r w:rsidRPr="00A113EF">
        <w:rPr>
          <w:rFonts w:ascii="Times New Roman" w:hAnsi="Times New Roman" w:cs="Times New Roman"/>
          <w:b/>
          <w:sz w:val="24"/>
          <w:szCs w:val="24"/>
        </w:rPr>
        <w:t>Zaliczam praktykę</w:t>
      </w:r>
      <w:r>
        <w:rPr>
          <w:rFonts w:ascii="Times New Roman" w:hAnsi="Times New Roman" w:cs="Times New Roman"/>
          <w:sz w:val="24"/>
          <w:szCs w:val="24"/>
        </w:rPr>
        <w:t xml:space="preserve">  …………………………………………………………………………</w:t>
      </w:r>
    </w:p>
    <w:p w:rsidR="001672CD" w:rsidRPr="005D413A" w:rsidRDefault="001672CD" w:rsidP="005D413A">
      <w:pPr>
        <w:spacing w:after="0" w:line="240" w:lineRule="auto"/>
        <w:jc w:val="center"/>
        <w:rPr>
          <w:rFonts w:ascii="Times New Roman" w:hAnsi="Times New Roman" w:cs="Times New Roman"/>
          <w:sz w:val="24"/>
          <w:szCs w:val="24"/>
        </w:rPr>
      </w:pPr>
      <w:r w:rsidRPr="005D413A">
        <w:rPr>
          <w:rFonts w:ascii="Times New Roman" w:hAnsi="Times New Roman" w:cs="Times New Roman"/>
          <w:szCs w:val="24"/>
        </w:rPr>
        <w:t>(podpis i pieczęć opiekuna praktyki Uniwersytetu medycznego w Białymstoku)</w:t>
      </w:r>
    </w:p>
    <w:p w:rsidR="00334ECA" w:rsidRPr="00334ECA" w:rsidRDefault="00334ECA" w:rsidP="004C2DA6">
      <w:pPr>
        <w:spacing w:after="0" w:line="240" w:lineRule="auto"/>
        <w:jc w:val="both"/>
        <w:rPr>
          <w:rFonts w:ascii="Times New Roman" w:hAnsi="Times New Roman" w:cs="Times New Roman"/>
          <w:sz w:val="24"/>
          <w:szCs w:val="24"/>
        </w:rPr>
      </w:pPr>
    </w:p>
    <w:p w:rsidR="00334ECA" w:rsidRDefault="00334ECA" w:rsidP="004C2DA6">
      <w:pPr>
        <w:spacing w:after="0" w:line="240" w:lineRule="auto"/>
        <w:jc w:val="both"/>
        <w:rPr>
          <w:rFonts w:ascii="Times New Roman" w:hAnsi="Times New Roman" w:cs="Times New Roman"/>
          <w:sz w:val="24"/>
          <w:szCs w:val="24"/>
        </w:rPr>
      </w:pPr>
    </w:p>
    <w:p w:rsidR="00D54077" w:rsidRDefault="00D54077" w:rsidP="00D54077">
      <w:pPr>
        <w:pBdr>
          <w:top w:val="single" w:sz="4" w:space="1" w:color="auto"/>
          <w:left w:val="single" w:sz="4" w:space="4" w:color="auto"/>
          <w:bottom w:val="single" w:sz="4" w:space="1" w:color="auto"/>
          <w:right w:val="single" w:sz="4" w:space="4" w:color="auto"/>
        </w:pBdr>
        <w:jc w:val="right"/>
        <w:rPr>
          <w:sz w:val="18"/>
        </w:rPr>
      </w:pPr>
    </w:p>
    <w:p w:rsidR="00D54077" w:rsidRPr="00794DD0" w:rsidRDefault="00D54077" w:rsidP="00D54077">
      <w:pPr>
        <w:pBdr>
          <w:top w:val="single" w:sz="4" w:space="1" w:color="auto"/>
          <w:left w:val="single" w:sz="4" w:space="4" w:color="auto"/>
          <w:bottom w:val="single" w:sz="4" w:space="1" w:color="auto"/>
          <w:right w:val="single" w:sz="4" w:space="4" w:color="auto"/>
        </w:pBdr>
        <w:jc w:val="right"/>
        <w:rPr>
          <w:sz w:val="18"/>
        </w:rPr>
      </w:pPr>
      <w:r w:rsidRPr="00794DD0">
        <w:rPr>
          <w:sz w:val="18"/>
        </w:rPr>
        <w:t>…………………………………</w:t>
      </w:r>
    </w:p>
    <w:p w:rsidR="00D54077" w:rsidRPr="00794DD0" w:rsidRDefault="00D54077" w:rsidP="00D54077">
      <w:pPr>
        <w:pBdr>
          <w:top w:val="single" w:sz="4" w:space="1" w:color="auto"/>
          <w:left w:val="single" w:sz="4" w:space="4" w:color="auto"/>
          <w:bottom w:val="single" w:sz="4" w:space="1" w:color="auto"/>
          <w:right w:val="single" w:sz="4" w:space="4" w:color="auto"/>
        </w:pBdr>
        <w:jc w:val="center"/>
        <w:rPr>
          <w:sz w:val="18"/>
        </w:rPr>
      </w:pPr>
      <w:r>
        <w:rPr>
          <w:i/>
          <w:sz w:val="16"/>
        </w:rPr>
        <w:t xml:space="preserve">       </w:t>
      </w:r>
      <w:r>
        <w:rPr>
          <w:i/>
          <w:sz w:val="16"/>
        </w:rPr>
        <w:tab/>
      </w:r>
      <w:r>
        <w:rPr>
          <w:i/>
          <w:sz w:val="16"/>
        </w:rPr>
        <w:tab/>
      </w:r>
      <w:r>
        <w:rPr>
          <w:i/>
          <w:sz w:val="16"/>
        </w:rPr>
        <w:tab/>
      </w:r>
      <w:r>
        <w:rPr>
          <w:i/>
          <w:sz w:val="16"/>
        </w:rPr>
        <w:tab/>
      </w:r>
      <w:r>
        <w:rPr>
          <w:i/>
          <w:sz w:val="16"/>
        </w:rPr>
        <w:tab/>
      </w:r>
      <w:r>
        <w:rPr>
          <w:i/>
          <w:sz w:val="16"/>
        </w:rPr>
        <w:tab/>
      </w:r>
      <w:r>
        <w:rPr>
          <w:i/>
          <w:sz w:val="16"/>
        </w:rPr>
        <w:tab/>
      </w:r>
      <w:r>
        <w:rPr>
          <w:i/>
          <w:sz w:val="16"/>
        </w:rPr>
        <w:tab/>
      </w:r>
      <w:r>
        <w:rPr>
          <w:i/>
          <w:sz w:val="16"/>
        </w:rPr>
        <w:tab/>
      </w:r>
      <w:r w:rsidRPr="00794DD0">
        <w:rPr>
          <w:i/>
          <w:sz w:val="16"/>
        </w:rPr>
        <w:t>miejscowość i data</w:t>
      </w:r>
    </w:p>
    <w:p w:rsidR="00D54077" w:rsidRPr="00794DD0" w:rsidRDefault="00D54077" w:rsidP="00D54077">
      <w:pPr>
        <w:pBdr>
          <w:top w:val="single" w:sz="4" w:space="1" w:color="auto"/>
          <w:left w:val="single" w:sz="4" w:space="4" w:color="auto"/>
          <w:bottom w:val="single" w:sz="4" w:space="1" w:color="auto"/>
          <w:right w:val="single" w:sz="4" w:space="4" w:color="auto"/>
        </w:pBdr>
        <w:rPr>
          <w:sz w:val="18"/>
        </w:rPr>
      </w:pPr>
      <w:r w:rsidRPr="00794DD0">
        <w:rPr>
          <w:sz w:val="18"/>
        </w:rPr>
        <w:t>…………………………………………………………</w:t>
      </w:r>
    </w:p>
    <w:p w:rsidR="00D54077" w:rsidRPr="00794DD0" w:rsidRDefault="00D54077" w:rsidP="00D54077">
      <w:pPr>
        <w:pBdr>
          <w:top w:val="single" w:sz="4" w:space="1" w:color="auto"/>
          <w:left w:val="single" w:sz="4" w:space="4" w:color="auto"/>
          <w:bottom w:val="single" w:sz="4" w:space="1" w:color="auto"/>
          <w:right w:val="single" w:sz="4" w:space="4" w:color="auto"/>
        </w:pBdr>
        <w:ind w:firstLine="708"/>
        <w:jc w:val="both"/>
        <w:rPr>
          <w:i/>
          <w:sz w:val="16"/>
        </w:rPr>
      </w:pPr>
      <w:r w:rsidRPr="00794DD0">
        <w:rPr>
          <w:i/>
          <w:sz w:val="16"/>
        </w:rPr>
        <w:t>imię i nazwisko osoby składającej oświadczenie</w:t>
      </w:r>
    </w:p>
    <w:p w:rsidR="00D54077" w:rsidRPr="00C00FBD" w:rsidRDefault="00D54077" w:rsidP="00D54077">
      <w:pPr>
        <w:pBdr>
          <w:top w:val="single" w:sz="4" w:space="1" w:color="auto"/>
          <w:left w:val="single" w:sz="4" w:space="4" w:color="auto"/>
          <w:bottom w:val="single" w:sz="4" w:space="1" w:color="auto"/>
          <w:right w:val="single" w:sz="4" w:space="4" w:color="auto"/>
        </w:pBdr>
        <w:rPr>
          <w:sz w:val="20"/>
        </w:rPr>
      </w:pPr>
    </w:p>
    <w:p w:rsidR="00D54077" w:rsidRPr="00C00FBD" w:rsidRDefault="00D54077" w:rsidP="00D54077">
      <w:pPr>
        <w:pBdr>
          <w:top w:val="single" w:sz="4" w:space="1" w:color="auto"/>
          <w:left w:val="single" w:sz="4" w:space="4" w:color="auto"/>
          <w:bottom w:val="single" w:sz="4" w:space="1" w:color="auto"/>
          <w:right w:val="single" w:sz="4" w:space="4" w:color="auto"/>
        </w:pBdr>
        <w:jc w:val="center"/>
        <w:rPr>
          <w:sz w:val="20"/>
        </w:rPr>
      </w:pPr>
    </w:p>
    <w:p w:rsidR="00D54077" w:rsidRPr="00794DD0" w:rsidRDefault="00D54077" w:rsidP="00D54077">
      <w:pPr>
        <w:pBdr>
          <w:top w:val="single" w:sz="4" w:space="1" w:color="auto"/>
          <w:left w:val="single" w:sz="4" w:space="4" w:color="auto"/>
          <w:bottom w:val="single" w:sz="4" w:space="1" w:color="auto"/>
          <w:right w:val="single" w:sz="4" w:space="4" w:color="auto"/>
        </w:pBdr>
        <w:jc w:val="center"/>
        <w:rPr>
          <w:b/>
          <w:sz w:val="18"/>
        </w:rPr>
      </w:pPr>
      <w:r w:rsidRPr="00794DD0">
        <w:rPr>
          <w:b/>
          <w:sz w:val="18"/>
        </w:rPr>
        <w:t xml:space="preserve">O Ś W I A D C Z E N I E </w:t>
      </w:r>
    </w:p>
    <w:p w:rsidR="00D54077" w:rsidRPr="00794DD0" w:rsidRDefault="00D54077" w:rsidP="00D54077">
      <w:pPr>
        <w:pBdr>
          <w:top w:val="single" w:sz="4" w:space="1" w:color="auto"/>
          <w:left w:val="single" w:sz="4" w:space="4" w:color="auto"/>
          <w:bottom w:val="single" w:sz="4" w:space="1" w:color="auto"/>
          <w:right w:val="single" w:sz="4" w:space="4" w:color="auto"/>
        </w:pBdr>
        <w:spacing w:line="360" w:lineRule="auto"/>
        <w:jc w:val="both"/>
        <w:rPr>
          <w:sz w:val="18"/>
        </w:rPr>
      </w:pPr>
    </w:p>
    <w:p w:rsidR="00D54077" w:rsidRPr="00794DD0" w:rsidRDefault="00D54077" w:rsidP="00D54077">
      <w:pPr>
        <w:pBdr>
          <w:top w:val="single" w:sz="4" w:space="1" w:color="auto"/>
          <w:left w:val="single" w:sz="4" w:space="4" w:color="auto"/>
          <w:bottom w:val="single" w:sz="4" w:space="1" w:color="auto"/>
          <w:right w:val="single" w:sz="4" w:space="4" w:color="auto"/>
        </w:pBdr>
        <w:ind w:firstLine="708"/>
        <w:jc w:val="both"/>
        <w:rPr>
          <w:sz w:val="18"/>
        </w:rPr>
      </w:pPr>
      <w:r w:rsidRPr="00794DD0">
        <w:rPr>
          <w:sz w:val="18"/>
        </w:rPr>
        <w:t>Ja niżej podpisany/a, oświadczam, że realizowałem/</w:t>
      </w:r>
      <w:proofErr w:type="spellStart"/>
      <w:r w:rsidRPr="00794DD0">
        <w:rPr>
          <w:sz w:val="18"/>
        </w:rPr>
        <w:t>am</w:t>
      </w:r>
      <w:proofErr w:type="spellEnd"/>
      <w:r w:rsidRPr="00794DD0">
        <w:rPr>
          <w:sz w:val="18"/>
        </w:rPr>
        <w:t xml:space="preserve"> praktyki zawodowe w czasie wolnym od zajęć dydaktycznych. Jednocześnie jestem  świadomy/a, iż złożenie oświadczenia niezgodnego z prawdą może skutkować odpowiedzialnością dyscyplinarną na podstawie art. 307 ustawy z dnia 20 lipca 2018 r. </w:t>
      </w:r>
      <w:r w:rsidRPr="00794DD0">
        <w:rPr>
          <w:i/>
          <w:sz w:val="18"/>
        </w:rPr>
        <w:t>Prawo o szkolnictwie wyższym i nauce</w:t>
      </w:r>
      <w:r w:rsidRPr="00794DD0">
        <w:rPr>
          <w:sz w:val="18"/>
        </w:rPr>
        <w:t>.</w:t>
      </w:r>
    </w:p>
    <w:p w:rsidR="00D54077" w:rsidRPr="00C00FBD" w:rsidRDefault="00D54077" w:rsidP="00D54077">
      <w:pPr>
        <w:pBdr>
          <w:top w:val="single" w:sz="4" w:space="1" w:color="auto"/>
          <w:left w:val="single" w:sz="4" w:space="4" w:color="auto"/>
          <w:bottom w:val="single" w:sz="4" w:space="1" w:color="auto"/>
          <w:right w:val="single" w:sz="4" w:space="4" w:color="auto"/>
        </w:pBdr>
        <w:spacing w:line="360" w:lineRule="auto"/>
        <w:jc w:val="both"/>
        <w:rPr>
          <w:b/>
          <w:sz w:val="20"/>
        </w:rPr>
      </w:pPr>
    </w:p>
    <w:p w:rsidR="00D54077" w:rsidRPr="00794DD0" w:rsidRDefault="00D54077" w:rsidP="00D54077">
      <w:pPr>
        <w:pBdr>
          <w:top w:val="single" w:sz="4" w:space="1" w:color="auto"/>
          <w:left w:val="single" w:sz="4" w:space="4" w:color="auto"/>
          <w:bottom w:val="single" w:sz="4" w:space="1" w:color="auto"/>
          <w:right w:val="single" w:sz="4" w:space="4" w:color="auto"/>
        </w:pBdr>
        <w:jc w:val="both"/>
        <w:rPr>
          <w:sz w:val="18"/>
        </w:rPr>
      </w:pPr>
      <w:r w:rsidRPr="00C00FBD">
        <w:rPr>
          <w:b/>
          <w:sz w:val="20"/>
        </w:rPr>
        <w:tab/>
      </w:r>
      <w:r w:rsidRPr="00C00FBD">
        <w:rPr>
          <w:b/>
          <w:sz w:val="20"/>
        </w:rPr>
        <w:tab/>
      </w:r>
      <w:r w:rsidRPr="00C00FBD">
        <w:rPr>
          <w:b/>
          <w:sz w:val="20"/>
        </w:rPr>
        <w:tab/>
      </w:r>
      <w:r w:rsidRPr="00C00FBD">
        <w:rPr>
          <w:b/>
          <w:sz w:val="20"/>
        </w:rPr>
        <w:tab/>
      </w:r>
      <w:r w:rsidRPr="00C00FBD">
        <w:rPr>
          <w:b/>
          <w:sz w:val="20"/>
        </w:rPr>
        <w:tab/>
      </w:r>
      <w:r w:rsidRPr="00C00FBD">
        <w:rPr>
          <w:b/>
          <w:sz w:val="20"/>
        </w:rPr>
        <w:tab/>
      </w:r>
      <w:r w:rsidRPr="00C00FBD">
        <w:rPr>
          <w:b/>
          <w:sz w:val="20"/>
        </w:rPr>
        <w:tab/>
      </w:r>
      <w:r w:rsidRPr="00C00FBD">
        <w:rPr>
          <w:b/>
          <w:sz w:val="20"/>
        </w:rPr>
        <w:tab/>
      </w:r>
      <w:r w:rsidRPr="00794DD0">
        <w:rPr>
          <w:sz w:val="18"/>
        </w:rPr>
        <w:t>……………………………………</w:t>
      </w:r>
    </w:p>
    <w:p w:rsidR="00D54077" w:rsidRPr="00794DD0" w:rsidRDefault="00D54077" w:rsidP="00D54077">
      <w:pPr>
        <w:pBdr>
          <w:top w:val="single" w:sz="4" w:space="1" w:color="auto"/>
          <w:left w:val="single" w:sz="4" w:space="4" w:color="auto"/>
          <w:bottom w:val="single" w:sz="4" w:space="1" w:color="auto"/>
          <w:right w:val="single" w:sz="4" w:space="4" w:color="auto"/>
        </w:pBdr>
        <w:rPr>
          <w:sz w:val="18"/>
        </w:rPr>
      </w:pPr>
      <w:r w:rsidRPr="00794DD0">
        <w:rPr>
          <w:b/>
          <w:sz w:val="18"/>
        </w:rPr>
        <w:tab/>
      </w:r>
      <w:r w:rsidRPr="00794DD0">
        <w:rPr>
          <w:b/>
          <w:sz w:val="18"/>
        </w:rPr>
        <w:tab/>
      </w:r>
      <w:r w:rsidRPr="00794DD0">
        <w:rPr>
          <w:b/>
          <w:sz w:val="18"/>
        </w:rPr>
        <w:tab/>
      </w:r>
      <w:r w:rsidRPr="00794DD0">
        <w:rPr>
          <w:b/>
          <w:sz w:val="18"/>
        </w:rPr>
        <w:tab/>
      </w:r>
      <w:r w:rsidRPr="00794DD0">
        <w:rPr>
          <w:b/>
          <w:sz w:val="18"/>
        </w:rPr>
        <w:tab/>
      </w:r>
      <w:r w:rsidRPr="00794DD0">
        <w:rPr>
          <w:b/>
          <w:sz w:val="18"/>
        </w:rPr>
        <w:tab/>
      </w:r>
      <w:r w:rsidRPr="00794DD0">
        <w:rPr>
          <w:b/>
          <w:sz w:val="18"/>
        </w:rPr>
        <w:tab/>
      </w:r>
      <w:r w:rsidRPr="00794DD0">
        <w:rPr>
          <w:b/>
          <w:sz w:val="18"/>
        </w:rPr>
        <w:tab/>
      </w:r>
      <w:r w:rsidRPr="00794DD0">
        <w:rPr>
          <w:b/>
          <w:sz w:val="18"/>
        </w:rPr>
        <w:tab/>
      </w:r>
      <w:r w:rsidRPr="00794DD0">
        <w:rPr>
          <w:i/>
          <w:sz w:val="16"/>
        </w:rPr>
        <w:t>podpis studenta</w:t>
      </w:r>
      <w:r w:rsidRPr="00794DD0">
        <w:rPr>
          <w:sz w:val="16"/>
        </w:rPr>
        <w:t xml:space="preserve"> </w:t>
      </w:r>
    </w:p>
    <w:p w:rsidR="00D54077" w:rsidRPr="00334ECA" w:rsidRDefault="00D54077" w:rsidP="004C2DA6">
      <w:pPr>
        <w:spacing w:after="0" w:line="240" w:lineRule="auto"/>
        <w:jc w:val="both"/>
        <w:rPr>
          <w:rFonts w:ascii="Times New Roman" w:hAnsi="Times New Roman" w:cs="Times New Roman"/>
          <w:sz w:val="24"/>
          <w:szCs w:val="24"/>
        </w:rPr>
      </w:pPr>
    </w:p>
    <w:sectPr w:rsidR="00D54077" w:rsidRPr="00334ECA" w:rsidSect="004A052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354"/>
    <w:multiLevelType w:val="hybridMultilevel"/>
    <w:tmpl w:val="CA442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BB394A"/>
    <w:multiLevelType w:val="hybridMultilevel"/>
    <w:tmpl w:val="3190C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7D902D9"/>
    <w:multiLevelType w:val="hybridMultilevel"/>
    <w:tmpl w:val="64081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D796B3A"/>
    <w:multiLevelType w:val="hybridMultilevel"/>
    <w:tmpl w:val="C4F0A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29E3697"/>
    <w:multiLevelType w:val="hybridMultilevel"/>
    <w:tmpl w:val="315E5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78A05A8"/>
    <w:multiLevelType w:val="hybridMultilevel"/>
    <w:tmpl w:val="5E960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8D46FE"/>
    <w:multiLevelType w:val="hybridMultilevel"/>
    <w:tmpl w:val="7CD45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EE70C76"/>
    <w:multiLevelType w:val="hybridMultilevel"/>
    <w:tmpl w:val="45BCB95E"/>
    <w:lvl w:ilvl="0" w:tplc="735852A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4AC4552"/>
    <w:multiLevelType w:val="hybridMultilevel"/>
    <w:tmpl w:val="45788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1475D07"/>
    <w:multiLevelType w:val="hybridMultilevel"/>
    <w:tmpl w:val="3C76F81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6D3A061D"/>
    <w:multiLevelType w:val="hybridMultilevel"/>
    <w:tmpl w:val="5E904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E2B0CE6"/>
    <w:multiLevelType w:val="hybridMultilevel"/>
    <w:tmpl w:val="FC1ECF7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abstractNumId w:val="11"/>
  </w:num>
  <w:num w:numId="2">
    <w:abstractNumId w:val="8"/>
  </w:num>
  <w:num w:numId="3">
    <w:abstractNumId w:val="2"/>
  </w:num>
  <w:num w:numId="4">
    <w:abstractNumId w:val="5"/>
  </w:num>
  <w:num w:numId="5">
    <w:abstractNumId w:val="0"/>
  </w:num>
  <w:num w:numId="6">
    <w:abstractNumId w:val="7"/>
  </w:num>
  <w:num w:numId="7">
    <w:abstractNumId w:val="6"/>
  </w:num>
  <w:num w:numId="8">
    <w:abstractNumId w:val="10"/>
  </w:num>
  <w:num w:numId="9">
    <w:abstractNumId w:val="9"/>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CA"/>
    <w:rsid w:val="000D41DB"/>
    <w:rsid w:val="001672CD"/>
    <w:rsid w:val="002C0F83"/>
    <w:rsid w:val="00334ECA"/>
    <w:rsid w:val="003734C3"/>
    <w:rsid w:val="004A0518"/>
    <w:rsid w:val="004A052B"/>
    <w:rsid w:val="004C2DA6"/>
    <w:rsid w:val="00557F8A"/>
    <w:rsid w:val="005D413A"/>
    <w:rsid w:val="005F5076"/>
    <w:rsid w:val="006D3678"/>
    <w:rsid w:val="00700BDD"/>
    <w:rsid w:val="008231FF"/>
    <w:rsid w:val="008748A9"/>
    <w:rsid w:val="008F1482"/>
    <w:rsid w:val="009855B7"/>
    <w:rsid w:val="009B1EC5"/>
    <w:rsid w:val="00A113EF"/>
    <w:rsid w:val="00A716E8"/>
    <w:rsid w:val="00AE3970"/>
    <w:rsid w:val="00B715A3"/>
    <w:rsid w:val="00C6106D"/>
    <w:rsid w:val="00D54077"/>
    <w:rsid w:val="00D8383C"/>
    <w:rsid w:val="00E135B6"/>
    <w:rsid w:val="00E960F0"/>
    <w:rsid w:val="00EE0A1A"/>
    <w:rsid w:val="00F04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2D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2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4788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Iwona Falkowska</cp:lastModifiedBy>
  <cp:revision>2</cp:revision>
  <dcterms:created xsi:type="dcterms:W3CDTF">2023-05-29T10:23:00Z</dcterms:created>
  <dcterms:modified xsi:type="dcterms:W3CDTF">2023-05-29T10:23:00Z</dcterms:modified>
</cp:coreProperties>
</file>