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7E" w:rsidRPr="00943A42" w:rsidRDefault="00FC227E" w:rsidP="00FC227E">
      <w:pPr>
        <w:spacing w:after="100" w:afterAutospacing="1" w:line="360" w:lineRule="auto"/>
        <w:jc w:val="center"/>
        <w:rPr>
          <w:rFonts w:ascii="Times New Roman" w:hAnsi="Times New Roman" w:cs="Times New Roman"/>
          <w:b/>
          <w:sz w:val="24"/>
          <w:szCs w:val="24"/>
        </w:rPr>
      </w:pPr>
      <w:r w:rsidRPr="00943A42">
        <w:rPr>
          <w:rFonts w:ascii="Times New Roman" w:hAnsi="Times New Roman" w:cs="Times New Roman"/>
          <w:b/>
          <w:sz w:val="24"/>
          <w:szCs w:val="24"/>
        </w:rPr>
        <w:t>Streszczenie</w:t>
      </w:r>
      <w:r>
        <w:rPr>
          <w:rFonts w:ascii="Times New Roman" w:hAnsi="Times New Roman" w:cs="Times New Roman"/>
          <w:b/>
          <w:sz w:val="24"/>
          <w:szCs w:val="24"/>
        </w:rPr>
        <w:t xml:space="preserve"> prac stanowiących rozprawę doktorską</w:t>
      </w:r>
    </w:p>
    <w:p w:rsidR="00FC227E" w:rsidRPr="005F4911" w:rsidRDefault="00FC227E" w:rsidP="00FC227E">
      <w:pPr>
        <w:spacing w:after="0" w:line="360" w:lineRule="auto"/>
        <w:ind w:firstLine="708"/>
        <w:jc w:val="both"/>
        <w:rPr>
          <w:rFonts w:ascii="Times New Roman" w:hAnsi="Times New Roman" w:cs="Times New Roman"/>
          <w:sz w:val="24"/>
          <w:szCs w:val="24"/>
        </w:rPr>
      </w:pPr>
      <w:r w:rsidRPr="00264248">
        <w:rPr>
          <w:rFonts w:ascii="Times New Roman" w:hAnsi="Times New Roman" w:cs="Times New Roman"/>
          <w:sz w:val="24"/>
          <w:szCs w:val="24"/>
        </w:rPr>
        <w:t xml:space="preserve">Kwas </w:t>
      </w:r>
      <w:proofErr w:type="spellStart"/>
      <w:r w:rsidRPr="00264248">
        <w:rPr>
          <w:rFonts w:ascii="Times New Roman" w:hAnsi="Times New Roman" w:cs="Times New Roman"/>
          <w:sz w:val="24"/>
          <w:szCs w:val="24"/>
        </w:rPr>
        <w:t>lizofosfatydowy</w:t>
      </w:r>
      <w:proofErr w:type="spellEnd"/>
      <w:r w:rsidRPr="00264248">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color w:val="000000" w:themeColor="text1"/>
          <w:sz w:val="24"/>
          <w:szCs w:val="24"/>
        </w:rPr>
        <w:t>LPA)</w:t>
      </w:r>
      <w:r w:rsidRPr="007F29EA">
        <w:rPr>
          <w:rFonts w:ascii="Times New Roman" w:hAnsi="Times New Roman" w:cs="Times New Roman"/>
          <w:color w:val="000000" w:themeColor="text1"/>
          <w:sz w:val="24"/>
          <w:szCs w:val="24"/>
        </w:rPr>
        <w:t xml:space="preserve"> jest prostym, naturalnie występującym </w:t>
      </w:r>
      <w:proofErr w:type="spellStart"/>
      <w:r w:rsidRPr="00317884">
        <w:rPr>
          <w:rFonts w:ascii="Times New Roman" w:hAnsi="Times New Roman" w:cs="Times New Roman"/>
          <w:sz w:val="24"/>
          <w:szCs w:val="24"/>
        </w:rPr>
        <w:t>fosfolipidem</w:t>
      </w:r>
      <w:proofErr w:type="spellEnd"/>
      <w:r w:rsidRPr="00317884">
        <w:rPr>
          <w:rFonts w:ascii="Times New Roman" w:hAnsi="Times New Roman" w:cs="Times New Roman"/>
          <w:sz w:val="24"/>
          <w:szCs w:val="24"/>
        </w:rPr>
        <w:t>, którego działanie biologiczne odbywa się za pośrednictwem transbłonowych receptorów sprzę</w:t>
      </w:r>
      <w:r>
        <w:rPr>
          <w:rFonts w:ascii="Times New Roman" w:hAnsi="Times New Roman" w:cs="Times New Roman"/>
          <w:sz w:val="24"/>
          <w:szCs w:val="24"/>
        </w:rPr>
        <w:t>żonych z białkami G (</w:t>
      </w:r>
      <w:proofErr w:type="spellStart"/>
      <w:r>
        <w:rPr>
          <w:rFonts w:ascii="Times New Roman" w:hAnsi="Times New Roman" w:cs="Times New Roman"/>
          <w:sz w:val="24"/>
          <w:szCs w:val="24"/>
        </w:rPr>
        <w:t>LPARs</w:t>
      </w:r>
      <w:proofErr w:type="spellEnd"/>
      <w:r>
        <w:rPr>
          <w:rFonts w:ascii="Times New Roman" w:hAnsi="Times New Roman" w:cs="Times New Roman"/>
          <w:sz w:val="24"/>
          <w:szCs w:val="24"/>
        </w:rPr>
        <w:t>)</w:t>
      </w:r>
      <w:r w:rsidRPr="00317884">
        <w:rPr>
          <w:rFonts w:ascii="Times New Roman" w:hAnsi="Times New Roman" w:cs="Times New Roman"/>
          <w:sz w:val="24"/>
          <w:szCs w:val="24"/>
        </w:rPr>
        <w:t xml:space="preserve">. Badania na gryzoniach wykazały, że LPA </w:t>
      </w:r>
      <w:r>
        <w:rPr>
          <w:rFonts w:ascii="Times New Roman" w:hAnsi="Times New Roman" w:cs="Times New Roman"/>
          <w:sz w:val="24"/>
          <w:szCs w:val="24"/>
        </w:rPr>
        <w:t>uczestniczy</w:t>
      </w:r>
      <w:r w:rsidRPr="00317884">
        <w:rPr>
          <w:rFonts w:ascii="Times New Roman" w:hAnsi="Times New Roman" w:cs="Times New Roman"/>
          <w:sz w:val="24"/>
          <w:szCs w:val="24"/>
        </w:rPr>
        <w:t xml:space="preserve"> w prawidłow</w:t>
      </w:r>
      <w:r>
        <w:rPr>
          <w:rFonts w:ascii="Times New Roman" w:hAnsi="Times New Roman" w:cs="Times New Roman"/>
          <w:sz w:val="24"/>
          <w:szCs w:val="24"/>
        </w:rPr>
        <w:t>ym</w:t>
      </w:r>
      <w:r w:rsidRPr="00317884">
        <w:rPr>
          <w:rFonts w:ascii="Times New Roman" w:hAnsi="Times New Roman" w:cs="Times New Roman"/>
          <w:sz w:val="24"/>
          <w:szCs w:val="24"/>
        </w:rPr>
        <w:t xml:space="preserve"> dojrzewani</w:t>
      </w:r>
      <w:r>
        <w:rPr>
          <w:rFonts w:ascii="Times New Roman" w:hAnsi="Times New Roman" w:cs="Times New Roman"/>
          <w:sz w:val="24"/>
          <w:szCs w:val="24"/>
        </w:rPr>
        <w:t>u</w:t>
      </w:r>
      <w:r w:rsidRPr="00317884">
        <w:rPr>
          <w:rFonts w:ascii="Times New Roman" w:hAnsi="Times New Roman" w:cs="Times New Roman"/>
          <w:sz w:val="24"/>
          <w:szCs w:val="24"/>
        </w:rPr>
        <w:t xml:space="preserve"> cytoplazmatyczn</w:t>
      </w:r>
      <w:r>
        <w:rPr>
          <w:rFonts w:ascii="Times New Roman" w:hAnsi="Times New Roman" w:cs="Times New Roman"/>
          <w:sz w:val="24"/>
          <w:szCs w:val="24"/>
        </w:rPr>
        <w:t>ym</w:t>
      </w:r>
      <w:r w:rsidRPr="00317884">
        <w:rPr>
          <w:rFonts w:ascii="Times New Roman" w:hAnsi="Times New Roman" w:cs="Times New Roman"/>
          <w:sz w:val="24"/>
          <w:szCs w:val="24"/>
        </w:rPr>
        <w:t xml:space="preserve"> </w:t>
      </w:r>
      <w:r>
        <w:rPr>
          <w:rFonts w:ascii="Times New Roman" w:hAnsi="Times New Roman" w:cs="Times New Roman"/>
          <w:sz w:val="24"/>
          <w:szCs w:val="24"/>
        </w:rPr>
        <w:br/>
      </w:r>
      <w:r w:rsidRPr="00317884">
        <w:rPr>
          <w:rFonts w:ascii="Times New Roman" w:hAnsi="Times New Roman" w:cs="Times New Roman"/>
          <w:sz w:val="24"/>
          <w:szCs w:val="24"/>
        </w:rPr>
        <w:t>i jądrow</w:t>
      </w:r>
      <w:r>
        <w:rPr>
          <w:rFonts w:ascii="Times New Roman" w:hAnsi="Times New Roman" w:cs="Times New Roman"/>
          <w:sz w:val="24"/>
          <w:szCs w:val="24"/>
        </w:rPr>
        <w:t>ym</w:t>
      </w:r>
      <w:r w:rsidRPr="00317884">
        <w:rPr>
          <w:rFonts w:ascii="Times New Roman" w:hAnsi="Times New Roman" w:cs="Times New Roman"/>
          <w:sz w:val="24"/>
          <w:szCs w:val="24"/>
        </w:rPr>
        <w:t xml:space="preserve"> komórek jajowych, wpływa na wzrost i różnicowanie blastocyst</w:t>
      </w:r>
      <w:r>
        <w:rPr>
          <w:rFonts w:ascii="Times New Roman" w:hAnsi="Times New Roman" w:cs="Times New Roman"/>
          <w:sz w:val="24"/>
          <w:szCs w:val="24"/>
        </w:rPr>
        <w:t>,</w:t>
      </w:r>
      <w:r w:rsidRPr="00317884">
        <w:rPr>
          <w:rFonts w:ascii="Times New Roman" w:hAnsi="Times New Roman" w:cs="Times New Roman"/>
          <w:sz w:val="24"/>
          <w:szCs w:val="24"/>
        </w:rPr>
        <w:t xml:space="preserve"> a brak funkcjonalnego LPAR3 podczas wczesnej ciąży prowadzi do zaburzeń zapłodnienia, implantacji oraz wczesnej </w:t>
      </w:r>
      <w:proofErr w:type="spellStart"/>
      <w:r w:rsidRPr="00317884">
        <w:rPr>
          <w:rFonts w:ascii="Times New Roman" w:hAnsi="Times New Roman" w:cs="Times New Roman"/>
          <w:sz w:val="24"/>
          <w:szCs w:val="24"/>
        </w:rPr>
        <w:t>zamieralności</w:t>
      </w:r>
      <w:proofErr w:type="spellEnd"/>
      <w:r w:rsidRPr="00317884">
        <w:rPr>
          <w:rFonts w:ascii="Times New Roman" w:hAnsi="Times New Roman" w:cs="Times New Roman"/>
          <w:sz w:val="24"/>
          <w:szCs w:val="24"/>
        </w:rPr>
        <w:t xml:space="preserve"> zarodków. </w:t>
      </w:r>
      <w:r>
        <w:rPr>
          <w:rFonts w:ascii="Times New Roman" w:hAnsi="Times New Roman" w:cs="Times New Roman"/>
          <w:sz w:val="24"/>
          <w:szCs w:val="24"/>
        </w:rPr>
        <w:t xml:space="preserve">Dotychczas </w:t>
      </w:r>
      <w:r>
        <w:rPr>
          <w:rFonts w:ascii="Times New Roman" w:hAnsi="Times New Roman" w:cs="Times New Roman"/>
          <w:color w:val="000000" w:themeColor="text1"/>
          <w:sz w:val="24"/>
          <w:szCs w:val="24"/>
        </w:rPr>
        <w:t xml:space="preserve">natomiast </w:t>
      </w:r>
      <w:r>
        <w:rPr>
          <w:rFonts w:ascii="Times New Roman" w:hAnsi="Times New Roman" w:cs="Times New Roman"/>
          <w:sz w:val="24"/>
          <w:szCs w:val="24"/>
        </w:rPr>
        <w:t>b</w:t>
      </w:r>
      <w:r>
        <w:rPr>
          <w:rFonts w:ascii="Times New Roman" w:hAnsi="Times New Roman" w:cs="Times New Roman"/>
          <w:color w:val="000000" w:themeColor="text1"/>
          <w:sz w:val="24"/>
          <w:szCs w:val="24"/>
        </w:rPr>
        <w:t xml:space="preserve">rak było </w:t>
      </w:r>
      <w:r>
        <w:rPr>
          <w:rFonts w:ascii="Times New Roman" w:hAnsi="Times New Roman" w:cs="Times New Roman"/>
          <w:color w:val="000000" w:themeColor="text1"/>
          <w:sz w:val="24"/>
          <w:szCs w:val="24"/>
        </w:rPr>
        <w:br/>
      </w:r>
      <w:r>
        <w:rPr>
          <w:rFonts w:ascii="Times New Roman" w:hAnsi="Times New Roman" w:cs="Times New Roman"/>
          <w:sz w:val="24"/>
          <w:szCs w:val="24"/>
        </w:rPr>
        <w:t xml:space="preserve">w literaturze </w:t>
      </w:r>
      <w:r w:rsidRPr="005A709D">
        <w:rPr>
          <w:rFonts w:ascii="Times New Roman" w:hAnsi="Times New Roman" w:cs="Times New Roman"/>
          <w:sz w:val="24"/>
          <w:szCs w:val="24"/>
        </w:rPr>
        <w:t>danych opisujących</w:t>
      </w:r>
      <w:r>
        <w:rPr>
          <w:rFonts w:ascii="Times New Roman" w:hAnsi="Times New Roman" w:cs="Times New Roman"/>
          <w:sz w:val="24"/>
          <w:szCs w:val="24"/>
        </w:rPr>
        <w:t xml:space="preserve"> możliwość auto- i/lub </w:t>
      </w:r>
      <w:proofErr w:type="spellStart"/>
      <w:r>
        <w:rPr>
          <w:rFonts w:ascii="Times New Roman" w:hAnsi="Times New Roman" w:cs="Times New Roman"/>
          <w:sz w:val="24"/>
          <w:szCs w:val="24"/>
        </w:rPr>
        <w:t>parakrynnego</w:t>
      </w:r>
      <w:proofErr w:type="spellEnd"/>
      <w:r>
        <w:rPr>
          <w:rFonts w:ascii="Times New Roman" w:hAnsi="Times New Roman" w:cs="Times New Roman"/>
          <w:sz w:val="24"/>
          <w:szCs w:val="24"/>
        </w:rPr>
        <w:t xml:space="preserve"> działania LPA podczas wczesnego rozwoju zarodkowego u krowy. </w:t>
      </w:r>
    </w:p>
    <w:p w:rsidR="00FC227E" w:rsidRDefault="00FC227E" w:rsidP="00FC227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Pr="006F56D4">
        <w:rPr>
          <w:rFonts w:ascii="Times New Roman" w:hAnsi="Times New Roman" w:cs="Times New Roman"/>
          <w:sz w:val="24"/>
          <w:szCs w:val="24"/>
        </w:rPr>
        <w:t>el</w:t>
      </w:r>
      <w:r>
        <w:rPr>
          <w:rFonts w:ascii="Times New Roman" w:hAnsi="Times New Roman" w:cs="Times New Roman"/>
          <w:sz w:val="24"/>
          <w:szCs w:val="24"/>
        </w:rPr>
        <w:t>em niniejszej rozprawy doktorskiej było zatem o</w:t>
      </w:r>
      <w:r w:rsidRPr="005D23F2">
        <w:rPr>
          <w:rFonts w:ascii="Times New Roman" w:hAnsi="Times New Roman" w:cs="Times New Roman"/>
          <w:sz w:val="24"/>
          <w:szCs w:val="24"/>
        </w:rPr>
        <w:t xml:space="preserve">kreślenie, czy </w:t>
      </w:r>
      <w:r>
        <w:rPr>
          <w:rFonts w:ascii="Times New Roman" w:hAnsi="Times New Roman" w:cs="Times New Roman"/>
          <w:sz w:val="24"/>
          <w:szCs w:val="24"/>
        </w:rPr>
        <w:t>kompleksy oocyt-komórki wzgórka jajonośnego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i zarod</w:t>
      </w:r>
      <w:r w:rsidRPr="005D23F2">
        <w:rPr>
          <w:rFonts w:ascii="Times New Roman" w:hAnsi="Times New Roman" w:cs="Times New Roman"/>
          <w:sz w:val="24"/>
          <w:szCs w:val="24"/>
        </w:rPr>
        <w:t>k</w:t>
      </w:r>
      <w:r>
        <w:rPr>
          <w:rFonts w:ascii="Times New Roman" w:hAnsi="Times New Roman" w:cs="Times New Roman"/>
          <w:sz w:val="24"/>
          <w:szCs w:val="24"/>
        </w:rPr>
        <w:t>i</w:t>
      </w:r>
      <w:r w:rsidRPr="005D23F2">
        <w:rPr>
          <w:rFonts w:ascii="Times New Roman" w:hAnsi="Times New Roman" w:cs="Times New Roman"/>
          <w:sz w:val="24"/>
          <w:szCs w:val="24"/>
        </w:rPr>
        <w:t xml:space="preserve"> krowy m</w:t>
      </w:r>
      <w:r>
        <w:rPr>
          <w:rFonts w:ascii="Times New Roman" w:hAnsi="Times New Roman" w:cs="Times New Roman"/>
          <w:sz w:val="24"/>
          <w:szCs w:val="24"/>
        </w:rPr>
        <w:t>ogą</w:t>
      </w:r>
      <w:r w:rsidRPr="005D23F2">
        <w:rPr>
          <w:rFonts w:ascii="Times New Roman" w:hAnsi="Times New Roman" w:cs="Times New Roman"/>
          <w:sz w:val="24"/>
          <w:szCs w:val="24"/>
        </w:rPr>
        <w:t xml:space="preserve"> być miejscem syntezy i celem działania LPA</w:t>
      </w:r>
      <w:r>
        <w:rPr>
          <w:rFonts w:ascii="Times New Roman" w:hAnsi="Times New Roman" w:cs="Times New Roman"/>
          <w:sz w:val="24"/>
          <w:szCs w:val="24"/>
        </w:rPr>
        <w:t xml:space="preserve"> (Boruszewska i </w:t>
      </w:r>
      <w:proofErr w:type="spellStart"/>
      <w:r>
        <w:rPr>
          <w:rFonts w:ascii="Times New Roman" w:hAnsi="Times New Roman" w:cs="Times New Roman"/>
          <w:sz w:val="24"/>
          <w:szCs w:val="24"/>
        </w:rPr>
        <w:t>wsp</w:t>
      </w:r>
      <w:proofErr w:type="spellEnd"/>
      <w:r>
        <w:rPr>
          <w:rFonts w:ascii="Times New Roman" w:hAnsi="Times New Roman" w:cs="Times New Roman"/>
          <w:sz w:val="24"/>
          <w:szCs w:val="24"/>
        </w:rPr>
        <w:t xml:space="preserve">. 2014, I; </w:t>
      </w:r>
      <w:proofErr w:type="spellStart"/>
      <w:r>
        <w:rPr>
          <w:rFonts w:ascii="Times New Roman" w:hAnsi="Times New Roman" w:cs="Times New Roman"/>
          <w:sz w:val="24"/>
          <w:szCs w:val="24"/>
        </w:rPr>
        <w:t>Torres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wsp</w:t>
      </w:r>
      <w:proofErr w:type="spellEnd"/>
      <w:r>
        <w:rPr>
          <w:rFonts w:ascii="Times New Roman" w:hAnsi="Times New Roman" w:cs="Times New Roman"/>
          <w:sz w:val="24"/>
          <w:szCs w:val="24"/>
        </w:rPr>
        <w:t>. 2014, II). Ponadto, podjęto się ustalenia</w:t>
      </w:r>
      <w:r w:rsidRPr="005E4A97">
        <w:rPr>
          <w:rFonts w:ascii="Times New Roman" w:hAnsi="Times New Roman" w:cs="Times New Roman"/>
          <w:sz w:val="24"/>
          <w:szCs w:val="24"/>
        </w:rPr>
        <w:t xml:space="preserve"> </w:t>
      </w:r>
      <w:r>
        <w:rPr>
          <w:rFonts w:ascii="Times New Roman" w:hAnsi="Times New Roman" w:cs="Times New Roman"/>
          <w:sz w:val="24"/>
          <w:szCs w:val="24"/>
        </w:rPr>
        <w:t>roli</w:t>
      </w:r>
      <w:r w:rsidRPr="005E4A97">
        <w:rPr>
          <w:rFonts w:ascii="Times New Roman" w:hAnsi="Times New Roman" w:cs="Times New Roman"/>
          <w:sz w:val="24"/>
          <w:szCs w:val="24"/>
        </w:rPr>
        <w:t xml:space="preserve"> LPA w procesie dojrzewania oocytów, w aspekcie wpływu </w:t>
      </w:r>
      <w:r>
        <w:rPr>
          <w:rFonts w:ascii="Times New Roman" w:hAnsi="Times New Roman" w:cs="Times New Roman"/>
          <w:sz w:val="24"/>
          <w:szCs w:val="24"/>
        </w:rPr>
        <w:t xml:space="preserve">badanego </w:t>
      </w:r>
      <w:r w:rsidRPr="005E4A97">
        <w:rPr>
          <w:rFonts w:ascii="Times New Roman" w:hAnsi="Times New Roman" w:cs="Times New Roman"/>
          <w:sz w:val="24"/>
          <w:szCs w:val="24"/>
        </w:rPr>
        <w:t xml:space="preserve">kwasu na jakość i kompetencję rozwojową komórek jajowych, </w:t>
      </w:r>
      <w:r w:rsidRPr="005E4A97">
        <w:rPr>
          <w:rFonts w:ascii="Times New Roman" w:hAnsi="Times New Roman" w:cs="Times New Roman"/>
          <w:bCs/>
          <w:sz w:val="24"/>
          <w:szCs w:val="24"/>
        </w:rPr>
        <w:t xml:space="preserve">proces ekspansji komórek wzgórka jajonośnego, metabolizm glukozy i proces apoptozy w </w:t>
      </w:r>
      <w:proofErr w:type="spellStart"/>
      <w:r w:rsidRPr="005E4A97">
        <w:rPr>
          <w:rFonts w:ascii="Times New Roman" w:hAnsi="Times New Roman" w:cs="Times New Roman"/>
          <w:bCs/>
          <w:sz w:val="24"/>
          <w:szCs w:val="24"/>
        </w:rPr>
        <w:t>COCs</w:t>
      </w:r>
      <w:proofErr w:type="spellEnd"/>
      <w:r>
        <w:rPr>
          <w:rFonts w:ascii="Times New Roman" w:hAnsi="Times New Roman" w:cs="Times New Roman"/>
          <w:bCs/>
          <w:sz w:val="24"/>
          <w:szCs w:val="24"/>
        </w:rPr>
        <w:t xml:space="preserve"> (Boruszewska i </w:t>
      </w:r>
      <w:proofErr w:type="spellStart"/>
      <w:r>
        <w:rPr>
          <w:rFonts w:ascii="Times New Roman" w:hAnsi="Times New Roman" w:cs="Times New Roman"/>
          <w:bCs/>
          <w:sz w:val="24"/>
          <w:szCs w:val="24"/>
        </w:rPr>
        <w:t>wsp</w:t>
      </w:r>
      <w:proofErr w:type="spellEnd"/>
      <w:r>
        <w:rPr>
          <w:rFonts w:ascii="Times New Roman" w:hAnsi="Times New Roman" w:cs="Times New Roman"/>
          <w:bCs/>
          <w:sz w:val="24"/>
          <w:szCs w:val="24"/>
        </w:rPr>
        <w:t xml:space="preserve">. 2014, I; Boruszewska i </w:t>
      </w:r>
      <w:proofErr w:type="spellStart"/>
      <w:r>
        <w:rPr>
          <w:rFonts w:ascii="Times New Roman" w:hAnsi="Times New Roman" w:cs="Times New Roman"/>
          <w:bCs/>
          <w:sz w:val="24"/>
          <w:szCs w:val="24"/>
        </w:rPr>
        <w:t>wsp</w:t>
      </w:r>
      <w:proofErr w:type="spellEnd"/>
      <w:r>
        <w:rPr>
          <w:rFonts w:ascii="Times New Roman" w:hAnsi="Times New Roman" w:cs="Times New Roman"/>
          <w:bCs/>
          <w:sz w:val="24"/>
          <w:szCs w:val="24"/>
        </w:rPr>
        <w:t>. 2015, III)</w:t>
      </w:r>
      <w:r w:rsidRPr="005E4A97">
        <w:rPr>
          <w:rFonts w:ascii="Times New Roman" w:hAnsi="Times New Roman" w:cs="Times New Roman"/>
          <w:bCs/>
          <w:sz w:val="24"/>
          <w:szCs w:val="24"/>
        </w:rPr>
        <w:t>.</w:t>
      </w:r>
      <w:r>
        <w:rPr>
          <w:rFonts w:ascii="Times New Roman" w:hAnsi="Times New Roman" w:cs="Times New Roman"/>
          <w:sz w:val="24"/>
          <w:szCs w:val="24"/>
        </w:rPr>
        <w:t xml:space="preserve"> Założono również zbadanie </w:t>
      </w:r>
      <w:r w:rsidRPr="00C06826">
        <w:rPr>
          <w:rFonts w:ascii="Times New Roman" w:hAnsi="Times New Roman" w:cs="Times New Roman"/>
          <w:bCs/>
          <w:sz w:val="24"/>
          <w:szCs w:val="24"/>
        </w:rPr>
        <w:t xml:space="preserve">wpływu LPA </w:t>
      </w:r>
      <w:r w:rsidRPr="00240893">
        <w:rPr>
          <w:rFonts w:ascii="Times New Roman" w:hAnsi="Times New Roman" w:cs="Times New Roman"/>
          <w:sz w:val="24"/>
          <w:szCs w:val="24"/>
        </w:rPr>
        <w:t xml:space="preserve">na </w:t>
      </w:r>
      <w:proofErr w:type="spellStart"/>
      <w:r w:rsidRPr="00240893">
        <w:rPr>
          <w:rFonts w:ascii="Times New Roman" w:hAnsi="Times New Roman" w:cs="Times New Roman"/>
          <w:sz w:val="24"/>
          <w:szCs w:val="24"/>
        </w:rPr>
        <w:t>przedimplantacyjny</w:t>
      </w:r>
      <w:proofErr w:type="spellEnd"/>
      <w:r w:rsidRPr="00240893">
        <w:rPr>
          <w:rFonts w:ascii="Times New Roman" w:hAnsi="Times New Roman" w:cs="Times New Roman"/>
          <w:sz w:val="24"/>
          <w:szCs w:val="24"/>
        </w:rPr>
        <w:t xml:space="preserve"> rozwój zarodka krowy</w:t>
      </w:r>
      <w:r>
        <w:rPr>
          <w:rFonts w:ascii="Times New Roman" w:hAnsi="Times New Roman" w:cs="Times New Roman"/>
          <w:sz w:val="24"/>
          <w:szCs w:val="24"/>
        </w:rPr>
        <w:t xml:space="preserve"> oraz </w:t>
      </w:r>
      <w:r w:rsidRPr="00240893">
        <w:rPr>
          <w:rFonts w:ascii="Times New Roman" w:hAnsi="Times New Roman" w:cs="Times New Roman"/>
          <w:sz w:val="24"/>
          <w:szCs w:val="24"/>
        </w:rPr>
        <w:t xml:space="preserve">jakość </w:t>
      </w:r>
      <w:r>
        <w:rPr>
          <w:rFonts w:ascii="Times New Roman" w:hAnsi="Times New Roman" w:cs="Times New Roman"/>
          <w:sz w:val="24"/>
          <w:szCs w:val="24"/>
        </w:rPr>
        <w:t xml:space="preserve">i kompetencję rozwojową </w:t>
      </w:r>
      <w:r w:rsidRPr="00240893">
        <w:rPr>
          <w:rFonts w:ascii="Times New Roman" w:hAnsi="Times New Roman" w:cs="Times New Roman"/>
          <w:sz w:val="24"/>
          <w:szCs w:val="24"/>
        </w:rPr>
        <w:t xml:space="preserve">uzyskanych </w:t>
      </w:r>
      <w:r w:rsidRPr="00240893">
        <w:rPr>
          <w:rFonts w:ascii="Times New Roman" w:hAnsi="Times New Roman" w:cs="Times New Roman"/>
          <w:i/>
          <w:sz w:val="24"/>
          <w:szCs w:val="24"/>
        </w:rPr>
        <w:t>in vitro</w:t>
      </w:r>
      <w:r w:rsidRPr="00240893">
        <w:rPr>
          <w:rFonts w:ascii="Times New Roman" w:hAnsi="Times New Roman" w:cs="Times New Roman"/>
          <w:sz w:val="24"/>
          <w:szCs w:val="24"/>
        </w:rPr>
        <w:t xml:space="preserve"> blastocyst</w:t>
      </w:r>
      <w:r>
        <w:rPr>
          <w:rFonts w:ascii="Times New Roman" w:hAnsi="Times New Roman" w:cs="Times New Roman"/>
          <w:sz w:val="24"/>
          <w:szCs w:val="24"/>
        </w:rPr>
        <w:t xml:space="preserve"> (</w:t>
      </w:r>
      <w:proofErr w:type="spellStart"/>
      <w:r>
        <w:rPr>
          <w:rFonts w:ascii="Times New Roman" w:hAnsi="Times New Roman" w:cs="Times New Roman"/>
          <w:sz w:val="24"/>
          <w:szCs w:val="24"/>
        </w:rPr>
        <w:t>Torres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wsp</w:t>
      </w:r>
      <w:proofErr w:type="spellEnd"/>
      <w:r>
        <w:rPr>
          <w:rFonts w:ascii="Times New Roman" w:hAnsi="Times New Roman" w:cs="Times New Roman"/>
          <w:sz w:val="24"/>
          <w:szCs w:val="24"/>
        </w:rPr>
        <w:t xml:space="preserve">. 2014, II; Boruszewska i </w:t>
      </w:r>
      <w:proofErr w:type="spellStart"/>
      <w:r>
        <w:rPr>
          <w:rFonts w:ascii="Times New Roman" w:hAnsi="Times New Roman" w:cs="Times New Roman"/>
          <w:sz w:val="24"/>
          <w:szCs w:val="24"/>
        </w:rPr>
        <w:t>wsp</w:t>
      </w:r>
      <w:proofErr w:type="spellEnd"/>
      <w:r>
        <w:rPr>
          <w:rFonts w:ascii="Times New Roman" w:hAnsi="Times New Roman" w:cs="Times New Roman"/>
          <w:sz w:val="24"/>
          <w:szCs w:val="24"/>
        </w:rPr>
        <w:t>. 2015, III)</w:t>
      </w:r>
      <w:r w:rsidRPr="00240893">
        <w:rPr>
          <w:rFonts w:ascii="Times New Roman" w:hAnsi="Times New Roman" w:cs="Times New Roman"/>
          <w:sz w:val="24"/>
          <w:szCs w:val="24"/>
        </w:rPr>
        <w:t>.</w:t>
      </w:r>
    </w:p>
    <w:p w:rsidR="00FC227E" w:rsidRDefault="00FC227E" w:rsidP="00FC227E">
      <w:pPr>
        <w:autoSpaceDE w:val="0"/>
        <w:autoSpaceDN w:val="0"/>
        <w:adjustRightInd w:val="0"/>
        <w:spacing w:after="0" w:line="360" w:lineRule="auto"/>
        <w:ind w:firstLine="708"/>
        <w:jc w:val="both"/>
        <w:rPr>
          <w:rFonts w:ascii="Times New Roman" w:hAnsi="Times New Roman" w:cs="Times New Roman"/>
          <w:sz w:val="24"/>
          <w:szCs w:val="20"/>
        </w:rPr>
      </w:pPr>
      <w:r w:rsidRPr="005939F0">
        <w:rPr>
          <w:rFonts w:ascii="Times New Roman" w:hAnsi="Times New Roman" w:cs="Times New Roman"/>
          <w:sz w:val="24"/>
          <w:szCs w:val="24"/>
        </w:rPr>
        <w:t>Uzyskane w dysertacji wyniki wskazują, że komórki jajowe, komórki ziarniste wzgórka jajonośnego i zarodki są miejscem syntezy i celem działania LPA w układzie rozrodczym krowy</w:t>
      </w:r>
      <w:r>
        <w:rPr>
          <w:rFonts w:ascii="Times New Roman" w:hAnsi="Times New Roman" w:cs="Times New Roman"/>
          <w:sz w:val="24"/>
          <w:szCs w:val="24"/>
        </w:rPr>
        <w:t>. Badany kwas zwiększa</w:t>
      </w:r>
      <w:r w:rsidRPr="00D271FF">
        <w:rPr>
          <w:rFonts w:ascii="Times New Roman" w:hAnsi="Times New Roman" w:cs="Times New Roman"/>
          <w:sz w:val="24"/>
          <w:szCs w:val="24"/>
        </w:rPr>
        <w:t xml:space="preserve"> odsetek oocytów osiągających stadium MII</w:t>
      </w:r>
      <w:r>
        <w:rPr>
          <w:rFonts w:ascii="Times New Roman" w:hAnsi="Times New Roman" w:cs="Times New Roman"/>
          <w:sz w:val="24"/>
          <w:szCs w:val="24"/>
        </w:rPr>
        <w:t>,</w:t>
      </w:r>
      <w:r w:rsidRPr="00D271FF">
        <w:rPr>
          <w:rFonts w:ascii="Times New Roman" w:hAnsi="Times New Roman" w:cs="Times New Roman"/>
          <w:sz w:val="24"/>
          <w:szCs w:val="24"/>
        </w:rPr>
        <w:t xml:space="preserve"> </w:t>
      </w:r>
      <w:r w:rsidRPr="00D271FF">
        <w:rPr>
          <w:rFonts w:ascii="Times New Roman" w:hAnsi="Times New Roman"/>
          <w:sz w:val="24"/>
          <w:szCs w:val="24"/>
        </w:rPr>
        <w:t xml:space="preserve">a tym samym </w:t>
      </w:r>
      <w:r>
        <w:rPr>
          <w:rFonts w:ascii="Times New Roman" w:hAnsi="Times New Roman"/>
          <w:sz w:val="24"/>
          <w:szCs w:val="24"/>
        </w:rPr>
        <w:t>wpływa korzystnie na</w:t>
      </w:r>
      <w:r w:rsidRPr="00D271FF">
        <w:rPr>
          <w:rFonts w:ascii="Times New Roman" w:hAnsi="Times New Roman" w:cs="Times New Roman"/>
          <w:sz w:val="24"/>
          <w:szCs w:val="24"/>
        </w:rPr>
        <w:t xml:space="preserve"> współczynnik dojrzewania bydlęcyc</w:t>
      </w:r>
      <w:r>
        <w:rPr>
          <w:rFonts w:ascii="Times New Roman" w:hAnsi="Times New Roman" w:cs="Times New Roman"/>
          <w:sz w:val="24"/>
          <w:szCs w:val="24"/>
        </w:rPr>
        <w:t>h komórek jajowych</w:t>
      </w:r>
      <w:r w:rsidRPr="00C94DD8">
        <w:rPr>
          <w:rFonts w:ascii="Times New Roman" w:hAnsi="Times New Roman" w:cs="Times New Roman"/>
          <w:sz w:val="24"/>
          <w:szCs w:val="24"/>
        </w:rPr>
        <w:t xml:space="preserve">. </w:t>
      </w:r>
      <w:r>
        <w:rPr>
          <w:rFonts w:ascii="Times New Roman" w:hAnsi="Times New Roman" w:cs="Times New Roman"/>
          <w:sz w:val="24"/>
          <w:szCs w:val="24"/>
        </w:rPr>
        <w:t xml:space="preserve">Kwas </w:t>
      </w:r>
      <w:proofErr w:type="spellStart"/>
      <w:r>
        <w:rPr>
          <w:rFonts w:ascii="Times New Roman" w:hAnsi="Times New Roman" w:cs="Times New Roman"/>
          <w:sz w:val="24"/>
          <w:szCs w:val="24"/>
        </w:rPr>
        <w:t>lizofosfatydowy</w:t>
      </w:r>
      <w:proofErr w:type="spellEnd"/>
      <w:r>
        <w:rPr>
          <w:rFonts w:ascii="Times New Roman" w:hAnsi="Times New Roman" w:cs="Times New Roman"/>
          <w:sz w:val="24"/>
          <w:szCs w:val="24"/>
        </w:rPr>
        <w:t>,</w:t>
      </w:r>
      <w:r w:rsidRPr="005939F0">
        <w:rPr>
          <w:rFonts w:ascii="Times New Roman" w:hAnsi="Times New Roman" w:cs="Times New Roman"/>
          <w:sz w:val="24"/>
          <w:szCs w:val="24"/>
        </w:rPr>
        <w:t xml:space="preserve"> obecny</w:t>
      </w:r>
      <w:r>
        <w:rPr>
          <w:rFonts w:ascii="Times New Roman" w:hAnsi="Times New Roman" w:cs="Times New Roman"/>
          <w:sz w:val="24"/>
          <w:szCs w:val="24"/>
        </w:rPr>
        <w:t xml:space="preserve"> podczas dojrzewania </w:t>
      </w:r>
      <w:r w:rsidRPr="005D5575">
        <w:rPr>
          <w:rFonts w:ascii="Times New Roman" w:hAnsi="Times New Roman" w:cs="Times New Roman"/>
          <w:i/>
          <w:sz w:val="24"/>
          <w:szCs w:val="24"/>
        </w:rPr>
        <w:t>in vitro</w:t>
      </w:r>
      <w:r>
        <w:rPr>
          <w:rFonts w:ascii="Times New Roman" w:hAnsi="Times New Roman" w:cs="Times New Roman"/>
          <w:sz w:val="24"/>
          <w:szCs w:val="24"/>
        </w:rPr>
        <w:t xml:space="preserve"> (IVM), wpływa na ekspresję</w:t>
      </w:r>
      <w:r w:rsidRPr="005939F0">
        <w:rPr>
          <w:rFonts w:ascii="Times New Roman" w:hAnsi="Times New Roman" w:cs="Times New Roman"/>
          <w:sz w:val="24"/>
          <w:szCs w:val="24"/>
        </w:rPr>
        <w:t xml:space="preserve"> markerów jakości oraz markerów </w:t>
      </w:r>
      <w:proofErr w:type="spellStart"/>
      <w:r w:rsidRPr="005939F0">
        <w:rPr>
          <w:rFonts w:ascii="Times New Roman" w:hAnsi="Times New Roman" w:cs="Times New Roman"/>
          <w:sz w:val="24"/>
          <w:szCs w:val="24"/>
        </w:rPr>
        <w:t>plurip</w:t>
      </w:r>
      <w:r>
        <w:rPr>
          <w:rFonts w:ascii="Times New Roman" w:hAnsi="Times New Roman" w:cs="Times New Roman"/>
          <w:sz w:val="24"/>
          <w:szCs w:val="24"/>
        </w:rPr>
        <w:t>otencji</w:t>
      </w:r>
      <w:proofErr w:type="spellEnd"/>
      <w:r>
        <w:rPr>
          <w:rFonts w:ascii="Times New Roman" w:hAnsi="Times New Roman" w:cs="Times New Roman"/>
          <w:sz w:val="24"/>
          <w:szCs w:val="24"/>
        </w:rPr>
        <w:t xml:space="preserve"> komórek zarówno </w:t>
      </w:r>
      <w:r>
        <w:rPr>
          <w:rFonts w:ascii="Times New Roman" w:hAnsi="Times New Roman" w:cs="Times New Roman"/>
          <w:sz w:val="24"/>
          <w:szCs w:val="24"/>
        </w:rPr>
        <w:br/>
        <w:t>w oocytach jak i komórkach wzgórka, co świadczy o roli LPA w uzyskiwaniu kompetencji rozwojowej bydlęcych komórek jajowych</w:t>
      </w:r>
      <w:r w:rsidRPr="005939F0">
        <w:rPr>
          <w:rFonts w:ascii="Times New Roman" w:hAnsi="Times New Roman" w:cs="Times New Roman"/>
          <w:sz w:val="24"/>
          <w:szCs w:val="24"/>
        </w:rPr>
        <w:t xml:space="preserve">. </w:t>
      </w:r>
      <w:r>
        <w:rPr>
          <w:rFonts w:ascii="Times New Roman" w:hAnsi="Times New Roman" w:cs="Times New Roman"/>
          <w:sz w:val="24"/>
          <w:szCs w:val="24"/>
        </w:rPr>
        <w:t>W trakcie dojrzewania komórek jajowych,</w:t>
      </w:r>
      <w:r w:rsidRPr="005939F0">
        <w:rPr>
          <w:rFonts w:ascii="Times New Roman" w:hAnsi="Times New Roman" w:cs="Times New Roman"/>
          <w:sz w:val="24"/>
          <w:szCs w:val="24"/>
        </w:rPr>
        <w:t xml:space="preserve"> </w:t>
      </w:r>
      <w:r>
        <w:rPr>
          <w:rFonts w:ascii="Times New Roman" w:hAnsi="Times New Roman" w:cs="Times New Roman"/>
          <w:sz w:val="24"/>
          <w:szCs w:val="20"/>
        </w:rPr>
        <w:t>LPA hamuje apoptozę</w:t>
      </w:r>
      <w:r w:rsidRPr="00A54CA0">
        <w:rPr>
          <w:rFonts w:ascii="Times New Roman" w:hAnsi="Times New Roman" w:cs="Times New Roman"/>
          <w:sz w:val="24"/>
          <w:szCs w:val="20"/>
        </w:rPr>
        <w:t xml:space="preserve"> w </w:t>
      </w:r>
      <w:proofErr w:type="spellStart"/>
      <w:r w:rsidRPr="00A54CA0">
        <w:rPr>
          <w:rFonts w:ascii="Times New Roman" w:hAnsi="Times New Roman" w:cs="Times New Roman"/>
          <w:sz w:val="24"/>
          <w:szCs w:val="20"/>
        </w:rPr>
        <w:t>COCs</w:t>
      </w:r>
      <w:proofErr w:type="spellEnd"/>
      <w:r w:rsidRPr="00A54CA0">
        <w:rPr>
          <w:rFonts w:ascii="Times New Roman" w:hAnsi="Times New Roman" w:cs="Times New Roman"/>
          <w:sz w:val="24"/>
          <w:szCs w:val="20"/>
        </w:rPr>
        <w:t xml:space="preserve">, </w:t>
      </w:r>
      <w:r w:rsidRPr="004F6690">
        <w:rPr>
          <w:rFonts w:ascii="Times New Roman" w:hAnsi="Times New Roman" w:cs="Times New Roman"/>
          <w:sz w:val="24"/>
          <w:szCs w:val="24"/>
        </w:rPr>
        <w:t>oddziałuje na p</w:t>
      </w:r>
      <w:r>
        <w:rPr>
          <w:rFonts w:ascii="Times New Roman" w:hAnsi="Times New Roman" w:cs="Times New Roman"/>
          <w:sz w:val="24"/>
          <w:szCs w:val="24"/>
        </w:rPr>
        <w:t>roc</w:t>
      </w:r>
      <w:r w:rsidRPr="004F6690">
        <w:rPr>
          <w:rFonts w:ascii="Times New Roman" w:hAnsi="Times New Roman" w:cs="Times New Roman"/>
          <w:sz w:val="24"/>
          <w:szCs w:val="24"/>
        </w:rPr>
        <w:t>es ekspans</w:t>
      </w:r>
      <w:r>
        <w:rPr>
          <w:rFonts w:ascii="Times New Roman" w:hAnsi="Times New Roman" w:cs="Times New Roman"/>
          <w:sz w:val="24"/>
          <w:szCs w:val="24"/>
        </w:rPr>
        <w:t xml:space="preserve">ji komórek ziarnistych wzgórka oraz wpływa na zmianę metabolizmu glukozy w kierunku glikolizy w bydlęcych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xml:space="preserve">. </w:t>
      </w:r>
      <w:r w:rsidRPr="00081BA0">
        <w:rPr>
          <w:rFonts w:ascii="Times New Roman" w:hAnsi="Times New Roman" w:cs="Times New Roman"/>
          <w:sz w:val="24"/>
          <w:szCs w:val="20"/>
        </w:rPr>
        <w:t xml:space="preserve">W blastocystach, LPA </w:t>
      </w:r>
      <w:r w:rsidRPr="00724547">
        <w:rPr>
          <w:rFonts w:ascii="Times New Roman" w:hAnsi="Times New Roman" w:cs="Times New Roman"/>
          <w:sz w:val="24"/>
          <w:szCs w:val="20"/>
        </w:rPr>
        <w:t>stymul</w:t>
      </w:r>
      <w:r>
        <w:rPr>
          <w:rFonts w:ascii="Times New Roman" w:hAnsi="Times New Roman" w:cs="Times New Roman"/>
          <w:sz w:val="24"/>
          <w:szCs w:val="20"/>
        </w:rPr>
        <w:t>uje ekspresję markerów jakości</w:t>
      </w:r>
      <w:r w:rsidRPr="00724547">
        <w:rPr>
          <w:rFonts w:ascii="Times New Roman" w:hAnsi="Times New Roman" w:cs="Times New Roman"/>
          <w:sz w:val="24"/>
          <w:szCs w:val="20"/>
        </w:rPr>
        <w:t xml:space="preserve"> oraz markerów </w:t>
      </w:r>
      <w:proofErr w:type="spellStart"/>
      <w:r w:rsidRPr="00724547">
        <w:rPr>
          <w:rFonts w:ascii="Times New Roman" w:hAnsi="Times New Roman" w:cs="Times New Roman"/>
          <w:sz w:val="24"/>
          <w:szCs w:val="20"/>
        </w:rPr>
        <w:t>plu</w:t>
      </w:r>
      <w:r>
        <w:rPr>
          <w:rFonts w:ascii="Times New Roman" w:hAnsi="Times New Roman" w:cs="Times New Roman"/>
          <w:sz w:val="24"/>
          <w:szCs w:val="20"/>
        </w:rPr>
        <w:t>ripotencji</w:t>
      </w:r>
      <w:proofErr w:type="spellEnd"/>
      <w:r>
        <w:rPr>
          <w:rFonts w:ascii="Times New Roman" w:hAnsi="Times New Roman" w:cs="Times New Roman"/>
          <w:sz w:val="24"/>
          <w:szCs w:val="20"/>
        </w:rPr>
        <w:t xml:space="preserve"> komórek</w:t>
      </w:r>
      <w:r w:rsidRPr="00724547">
        <w:rPr>
          <w:rFonts w:ascii="Times New Roman" w:hAnsi="Times New Roman" w:cs="Times New Roman"/>
          <w:sz w:val="24"/>
          <w:szCs w:val="20"/>
        </w:rPr>
        <w:t xml:space="preserve">, </w:t>
      </w:r>
      <w:r>
        <w:rPr>
          <w:rFonts w:ascii="Times New Roman" w:hAnsi="Times New Roman" w:cs="Times New Roman"/>
          <w:sz w:val="24"/>
          <w:szCs w:val="20"/>
        </w:rPr>
        <w:t>sugerując</w:t>
      </w:r>
      <w:r w:rsidRPr="00724547">
        <w:rPr>
          <w:rFonts w:ascii="Times New Roman" w:hAnsi="Times New Roman" w:cs="Times New Roman"/>
          <w:sz w:val="24"/>
          <w:szCs w:val="20"/>
        </w:rPr>
        <w:t xml:space="preserve"> wpływ kwasu na </w:t>
      </w:r>
      <w:r>
        <w:rPr>
          <w:rFonts w:ascii="Times New Roman" w:hAnsi="Times New Roman" w:cs="Times New Roman"/>
          <w:sz w:val="24"/>
          <w:szCs w:val="20"/>
        </w:rPr>
        <w:t xml:space="preserve">potencjał rozwojowy </w:t>
      </w:r>
      <w:r w:rsidRPr="00724547">
        <w:rPr>
          <w:rFonts w:ascii="Times New Roman" w:hAnsi="Times New Roman" w:cs="Times New Roman"/>
          <w:sz w:val="24"/>
          <w:szCs w:val="20"/>
        </w:rPr>
        <w:t>zarodków i udział w procesie różnicowania komórek.</w:t>
      </w:r>
      <w:r>
        <w:rPr>
          <w:rFonts w:ascii="Times New Roman" w:hAnsi="Times New Roman" w:cs="Times New Roman"/>
          <w:sz w:val="24"/>
          <w:szCs w:val="24"/>
        </w:rPr>
        <w:t xml:space="preserve"> Badany kwas wpływa na ekspresję czynników zaangażowanych w </w:t>
      </w:r>
      <w:r>
        <w:rPr>
          <w:rFonts w:ascii="Times New Roman" w:hAnsi="Times New Roman" w:cs="Times New Roman"/>
          <w:sz w:val="24"/>
          <w:szCs w:val="24"/>
        </w:rPr>
        <w:lastRenderedPageBreak/>
        <w:t>proces apoptozy</w:t>
      </w:r>
      <w:r>
        <w:rPr>
          <w:rFonts w:ascii="Times New Roman" w:hAnsi="Times New Roman" w:cs="Times New Roman"/>
          <w:sz w:val="24"/>
          <w:szCs w:val="20"/>
        </w:rPr>
        <w:t xml:space="preserve"> w blastocystach, co wskazuje na </w:t>
      </w:r>
      <w:r w:rsidRPr="00724547">
        <w:rPr>
          <w:rFonts w:ascii="Times New Roman" w:hAnsi="Times New Roman" w:cs="Times New Roman"/>
          <w:sz w:val="24"/>
        </w:rPr>
        <w:t>działanie LPA związane z kontrolą przeżycia na wczesnych etapach rozwoju zarodkowego</w:t>
      </w:r>
      <w:r w:rsidRPr="00724547">
        <w:rPr>
          <w:rFonts w:ascii="Times New Roman" w:hAnsi="Times New Roman" w:cs="Times New Roman"/>
          <w:sz w:val="24"/>
          <w:szCs w:val="20"/>
        </w:rPr>
        <w:t>.</w:t>
      </w:r>
    </w:p>
    <w:p w:rsidR="00FC227E" w:rsidRPr="002059BF" w:rsidRDefault="00FC227E" w:rsidP="00FC227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w:t>
      </w:r>
      <w:r w:rsidRPr="00C430D7">
        <w:rPr>
          <w:rFonts w:ascii="Times New Roman" w:hAnsi="Times New Roman" w:cs="Times New Roman"/>
          <w:sz w:val="24"/>
          <w:szCs w:val="24"/>
        </w:rPr>
        <w:t xml:space="preserve">zyskane wyniki badań dały podstawę do wysunięcia </w:t>
      </w:r>
      <w:r>
        <w:rPr>
          <w:rFonts w:ascii="Times New Roman" w:hAnsi="Times New Roman" w:cs="Times New Roman"/>
          <w:sz w:val="24"/>
          <w:szCs w:val="24"/>
        </w:rPr>
        <w:t>wniosków, w których stwierdzono, że k</w:t>
      </w:r>
      <w:r w:rsidRPr="002059BF">
        <w:rPr>
          <w:rFonts w:ascii="Times New Roman" w:hAnsi="Times New Roman" w:cs="Times New Roman"/>
          <w:sz w:val="24"/>
          <w:szCs w:val="24"/>
        </w:rPr>
        <w:t xml:space="preserve">omórki jajowe, komórki ziarniste wzgórka jajonośnego otaczające dojrzewający oocyt </w:t>
      </w:r>
      <w:r>
        <w:rPr>
          <w:rFonts w:ascii="Times New Roman" w:hAnsi="Times New Roman" w:cs="Times New Roman"/>
          <w:sz w:val="24"/>
          <w:szCs w:val="24"/>
        </w:rPr>
        <w:t>oraz</w:t>
      </w:r>
      <w:r w:rsidRPr="002059BF">
        <w:rPr>
          <w:rFonts w:ascii="Times New Roman" w:hAnsi="Times New Roman" w:cs="Times New Roman"/>
          <w:sz w:val="24"/>
          <w:szCs w:val="24"/>
        </w:rPr>
        <w:t xml:space="preserve"> zarodki na różnych etapach rozwoju są miejscem syntezy i celem działania LPA w układzie rozrodczym krowy (Boruszewska i </w:t>
      </w:r>
      <w:proofErr w:type="spellStart"/>
      <w:r w:rsidRPr="002059BF">
        <w:rPr>
          <w:rFonts w:ascii="Times New Roman" w:hAnsi="Times New Roman" w:cs="Times New Roman"/>
          <w:sz w:val="24"/>
          <w:szCs w:val="24"/>
        </w:rPr>
        <w:t>wsp</w:t>
      </w:r>
      <w:proofErr w:type="spellEnd"/>
      <w:r w:rsidRPr="002059BF">
        <w:rPr>
          <w:rFonts w:ascii="Times New Roman" w:hAnsi="Times New Roman" w:cs="Times New Roman"/>
          <w:sz w:val="24"/>
          <w:szCs w:val="24"/>
        </w:rPr>
        <w:t>. 20</w:t>
      </w:r>
      <w:r>
        <w:rPr>
          <w:rFonts w:ascii="Times New Roman" w:hAnsi="Times New Roman" w:cs="Times New Roman"/>
          <w:sz w:val="24"/>
          <w:szCs w:val="24"/>
        </w:rPr>
        <w:t xml:space="preserve">14, I; </w:t>
      </w:r>
      <w:proofErr w:type="spellStart"/>
      <w:r>
        <w:rPr>
          <w:rFonts w:ascii="Times New Roman" w:hAnsi="Times New Roman" w:cs="Times New Roman"/>
          <w:sz w:val="24"/>
          <w:szCs w:val="24"/>
        </w:rPr>
        <w:t>Torres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wsp</w:t>
      </w:r>
      <w:proofErr w:type="spellEnd"/>
      <w:r>
        <w:rPr>
          <w:rFonts w:ascii="Times New Roman" w:hAnsi="Times New Roman" w:cs="Times New Roman"/>
          <w:sz w:val="24"/>
          <w:szCs w:val="24"/>
        </w:rPr>
        <w:t xml:space="preserve">. 2014, II). </w:t>
      </w:r>
      <w:r w:rsidRPr="002059BF">
        <w:rPr>
          <w:rFonts w:ascii="Times New Roman" w:hAnsi="Times New Roman" w:cs="Times New Roman"/>
          <w:sz w:val="24"/>
          <w:szCs w:val="24"/>
        </w:rPr>
        <w:t xml:space="preserve">Kwas </w:t>
      </w:r>
      <w:proofErr w:type="spellStart"/>
      <w:r w:rsidRPr="002059BF">
        <w:rPr>
          <w:rFonts w:ascii="Times New Roman" w:hAnsi="Times New Roman" w:cs="Times New Roman"/>
          <w:sz w:val="24"/>
          <w:szCs w:val="24"/>
        </w:rPr>
        <w:t>lizofosfatydowy</w:t>
      </w:r>
      <w:proofErr w:type="spellEnd"/>
      <w:r w:rsidRPr="002059BF">
        <w:rPr>
          <w:rFonts w:ascii="Times New Roman" w:hAnsi="Times New Roman" w:cs="Times New Roman"/>
          <w:sz w:val="24"/>
          <w:szCs w:val="24"/>
        </w:rPr>
        <w:t xml:space="preserve"> reguluje </w:t>
      </w:r>
      <w:r>
        <w:rPr>
          <w:rFonts w:ascii="Times New Roman" w:hAnsi="Times New Roman" w:cs="Times New Roman"/>
          <w:sz w:val="24"/>
          <w:szCs w:val="24"/>
        </w:rPr>
        <w:t xml:space="preserve">również </w:t>
      </w:r>
      <w:r w:rsidRPr="002059BF">
        <w:rPr>
          <w:rFonts w:ascii="Times New Roman" w:hAnsi="Times New Roman" w:cs="Times New Roman"/>
          <w:sz w:val="24"/>
          <w:szCs w:val="24"/>
        </w:rPr>
        <w:t>proces dojrzewania komórek jajowych poprzez zwiększ</w:t>
      </w:r>
      <w:r>
        <w:rPr>
          <w:rFonts w:ascii="Times New Roman" w:hAnsi="Times New Roman" w:cs="Times New Roman"/>
          <w:sz w:val="24"/>
          <w:szCs w:val="24"/>
        </w:rPr>
        <w:t>e</w:t>
      </w:r>
      <w:r w:rsidRPr="002059BF">
        <w:rPr>
          <w:rFonts w:ascii="Times New Roman" w:hAnsi="Times New Roman" w:cs="Times New Roman"/>
          <w:sz w:val="24"/>
          <w:szCs w:val="24"/>
        </w:rPr>
        <w:t xml:space="preserve">nie liczby oocytów osiągających stadium MII oraz wpływ na ekspresję markerów jakości i markerów </w:t>
      </w:r>
      <w:proofErr w:type="spellStart"/>
      <w:r w:rsidRPr="002059BF">
        <w:rPr>
          <w:rFonts w:ascii="Times New Roman" w:hAnsi="Times New Roman" w:cs="Times New Roman"/>
          <w:sz w:val="24"/>
          <w:szCs w:val="24"/>
        </w:rPr>
        <w:t>pluripotencji</w:t>
      </w:r>
      <w:proofErr w:type="spellEnd"/>
      <w:r w:rsidRPr="002059BF">
        <w:rPr>
          <w:rFonts w:ascii="Times New Roman" w:hAnsi="Times New Roman" w:cs="Times New Roman"/>
          <w:sz w:val="24"/>
          <w:szCs w:val="24"/>
        </w:rPr>
        <w:t xml:space="preserve"> komórek w oocytach i komórkach wzgórka, ekspansję k</w:t>
      </w:r>
      <w:r>
        <w:rPr>
          <w:rFonts w:ascii="Times New Roman" w:hAnsi="Times New Roman" w:cs="Times New Roman"/>
          <w:sz w:val="24"/>
          <w:szCs w:val="24"/>
        </w:rPr>
        <w:t xml:space="preserve">omórek ziarnistych wzgórka, apoptozę oraz </w:t>
      </w:r>
      <w:r w:rsidRPr="002059BF">
        <w:rPr>
          <w:rFonts w:ascii="Times New Roman" w:hAnsi="Times New Roman" w:cs="Times New Roman"/>
          <w:sz w:val="24"/>
          <w:szCs w:val="24"/>
        </w:rPr>
        <w:t xml:space="preserve">metabolizm glukozy </w:t>
      </w:r>
      <w:r>
        <w:rPr>
          <w:rFonts w:ascii="Times New Roman" w:hAnsi="Times New Roman" w:cs="Times New Roman"/>
          <w:sz w:val="24"/>
          <w:szCs w:val="24"/>
        </w:rPr>
        <w:t xml:space="preserve">w </w:t>
      </w:r>
      <w:proofErr w:type="spellStart"/>
      <w:r w:rsidRPr="002059BF">
        <w:rPr>
          <w:rFonts w:ascii="Times New Roman" w:hAnsi="Times New Roman" w:cs="Times New Roman"/>
          <w:sz w:val="24"/>
          <w:szCs w:val="24"/>
        </w:rPr>
        <w:t>COCs</w:t>
      </w:r>
      <w:proofErr w:type="spellEnd"/>
      <w:r w:rsidRPr="002059BF">
        <w:rPr>
          <w:rFonts w:ascii="Times New Roman" w:hAnsi="Times New Roman" w:cs="Times New Roman"/>
          <w:sz w:val="24"/>
          <w:szCs w:val="24"/>
        </w:rPr>
        <w:t xml:space="preserve"> (Boruszewska i </w:t>
      </w:r>
      <w:proofErr w:type="spellStart"/>
      <w:r w:rsidRPr="002059BF">
        <w:rPr>
          <w:rFonts w:ascii="Times New Roman" w:hAnsi="Times New Roman" w:cs="Times New Roman"/>
          <w:sz w:val="24"/>
          <w:szCs w:val="24"/>
        </w:rPr>
        <w:t>wsp</w:t>
      </w:r>
      <w:proofErr w:type="spellEnd"/>
      <w:r w:rsidRPr="002059BF">
        <w:rPr>
          <w:rFonts w:ascii="Times New Roman" w:hAnsi="Times New Roman" w:cs="Times New Roman"/>
          <w:sz w:val="24"/>
          <w:szCs w:val="24"/>
        </w:rPr>
        <w:t xml:space="preserve">. 2014, I; Boruszewska i </w:t>
      </w:r>
      <w:proofErr w:type="spellStart"/>
      <w:r w:rsidRPr="002059BF">
        <w:rPr>
          <w:rFonts w:ascii="Times New Roman" w:hAnsi="Times New Roman" w:cs="Times New Roman"/>
          <w:sz w:val="24"/>
          <w:szCs w:val="24"/>
        </w:rPr>
        <w:t>wsp</w:t>
      </w:r>
      <w:proofErr w:type="spellEnd"/>
      <w:r w:rsidRPr="002059BF">
        <w:rPr>
          <w:rFonts w:ascii="Times New Roman" w:hAnsi="Times New Roman" w:cs="Times New Roman"/>
          <w:sz w:val="24"/>
          <w:szCs w:val="24"/>
        </w:rPr>
        <w:t xml:space="preserve">. 2015, III). </w:t>
      </w:r>
      <w:r>
        <w:rPr>
          <w:rFonts w:ascii="Times New Roman" w:hAnsi="Times New Roman" w:cs="Times New Roman"/>
          <w:sz w:val="24"/>
          <w:szCs w:val="24"/>
        </w:rPr>
        <w:t>Ponadto, LPA</w:t>
      </w:r>
      <w:r w:rsidRPr="002059BF">
        <w:rPr>
          <w:rFonts w:ascii="Times New Roman" w:hAnsi="Times New Roman" w:cs="Times New Roman"/>
          <w:sz w:val="24"/>
          <w:szCs w:val="24"/>
        </w:rPr>
        <w:t xml:space="preserve"> oddziałuje na </w:t>
      </w:r>
      <w:proofErr w:type="spellStart"/>
      <w:r w:rsidRPr="002059BF">
        <w:rPr>
          <w:rFonts w:ascii="Times New Roman" w:hAnsi="Times New Roman" w:cs="Times New Roman"/>
          <w:sz w:val="24"/>
          <w:szCs w:val="24"/>
        </w:rPr>
        <w:t>przedimplantacyjny</w:t>
      </w:r>
      <w:proofErr w:type="spellEnd"/>
      <w:r w:rsidRPr="002059BF">
        <w:rPr>
          <w:rFonts w:ascii="Times New Roman" w:hAnsi="Times New Roman" w:cs="Times New Roman"/>
          <w:sz w:val="24"/>
          <w:szCs w:val="24"/>
        </w:rPr>
        <w:t xml:space="preserve"> rozwój zarodka, poprzez wpływ na ekspresję markerów jakości, markerów </w:t>
      </w:r>
      <w:proofErr w:type="spellStart"/>
      <w:r w:rsidRPr="002059BF">
        <w:rPr>
          <w:rFonts w:ascii="Times New Roman" w:hAnsi="Times New Roman" w:cs="Times New Roman"/>
          <w:sz w:val="24"/>
          <w:szCs w:val="24"/>
        </w:rPr>
        <w:t>pluripotencji</w:t>
      </w:r>
      <w:proofErr w:type="spellEnd"/>
      <w:r w:rsidRPr="002059BF">
        <w:rPr>
          <w:rFonts w:ascii="Times New Roman" w:hAnsi="Times New Roman" w:cs="Times New Roman"/>
          <w:sz w:val="24"/>
          <w:szCs w:val="24"/>
        </w:rPr>
        <w:t xml:space="preserve"> komórek i czynników zaangażowanych w proces apoptozy </w:t>
      </w:r>
      <w:r>
        <w:rPr>
          <w:rFonts w:ascii="Times New Roman" w:hAnsi="Times New Roman" w:cs="Times New Roman"/>
          <w:sz w:val="24"/>
          <w:szCs w:val="24"/>
        </w:rPr>
        <w:br/>
      </w:r>
      <w:r w:rsidRPr="002059BF">
        <w:rPr>
          <w:rFonts w:ascii="Times New Roman" w:hAnsi="Times New Roman" w:cs="Times New Roman"/>
          <w:sz w:val="24"/>
          <w:szCs w:val="24"/>
        </w:rPr>
        <w:t>w blastocystach (</w:t>
      </w:r>
      <w:proofErr w:type="spellStart"/>
      <w:r w:rsidRPr="002059BF">
        <w:rPr>
          <w:rFonts w:ascii="Times New Roman" w:hAnsi="Times New Roman" w:cs="Times New Roman"/>
          <w:sz w:val="24"/>
          <w:szCs w:val="24"/>
        </w:rPr>
        <w:t>Torres</w:t>
      </w:r>
      <w:proofErr w:type="spellEnd"/>
      <w:r w:rsidRPr="002059BF">
        <w:rPr>
          <w:rFonts w:ascii="Times New Roman" w:hAnsi="Times New Roman" w:cs="Times New Roman"/>
          <w:sz w:val="24"/>
          <w:szCs w:val="24"/>
        </w:rPr>
        <w:t xml:space="preserve"> i </w:t>
      </w:r>
      <w:proofErr w:type="spellStart"/>
      <w:r w:rsidRPr="002059BF">
        <w:rPr>
          <w:rFonts w:ascii="Times New Roman" w:hAnsi="Times New Roman" w:cs="Times New Roman"/>
          <w:sz w:val="24"/>
          <w:szCs w:val="24"/>
        </w:rPr>
        <w:t>wsp</w:t>
      </w:r>
      <w:proofErr w:type="spellEnd"/>
      <w:r w:rsidRPr="002059BF">
        <w:rPr>
          <w:rFonts w:ascii="Times New Roman" w:hAnsi="Times New Roman" w:cs="Times New Roman"/>
          <w:sz w:val="24"/>
          <w:szCs w:val="24"/>
        </w:rPr>
        <w:t xml:space="preserve">. 2014, II; Boruszewska i </w:t>
      </w:r>
      <w:proofErr w:type="spellStart"/>
      <w:r w:rsidRPr="002059BF">
        <w:rPr>
          <w:rFonts w:ascii="Times New Roman" w:hAnsi="Times New Roman" w:cs="Times New Roman"/>
          <w:sz w:val="24"/>
          <w:szCs w:val="24"/>
        </w:rPr>
        <w:t>wsp</w:t>
      </w:r>
      <w:proofErr w:type="spellEnd"/>
      <w:r w:rsidRPr="002059BF">
        <w:rPr>
          <w:rFonts w:ascii="Times New Roman" w:hAnsi="Times New Roman" w:cs="Times New Roman"/>
          <w:sz w:val="24"/>
          <w:szCs w:val="24"/>
        </w:rPr>
        <w:t>. 2015, III).</w:t>
      </w:r>
      <w:r>
        <w:rPr>
          <w:rFonts w:ascii="Times New Roman" w:hAnsi="Times New Roman" w:cs="Times New Roman"/>
          <w:sz w:val="24"/>
          <w:szCs w:val="24"/>
        </w:rPr>
        <w:t xml:space="preserve"> </w:t>
      </w:r>
      <w:r w:rsidRPr="006E3D4E">
        <w:rPr>
          <w:rFonts w:ascii="Times New Roman" w:hAnsi="Times New Roman" w:cs="Times New Roman"/>
          <w:sz w:val="24"/>
        </w:rPr>
        <w:t xml:space="preserve">Zestawienie aktualnej wiedzy na temat roli LPA podczas </w:t>
      </w:r>
      <w:r>
        <w:rPr>
          <w:rFonts w:ascii="Times New Roman" w:hAnsi="Times New Roman" w:cs="Times New Roman"/>
          <w:sz w:val="24"/>
        </w:rPr>
        <w:t xml:space="preserve">dojrzewania komórek jajowych </w:t>
      </w:r>
      <w:r>
        <w:rPr>
          <w:rFonts w:ascii="Times New Roman" w:hAnsi="Times New Roman" w:cs="Times New Roman"/>
          <w:sz w:val="24"/>
        </w:rPr>
        <w:br/>
        <w:t xml:space="preserve">i </w:t>
      </w:r>
      <w:proofErr w:type="spellStart"/>
      <w:r w:rsidRPr="006E3D4E">
        <w:rPr>
          <w:rFonts w:ascii="Times New Roman" w:hAnsi="Times New Roman" w:cs="Times New Roman"/>
          <w:sz w:val="24"/>
        </w:rPr>
        <w:t>przedimplantacyjnego</w:t>
      </w:r>
      <w:proofErr w:type="spellEnd"/>
      <w:r w:rsidRPr="006E3D4E">
        <w:rPr>
          <w:rFonts w:ascii="Times New Roman" w:hAnsi="Times New Roman" w:cs="Times New Roman"/>
          <w:sz w:val="24"/>
        </w:rPr>
        <w:t xml:space="preserve"> rozwoju zarodków u różnych gatunków zwierząt i człowieka zostało przedstawione w pracy przeglądow</w:t>
      </w:r>
      <w:r>
        <w:rPr>
          <w:rFonts w:ascii="Times New Roman" w:hAnsi="Times New Roman" w:cs="Times New Roman"/>
          <w:sz w:val="24"/>
        </w:rPr>
        <w:t>ej (Boruszewska i in. 2015, IV).</w:t>
      </w:r>
    </w:p>
    <w:p w:rsidR="00FC227E" w:rsidRDefault="00FC227E" w:rsidP="00FC227E">
      <w:r>
        <w:br w:type="page"/>
      </w:r>
    </w:p>
    <w:p w:rsidR="00FC227E" w:rsidRDefault="00FC227E" w:rsidP="00FC227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Lysophosphatidic acid (LPA) is a simple, naturally occurring phospholipid. </w:t>
      </w:r>
      <w:r>
        <w:rPr>
          <w:rFonts w:ascii="Times New Roman" w:hAnsi="Times New Roman" w:cs="Times New Roman"/>
          <w:sz w:val="24"/>
          <w:szCs w:val="24"/>
          <w:lang w:val="en-US"/>
        </w:rPr>
        <w:br/>
        <w:t>Its</w:t>
      </w:r>
      <w:r w:rsidRPr="00916EB1">
        <w:rPr>
          <w:rFonts w:ascii="Times New Roman" w:hAnsi="Times New Roman" w:cs="Times New Roman"/>
          <w:sz w:val="24"/>
          <w:szCs w:val="24"/>
          <w:lang w:val="en-US"/>
        </w:rPr>
        <w:t xml:space="preserve"> biological actions </w:t>
      </w:r>
      <w:r>
        <w:rPr>
          <w:rFonts w:ascii="Times New Roman" w:hAnsi="Times New Roman" w:cs="Times New Roman"/>
          <w:sz w:val="24"/>
          <w:szCs w:val="24"/>
          <w:lang w:val="en-US"/>
        </w:rPr>
        <w:t>are mediated by</w:t>
      </w:r>
      <w:r w:rsidRPr="00916E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several types of </w:t>
      </w:r>
      <w:r w:rsidRPr="00916EB1">
        <w:rPr>
          <w:rFonts w:ascii="Times New Roman" w:hAnsi="Times New Roman" w:cs="Times New Roman"/>
          <w:sz w:val="24"/>
          <w:szCs w:val="24"/>
          <w:lang w:val="en-US"/>
        </w:rPr>
        <w:t>transmemb</w:t>
      </w:r>
      <w:r>
        <w:rPr>
          <w:rFonts w:ascii="Times New Roman" w:hAnsi="Times New Roman" w:cs="Times New Roman"/>
          <w:sz w:val="24"/>
          <w:szCs w:val="24"/>
          <w:lang w:val="en-US"/>
        </w:rPr>
        <w:t xml:space="preserve">rane G-protein–coupled receptors (LPARs). </w:t>
      </w:r>
      <w:r w:rsidRPr="00576E86">
        <w:rPr>
          <w:rFonts w:ascii="Times New Roman" w:hAnsi="Times New Roman" w:cs="Times New Roman"/>
          <w:sz w:val="24"/>
          <w:szCs w:val="24"/>
          <w:lang w:val="en-US"/>
        </w:rPr>
        <w:t>Studies in</w:t>
      </w:r>
      <w:r>
        <w:rPr>
          <w:rFonts w:ascii="Times New Roman" w:hAnsi="Times New Roman" w:cs="Times New Roman"/>
          <w:sz w:val="24"/>
          <w:szCs w:val="24"/>
          <w:lang w:val="en-US"/>
        </w:rPr>
        <w:t xml:space="preserve"> rodents </w:t>
      </w:r>
      <w:r w:rsidRPr="00576E86">
        <w:rPr>
          <w:rFonts w:ascii="Times New Roman" w:hAnsi="Times New Roman" w:cs="Times New Roman"/>
          <w:sz w:val="24"/>
          <w:szCs w:val="24"/>
          <w:lang w:val="en-US"/>
        </w:rPr>
        <w:t>hav</w:t>
      </w:r>
      <w:r>
        <w:rPr>
          <w:rFonts w:ascii="Times New Roman" w:hAnsi="Times New Roman" w:cs="Times New Roman"/>
          <w:sz w:val="24"/>
          <w:szCs w:val="24"/>
          <w:lang w:val="en-US"/>
        </w:rPr>
        <w:t xml:space="preserve">e demonstrated that LPA signaling is involved in proper </w:t>
      </w:r>
      <w:r w:rsidRPr="00576E86">
        <w:rPr>
          <w:rFonts w:ascii="Times New Roman" w:hAnsi="Times New Roman" w:cs="Times New Roman"/>
          <w:sz w:val="24"/>
          <w:szCs w:val="24"/>
          <w:lang w:val="en-US"/>
        </w:rPr>
        <w:t>meiotic</w:t>
      </w:r>
      <w:r>
        <w:rPr>
          <w:rFonts w:ascii="Times New Roman" w:hAnsi="Times New Roman" w:cs="Times New Roman"/>
          <w:sz w:val="24"/>
          <w:szCs w:val="24"/>
          <w:lang w:val="en-US"/>
        </w:rPr>
        <w:t xml:space="preserve"> and cytoplasmic oocyte </w:t>
      </w:r>
      <w:r w:rsidRPr="00576E86">
        <w:rPr>
          <w:rFonts w:ascii="Times New Roman" w:hAnsi="Times New Roman" w:cs="Times New Roman"/>
          <w:sz w:val="24"/>
          <w:szCs w:val="24"/>
          <w:lang w:val="en-US"/>
        </w:rPr>
        <w:t>maturation</w:t>
      </w:r>
      <w:r>
        <w:rPr>
          <w:rFonts w:ascii="Times New Roman" w:hAnsi="Times New Roman" w:cs="Times New Roman"/>
          <w:sz w:val="24"/>
          <w:szCs w:val="24"/>
          <w:lang w:val="en-US"/>
        </w:rPr>
        <w:t xml:space="preserve">, has an impact on blastocyst growth and differentiation, whereas </w:t>
      </w:r>
      <w:r w:rsidRPr="00576E86">
        <w:rPr>
          <w:rFonts w:ascii="Times New Roman" w:hAnsi="Times New Roman" w:cs="Times New Roman"/>
          <w:sz w:val="24"/>
          <w:szCs w:val="24"/>
          <w:lang w:val="en-US"/>
        </w:rPr>
        <w:t>targeted</w:t>
      </w:r>
      <w:r>
        <w:rPr>
          <w:rFonts w:ascii="Times New Roman" w:hAnsi="Times New Roman" w:cs="Times New Roman"/>
          <w:sz w:val="24"/>
          <w:szCs w:val="24"/>
          <w:lang w:val="en-US"/>
        </w:rPr>
        <w:t xml:space="preserve"> </w:t>
      </w:r>
      <w:r w:rsidRPr="00576E86">
        <w:rPr>
          <w:rFonts w:ascii="Times New Roman" w:hAnsi="Times New Roman" w:cs="Times New Roman"/>
          <w:sz w:val="24"/>
          <w:szCs w:val="24"/>
          <w:lang w:val="en-US"/>
        </w:rPr>
        <w:t>deletion of LPAR3</w:t>
      </w:r>
      <w:r>
        <w:rPr>
          <w:rFonts w:ascii="Times New Roman" w:hAnsi="Times New Roman" w:cs="Times New Roman"/>
          <w:sz w:val="24"/>
          <w:szCs w:val="24"/>
          <w:lang w:val="en-US"/>
        </w:rPr>
        <w:t xml:space="preserve"> during early pregnancy </w:t>
      </w:r>
      <w:r w:rsidRPr="00576E86">
        <w:rPr>
          <w:rFonts w:ascii="Times New Roman" w:hAnsi="Times New Roman" w:cs="Times New Roman"/>
          <w:sz w:val="24"/>
          <w:szCs w:val="24"/>
          <w:lang w:val="en-US"/>
        </w:rPr>
        <w:t xml:space="preserve">resulted in </w:t>
      </w:r>
      <w:r>
        <w:rPr>
          <w:rFonts w:ascii="Times New Roman" w:hAnsi="Times New Roman" w:cs="Times New Roman"/>
          <w:sz w:val="24"/>
          <w:szCs w:val="24"/>
          <w:lang w:val="en-US"/>
        </w:rPr>
        <w:t xml:space="preserve">fertilization </w:t>
      </w:r>
      <w:r w:rsidRPr="00515517">
        <w:rPr>
          <w:rFonts w:ascii="Times New Roman" w:hAnsi="Times New Roman" w:cs="Times New Roman"/>
          <w:sz w:val="24"/>
          <w:szCs w:val="24"/>
          <w:lang w:val="en-US"/>
        </w:rPr>
        <w:t>disability</w:t>
      </w:r>
      <w:r>
        <w:rPr>
          <w:rFonts w:ascii="Times New Roman" w:hAnsi="Times New Roman" w:cs="Times New Roman"/>
          <w:sz w:val="24"/>
          <w:szCs w:val="24"/>
          <w:lang w:val="en-US"/>
        </w:rPr>
        <w:t>,</w:t>
      </w:r>
      <w:r w:rsidRPr="00515517">
        <w:rPr>
          <w:rFonts w:ascii="Times New Roman" w:hAnsi="Times New Roman" w:cs="Times New Roman"/>
          <w:sz w:val="24"/>
          <w:szCs w:val="24"/>
          <w:lang w:val="en-US"/>
        </w:rPr>
        <w:t xml:space="preserve"> </w:t>
      </w:r>
      <w:r w:rsidRPr="00576E86">
        <w:rPr>
          <w:rFonts w:ascii="Times New Roman" w:hAnsi="Times New Roman" w:cs="Times New Roman"/>
          <w:sz w:val="24"/>
          <w:szCs w:val="24"/>
          <w:lang w:val="en-US"/>
        </w:rPr>
        <w:t>delayed implantation</w:t>
      </w:r>
      <w:r>
        <w:rPr>
          <w:rFonts w:ascii="Times New Roman" w:hAnsi="Times New Roman" w:cs="Times New Roman"/>
          <w:sz w:val="24"/>
          <w:szCs w:val="24"/>
          <w:lang w:val="en-US"/>
        </w:rPr>
        <w:t xml:space="preserve"> and early </w:t>
      </w:r>
      <w:r w:rsidRPr="00515517">
        <w:rPr>
          <w:rFonts w:ascii="Times New Roman" w:hAnsi="Times New Roman" w:cs="Times New Roman"/>
          <w:sz w:val="24"/>
          <w:szCs w:val="24"/>
          <w:lang w:val="en-US"/>
        </w:rPr>
        <w:t>embryonic death</w:t>
      </w:r>
      <w:r>
        <w:rPr>
          <w:rFonts w:ascii="Times New Roman" w:hAnsi="Times New Roman" w:cs="Times New Roman"/>
          <w:sz w:val="24"/>
          <w:szCs w:val="24"/>
          <w:lang w:val="en-US"/>
        </w:rPr>
        <w:t xml:space="preserve">. Until now, in the literature </w:t>
      </w:r>
      <w:r w:rsidRPr="00BF11A9">
        <w:rPr>
          <w:rFonts w:ascii="Times New Roman" w:hAnsi="Times New Roman" w:cs="Times New Roman"/>
          <w:sz w:val="24"/>
          <w:szCs w:val="24"/>
          <w:lang w:val="en-US"/>
        </w:rPr>
        <w:t xml:space="preserve">there was no data </w:t>
      </w:r>
      <w:r>
        <w:rPr>
          <w:rFonts w:ascii="Times New Roman" w:hAnsi="Times New Roman" w:cs="Times New Roman"/>
          <w:sz w:val="24"/>
          <w:szCs w:val="24"/>
          <w:lang w:val="en-US"/>
        </w:rPr>
        <w:t xml:space="preserve">characterizing </w:t>
      </w:r>
      <w:r w:rsidRPr="00BF11A9">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possibility of LPA auto-/ paracrine action during early embryo development in cow. </w:t>
      </w:r>
    </w:p>
    <w:p w:rsidR="00FC227E" w:rsidRPr="00AF091A" w:rsidRDefault="00FC227E" w:rsidP="00FC227E">
      <w:pPr>
        <w:spacing w:after="0" w:line="360" w:lineRule="auto"/>
        <w:ind w:firstLine="709"/>
        <w:jc w:val="both"/>
        <w:rPr>
          <w:rFonts w:ascii="Times New Roman" w:hAnsi="Times New Roman" w:cs="Times New Roman"/>
          <w:bCs/>
          <w:sz w:val="24"/>
          <w:szCs w:val="24"/>
          <w:lang w:val="en-US"/>
        </w:rPr>
      </w:pPr>
      <w:r w:rsidRPr="00A51F78">
        <w:rPr>
          <w:rFonts w:ascii="Times New Roman" w:hAnsi="Times New Roman" w:cs="Times New Roman"/>
          <w:sz w:val="24"/>
          <w:szCs w:val="24"/>
          <w:lang w:val="en-US"/>
        </w:rPr>
        <w:t xml:space="preserve">The aim of the present study was to define, </w:t>
      </w:r>
      <w:r>
        <w:rPr>
          <w:rFonts w:ascii="Times New Roman" w:hAnsi="Times New Roman" w:cs="Times New Roman"/>
          <w:sz w:val="24"/>
          <w:szCs w:val="24"/>
          <w:lang w:val="en-US"/>
        </w:rPr>
        <w:t>whether bov</w:t>
      </w:r>
      <w:r w:rsidRPr="00A51F78">
        <w:rPr>
          <w:rFonts w:ascii="Times New Roman" w:hAnsi="Times New Roman" w:cs="Times New Roman"/>
          <w:sz w:val="24"/>
          <w:szCs w:val="24"/>
          <w:lang w:val="en-US"/>
        </w:rPr>
        <w:t xml:space="preserve">ine </w:t>
      </w:r>
      <w:r>
        <w:rPr>
          <w:rFonts w:ascii="Times New Roman" w:hAnsi="Times New Roman" w:cs="Times New Roman"/>
          <w:sz w:val="24"/>
          <w:szCs w:val="24"/>
          <w:lang w:val="en-US"/>
        </w:rPr>
        <w:t>cumulus-oocyte complexes (COCs) and embryos are a site of LPA synthesis and</w:t>
      </w:r>
      <w:r w:rsidRPr="00A51F78">
        <w:rPr>
          <w:rFonts w:ascii="Times New Roman" w:hAnsi="Times New Roman" w:cs="Times New Roman"/>
          <w:sz w:val="24"/>
          <w:szCs w:val="24"/>
          <w:lang w:val="en-US"/>
        </w:rPr>
        <w:t xml:space="preserve"> target for its </w:t>
      </w:r>
      <w:r w:rsidRPr="00F90011">
        <w:rPr>
          <w:rFonts w:ascii="Times New Roman" w:hAnsi="Times New Roman" w:cs="Times New Roman"/>
          <w:sz w:val="24"/>
          <w:szCs w:val="24"/>
          <w:lang w:val="en-US"/>
        </w:rPr>
        <w:t>action (</w:t>
      </w:r>
      <w:proofErr w:type="spellStart"/>
      <w:r w:rsidRPr="00F90011">
        <w:rPr>
          <w:rFonts w:ascii="Times New Roman" w:hAnsi="Times New Roman" w:cs="Times New Roman"/>
          <w:sz w:val="24"/>
          <w:szCs w:val="24"/>
          <w:lang w:val="en-US"/>
        </w:rPr>
        <w:t>Boruszewska</w:t>
      </w:r>
      <w:proofErr w:type="spellEnd"/>
      <w:r w:rsidRPr="00F90011">
        <w:rPr>
          <w:rFonts w:ascii="Times New Roman" w:hAnsi="Times New Roman" w:cs="Times New Roman"/>
          <w:sz w:val="24"/>
          <w:szCs w:val="24"/>
          <w:lang w:val="en-US"/>
        </w:rPr>
        <w:t xml:space="preserve"> </w:t>
      </w:r>
      <w:proofErr w:type="spellStart"/>
      <w:r w:rsidRPr="00F90011">
        <w:rPr>
          <w:rFonts w:ascii="Times New Roman" w:hAnsi="Times New Roman" w:cs="Times New Roman"/>
          <w:sz w:val="24"/>
          <w:szCs w:val="24"/>
          <w:lang w:val="en-US"/>
        </w:rPr>
        <w:t>i</w:t>
      </w:r>
      <w:proofErr w:type="spellEnd"/>
      <w:r w:rsidRPr="00F90011">
        <w:rPr>
          <w:rFonts w:ascii="Times New Roman" w:hAnsi="Times New Roman" w:cs="Times New Roman"/>
          <w:sz w:val="24"/>
          <w:szCs w:val="24"/>
          <w:lang w:val="en-US"/>
        </w:rPr>
        <w:t xml:space="preserve"> </w:t>
      </w:r>
      <w:proofErr w:type="spellStart"/>
      <w:r w:rsidRPr="00F90011">
        <w:rPr>
          <w:rFonts w:ascii="Times New Roman" w:hAnsi="Times New Roman" w:cs="Times New Roman"/>
          <w:sz w:val="24"/>
          <w:szCs w:val="24"/>
          <w:lang w:val="en-US"/>
        </w:rPr>
        <w:t>wsp</w:t>
      </w:r>
      <w:proofErr w:type="spellEnd"/>
      <w:r w:rsidRPr="00F90011">
        <w:rPr>
          <w:rFonts w:ascii="Times New Roman" w:hAnsi="Times New Roman" w:cs="Times New Roman"/>
          <w:sz w:val="24"/>
          <w:szCs w:val="24"/>
          <w:lang w:val="en-US"/>
        </w:rPr>
        <w:t xml:space="preserve">. 2014, I; Torres </w:t>
      </w:r>
      <w:proofErr w:type="spellStart"/>
      <w:r w:rsidRPr="00F90011">
        <w:rPr>
          <w:rFonts w:ascii="Times New Roman" w:hAnsi="Times New Roman" w:cs="Times New Roman"/>
          <w:sz w:val="24"/>
          <w:szCs w:val="24"/>
          <w:lang w:val="en-US"/>
        </w:rPr>
        <w:t>i</w:t>
      </w:r>
      <w:proofErr w:type="spellEnd"/>
      <w:r w:rsidRPr="00F90011">
        <w:rPr>
          <w:rFonts w:ascii="Times New Roman" w:hAnsi="Times New Roman" w:cs="Times New Roman"/>
          <w:sz w:val="24"/>
          <w:szCs w:val="24"/>
          <w:lang w:val="en-US"/>
        </w:rPr>
        <w:t xml:space="preserve"> </w:t>
      </w:r>
      <w:proofErr w:type="spellStart"/>
      <w:r w:rsidRPr="00F90011">
        <w:rPr>
          <w:rFonts w:ascii="Times New Roman" w:hAnsi="Times New Roman" w:cs="Times New Roman"/>
          <w:sz w:val="24"/>
          <w:szCs w:val="24"/>
          <w:lang w:val="en-US"/>
        </w:rPr>
        <w:t>wsp</w:t>
      </w:r>
      <w:proofErr w:type="spellEnd"/>
      <w:r w:rsidRPr="00F90011">
        <w:rPr>
          <w:rFonts w:ascii="Times New Roman" w:hAnsi="Times New Roman" w:cs="Times New Roman"/>
          <w:sz w:val="24"/>
          <w:szCs w:val="24"/>
          <w:lang w:val="en-US"/>
        </w:rPr>
        <w:t xml:space="preserve">. 2014, II). Furthermore, we studied LPA </w:t>
      </w:r>
      <w:r>
        <w:rPr>
          <w:rFonts w:ascii="Times New Roman" w:hAnsi="Times New Roman" w:cs="Times New Roman"/>
          <w:sz w:val="24"/>
          <w:szCs w:val="24"/>
          <w:lang w:val="en-US"/>
        </w:rPr>
        <w:t xml:space="preserve">influence on </w:t>
      </w:r>
      <w:r w:rsidRPr="00F90011">
        <w:rPr>
          <w:rFonts w:ascii="Times New Roman" w:hAnsi="Times New Roman" w:cs="Times New Roman"/>
          <w:sz w:val="24"/>
          <w:szCs w:val="24"/>
          <w:lang w:val="en-US"/>
        </w:rPr>
        <w:t xml:space="preserve">oocyte maturation, in </w:t>
      </w:r>
      <w:r>
        <w:rPr>
          <w:rFonts w:ascii="Times New Roman" w:hAnsi="Times New Roman" w:cs="Times New Roman"/>
          <w:sz w:val="24"/>
          <w:szCs w:val="24"/>
          <w:lang w:val="en-US"/>
        </w:rPr>
        <w:t xml:space="preserve">the </w:t>
      </w:r>
      <w:r w:rsidRPr="00F90011">
        <w:rPr>
          <w:rFonts w:ascii="Times New Roman" w:hAnsi="Times New Roman" w:cs="Times New Roman"/>
          <w:sz w:val="24"/>
          <w:szCs w:val="24"/>
          <w:lang w:val="en-US"/>
        </w:rPr>
        <w:t xml:space="preserve">aspect of </w:t>
      </w:r>
      <w:r w:rsidRPr="00576E86">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oocyte quality and developmental competence, cumulus expansion, apoptosis and glucose metabolism in </w:t>
      </w:r>
      <w:r w:rsidRPr="00F90011">
        <w:rPr>
          <w:rFonts w:ascii="Times New Roman" w:hAnsi="Times New Roman" w:cs="Times New Roman"/>
          <w:bCs/>
          <w:sz w:val="24"/>
          <w:szCs w:val="24"/>
          <w:lang w:val="en-US"/>
        </w:rPr>
        <w:t>COCs</w:t>
      </w:r>
      <w:r>
        <w:rPr>
          <w:rFonts w:ascii="Times New Roman" w:hAnsi="Times New Roman" w:cs="Times New Roman"/>
          <w:bCs/>
          <w:sz w:val="24"/>
          <w:szCs w:val="24"/>
          <w:lang w:val="en-US"/>
        </w:rPr>
        <w:t xml:space="preserve"> (</w:t>
      </w:r>
      <w:proofErr w:type="spellStart"/>
      <w:r w:rsidRPr="00F90011">
        <w:rPr>
          <w:rFonts w:ascii="Times New Roman" w:hAnsi="Times New Roman" w:cs="Times New Roman"/>
          <w:bCs/>
          <w:sz w:val="24"/>
          <w:szCs w:val="24"/>
          <w:lang w:val="en-US"/>
        </w:rPr>
        <w:t>Boruszewska</w:t>
      </w:r>
      <w:proofErr w:type="spellEnd"/>
      <w:r w:rsidRPr="00F90011">
        <w:rPr>
          <w:rFonts w:ascii="Times New Roman" w:hAnsi="Times New Roman" w:cs="Times New Roman"/>
          <w:bCs/>
          <w:sz w:val="24"/>
          <w:szCs w:val="24"/>
          <w:lang w:val="en-US"/>
        </w:rPr>
        <w:t xml:space="preserve"> </w:t>
      </w:r>
      <w:proofErr w:type="spellStart"/>
      <w:r w:rsidRPr="00F90011">
        <w:rPr>
          <w:rFonts w:ascii="Times New Roman" w:hAnsi="Times New Roman" w:cs="Times New Roman"/>
          <w:bCs/>
          <w:sz w:val="24"/>
          <w:szCs w:val="24"/>
          <w:lang w:val="en-US"/>
        </w:rPr>
        <w:t>i</w:t>
      </w:r>
      <w:proofErr w:type="spellEnd"/>
      <w:r w:rsidRPr="00F90011">
        <w:rPr>
          <w:rFonts w:ascii="Times New Roman" w:hAnsi="Times New Roman" w:cs="Times New Roman"/>
          <w:bCs/>
          <w:sz w:val="24"/>
          <w:szCs w:val="24"/>
          <w:lang w:val="en-US"/>
        </w:rPr>
        <w:t xml:space="preserve"> </w:t>
      </w:r>
      <w:proofErr w:type="spellStart"/>
      <w:r w:rsidRPr="00F90011">
        <w:rPr>
          <w:rFonts w:ascii="Times New Roman" w:hAnsi="Times New Roman" w:cs="Times New Roman"/>
          <w:bCs/>
          <w:sz w:val="24"/>
          <w:szCs w:val="24"/>
          <w:lang w:val="en-US"/>
        </w:rPr>
        <w:t>wsp</w:t>
      </w:r>
      <w:proofErr w:type="spellEnd"/>
      <w:r w:rsidRPr="00F90011">
        <w:rPr>
          <w:rFonts w:ascii="Times New Roman" w:hAnsi="Times New Roman" w:cs="Times New Roman"/>
          <w:bCs/>
          <w:sz w:val="24"/>
          <w:szCs w:val="24"/>
          <w:lang w:val="en-US"/>
        </w:rPr>
        <w:t xml:space="preserve">. 2014, I; </w:t>
      </w:r>
      <w:proofErr w:type="spellStart"/>
      <w:r w:rsidRPr="00F90011">
        <w:rPr>
          <w:rFonts w:ascii="Times New Roman" w:hAnsi="Times New Roman" w:cs="Times New Roman"/>
          <w:bCs/>
          <w:sz w:val="24"/>
          <w:szCs w:val="24"/>
          <w:lang w:val="en-US"/>
        </w:rPr>
        <w:t>Boruszewska</w:t>
      </w:r>
      <w:proofErr w:type="spellEnd"/>
      <w:r w:rsidRPr="00F90011">
        <w:rPr>
          <w:rFonts w:ascii="Times New Roman" w:hAnsi="Times New Roman" w:cs="Times New Roman"/>
          <w:bCs/>
          <w:sz w:val="24"/>
          <w:szCs w:val="24"/>
          <w:lang w:val="en-US"/>
        </w:rPr>
        <w:t xml:space="preserve"> </w:t>
      </w:r>
      <w:proofErr w:type="spellStart"/>
      <w:r w:rsidRPr="00F90011">
        <w:rPr>
          <w:rFonts w:ascii="Times New Roman" w:hAnsi="Times New Roman" w:cs="Times New Roman"/>
          <w:bCs/>
          <w:sz w:val="24"/>
          <w:szCs w:val="24"/>
          <w:lang w:val="en-US"/>
        </w:rPr>
        <w:t>i</w:t>
      </w:r>
      <w:proofErr w:type="spellEnd"/>
      <w:r w:rsidRPr="00F90011">
        <w:rPr>
          <w:rFonts w:ascii="Times New Roman" w:hAnsi="Times New Roman" w:cs="Times New Roman"/>
          <w:bCs/>
          <w:sz w:val="24"/>
          <w:szCs w:val="24"/>
          <w:lang w:val="en-US"/>
        </w:rPr>
        <w:t xml:space="preserve"> </w:t>
      </w:r>
      <w:proofErr w:type="spellStart"/>
      <w:r w:rsidRPr="00F90011">
        <w:rPr>
          <w:rFonts w:ascii="Times New Roman" w:hAnsi="Times New Roman" w:cs="Times New Roman"/>
          <w:bCs/>
          <w:sz w:val="24"/>
          <w:szCs w:val="24"/>
          <w:lang w:val="en-US"/>
        </w:rPr>
        <w:t>wsp</w:t>
      </w:r>
      <w:proofErr w:type="spellEnd"/>
      <w:r w:rsidRPr="00F90011">
        <w:rPr>
          <w:rFonts w:ascii="Times New Roman" w:hAnsi="Times New Roman" w:cs="Times New Roman"/>
          <w:bCs/>
          <w:sz w:val="24"/>
          <w:szCs w:val="24"/>
          <w:lang w:val="en-US"/>
        </w:rPr>
        <w:t>. 2015, III).</w:t>
      </w:r>
      <w:r w:rsidRPr="00EA53C0">
        <w:rPr>
          <w:rFonts w:ascii="Times New Roman" w:hAnsi="Times New Roman"/>
          <w:sz w:val="24"/>
          <w:szCs w:val="24"/>
          <w:lang w:val="en-US"/>
        </w:rPr>
        <w:t xml:space="preserve"> </w:t>
      </w:r>
      <w:r w:rsidRPr="00AF091A">
        <w:rPr>
          <w:rFonts w:ascii="Times New Roman" w:hAnsi="Times New Roman"/>
          <w:sz w:val="24"/>
          <w:szCs w:val="24"/>
          <w:lang w:val="en-US"/>
        </w:rPr>
        <w:t>Finally, we aimed to define the potential role of LPA during the preimplantation embryo development</w:t>
      </w:r>
      <w:r>
        <w:rPr>
          <w:rFonts w:ascii="Times New Roman" w:hAnsi="Times New Roman"/>
          <w:sz w:val="24"/>
          <w:szCs w:val="24"/>
          <w:lang w:val="en-US"/>
        </w:rPr>
        <w:t>,</w:t>
      </w:r>
      <w:r w:rsidRPr="00AF091A">
        <w:rPr>
          <w:rFonts w:ascii="Times New Roman" w:hAnsi="Times New Roman"/>
          <w:sz w:val="24"/>
          <w:szCs w:val="24"/>
          <w:lang w:val="en-US"/>
        </w:rPr>
        <w:t xml:space="preserve"> as well as quality and developmental </w:t>
      </w:r>
      <w:r>
        <w:rPr>
          <w:rFonts w:ascii="Times New Roman" w:hAnsi="Times New Roman"/>
          <w:sz w:val="24"/>
          <w:szCs w:val="24"/>
          <w:lang w:val="en-US"/>
        </w:rPr>
        <w:t xml:space="preserve">potential of </w:t>
      </w:r>
      <w:r w:rsidRPr="00AF091A">
        <w:rPr>
          <w:rFonts w:ascii="Times New Roman" w:hAnsi="Times New Roman"/>
          <w:i/>
          <w:sz w:val="24"/>
          <w:szCs w:val="24"/>
          <w:lang w:val="en-US"/>
        </w:rPr>
        <w:t>in vitro</w:t>
      </w:r>
      <w:r>
        <w:rPr>
          <w:rFonts w:ascii="Times New Roman" w:hAnsi="Times New Roman"/>
          <w:sz w:val="24"/>
          <w:szCs w:val="24"/>
          <w:lang w:val="en-US"/>
        </w:rPr>
        <w:t xml:space="preserve"> derived bovine blastocyst </w:t>
      </w:r>
      <w:r w:rsidRPr="00AF091A">
        <w:rPr>
          <w:rFonts w:ascii="Times New Roman" w:hAnsi="Times New Roman" w:cs="Times New Roman"/>
          <w:sz w:val="24"/>
          <w:szCs w:val="24"/>
          <w:lang w:val="en-US"/>
        </w:rPr>
        <w:t xml:space="preserve">(Torres </w:t>
      </w:r>
      <w:proofErr w:type="spellStart"/>
      <w:r w:rsidRPr="00AF091A">
        <w:rPr>
          <w:rFonts w:ascii="Times New Roman" w:hAnsi="Times New Roman" w:cs="Times New Roman"/>
          <w:sz w:val="24"/>
          <w:szCs w:val="24"/>
          <w:lang w:val="en-US"/>
        </w:rPr>
        <w:t>i</w:t>
      </w:r>
      <w:proofErr w:type="spellEnd"/>
      <w:r w:rsidRPr="00AF091A">
        <w:rPr>
          <w:rFonts w:ascii="Times New Roman" w:hAnsi="Times New Roman" w:cs="Times New Roman"/>
          <w:sz w:val="24"/>
          <w:szCs w:val="24"/>
          <w:lang w:val="en-US"/>
        </w:rPr>
        <w:t xml:space="preserve"> </w:t>
      </w:r>
      <w:proofErr w:type="spellStart"/>
      <w:r w:rsidRPr="00AF091A">
        <w:rPr>
          <w:rFonts w:ascii="Times New Roman" w:hAnsi="Times New Roman" w:cs="Times New Roman"/>
          <w:sz w:val="24"/>
          <w:szCs w:val="24"/>
          <w:lang w:val="en-US"/>
        </w:rPr>
        <w:t>wsp</w:t>
      </w:r>
      <w:proofErr w:type="spellEnd"/>
      <w:r w:rsidRPr="00AF091A">
        <w:rPr>
          <w:rFonts w:ascii="Times New Roman" w:hAnsi="Times New Roman" w:cs="Times New Roman"/>
          <w:sz w:val="24"/>
          <w:szCs w:val="24"/>
          <w:lang w:val="en-US"/>
        </w:rPr>
        <w:t xml:space="preserve">. 2014, II; </w:t>
      </w:r>
      <w:proofErr w:type="spellStart"/>
      <w:r w:rsidRPr="00AF091A">
        <w:rPr>
          <w:rFonts w:ascii="Times New Roman" w:hAnsi="Times New Roman" w:cs="Times New Roman"/>
          <w:sz w:val="24"/>
          <w:szCs w:val="24"/>
          <w:lang w:val="en-US"/>
        </w:rPr>
        <w:t>Boruszewska</w:t>
      </w:r>
      <w:proofErr w:type="spellEnd"/>
      <w:r w:rsidRPr="00AF091A">
        <w:rPr>
          <w:rFonts w:ascii="Times New Roman" w:hAnsi="Times New Roman" w:cs="Times New Roman"/>
          <w:sz w:val="24"/>
          <w:szCs w:val="24"/>
          <w:lang w:val="en-US"/>
        </w:rPr>
        <w:t xml:space="preserve"> </w:t>
      </w:r>
      <w:proofErr w:type="spellStart"/>
      <w:r w:rsidRPr="00AF091A">
        <w:rPr>
          <w:rFonts w:ascii="Times New Roman" w:hAnsi="Times New Roman" w:cs="Times New Roman"/>
          <w:sz w:val="24"/>
          <w:szCs w:val="24"/>
          <w:lang w:val="en-US"/>
        </w:rPr>
        <w:t>i</w:t>
      </w:r>
      <w:proofErr w:type="spellEnd"/>
      <w:r w:rsidRPr="00AF091A">
        <w:rPr>
          <w:rFonts w:ascii="Times New Roman" w:hAnsi="Times New Roman" w:cs="Times New Roman"/>
          <w:sz w:val="24"/>
          <w:szCs w:val="24"/>
          <w:lang w:val="en-US"/>
        </w:rPr>
        <w:t xml:space="preserve"> </w:t>
      </w:r>
      <w:proofErr w:type="spellStart"/>
      <w:r w:rsidRPr="00AF091A">
        <w:rPr>
          <w:rFonts w:ascii="Times New Roman" w:hAnsi="Times New Roman" w:cs="Times New Roman"/>
          <w:sz w:val="24"/>
          <w:szCs w:val="24"/>
          <w:lang w:val="en-US"/>
        </w:rPr>
        <w:t>wsp</w:t>
      </w:r>
      <w:proofErr w:type="spellEnd"/>
      <w:r w:rsidRPr="00AF091A">
        <w:rPr>
          <w:rFonts w:ascii="Times New Roman" w:hAnsi="Times New Roman" w:cs="Times New Roman"/>
          <w:sz w:val="24"/>
          <w:szCs w:val="24"/>
          <w:lang w:val="en-US"/>
        </w:rPr>
        <w:t>. 2015, III).</w:t>
      </w:r>
    </w:p>
    <w:p w:rsidR="00FC227E" w:rsidRDefault="00FC227E" w:rsidP="00FC227E">
      <w:pPr>
        <w:spacing w:after="0" w:line="360" w:lineRule="auto"/>
        <w:ind w:firstLine="708"/>
        <w:jc w:val="both"/>
        <w:rPr>
          <w:rFonts w:ascii="Times New Roman" w:hAnsi="Times New Roman" w:cs="Times New Roman"/>
          <w:sz w:val="24"/>
          <w:szCs w:val="24"/>
          <w:lang w:val="en-US"/>
        </w:rPr>
      </w:pPr>
      <w:r w:rsidRPr="001F34EF">
        <w:rPr>
          <w:rFonts w:ascii="Times New Roman" w:hAnsi="Times New Roman" w:cs="Times New Roman"/>
          <w:sz w:val="24"/>
          <w:szCs w:val="24"/>
          <w:lang w:val="en-US"/>
        </w:rPr>
        <w:t xml:space="preserve">Obtained in the dissertation results </w:t>
      </w:r>
      <w:r>
        <w:rPr>
          <w:rFonts w:ascii="Times New Roman" w:hAnsi="Times New Roman" w:cs="Times New Roman"/>
          <w:sz w:val="24"/>
          <w:szCs w:val="24"/>
          <w:lang w:val="en-US"/>
        </w:rPr>
        <w:t>demonstrated that oocyte, cumulus cells and embryos</w:t>
      </w:r>
      <w:r w:rsidRPr="001F34EF">
        <w:rPr>
          <w:rFonts w:ascii="Times New Roman" w:hAnsi="Times New Roman" w:cs="Times New Roman"/>
          <w:sz w:val="24"/>
          <w:szCs w:val="24"/>
          <w:lang w:val="en-US"/>
        </w:rPr>
        <w:t xml:space="preserve"> </w:t>
      </w:r>
      <w:r>
        <w:rPr>
          <w:rFonts w:ascii="Times New Roman" w:hAnsi="Times New Roman" w:cs="Times New Roman"/>
          <w:sz w:val="24"/>
          <w:szCs w:val="24"/>
          <w:lang w:val="en-US"/>
        </w:rPr>
        <w:t>at different stages of their development are</w:t>
      </w:r>
      <w:r w:rsidRPr="001F34E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F34EF">
        <w:rPr>
          <w:rFonts w:ascii="Times New Roman" w:hAnsi="Times New Roman" w:cs="Times New Roman"/>
          <w:sz w:val="24"/>
          <w:szCs w:val="24"/>
          <w:lang w:val="en-US"/>
        </w:rPr>
        <w:t xml:space="preserve"> site of LPA synthesis and </w:t>
      </w:r>
      <w:r>
        <w:rPr>
          <w:rFonts w:ascii="Times New Roman" w:hAnsi="Times New Roman" w:cs="Times New Roman"/>
          <w:sz w:val="24"/>
          <w:szCs w:val="24"/>
          <w:lang w:val="en-US"/>
        </w:rPr>
        <w:t xml:space="preserve">the </w:t>
      </w:r>
      <w:r w:rsidRPr="001F34EF">
        <w:rPr>
          <w:rFonts w:ascii="Times New Roman" w:hAnsi="Times New Roman" w:cs="Times New Roman"/>
          <w:sz w:val="24"/>
          <w:szCs w:val="24"/>
          <w:lang w:val="en-US"/>
        </w:rPr>
        <w:t xml:space="preserve">target for its action </w:t>
      </w:r>
      <w:r>
        <w:rPr>
          <w:rFonts w:ascii="Times New Roman" w:hAnsi="Times New Roman" w:cs="Times New Roman"/>
          <w:sz w:val="24"/>
          <w:szCs w:val="24"/>
          <w:lang w:val="en-US"/>
        </w:rPr>
        <w:t xml:space="preserve">in the bovine reproductive tract. Lysophosphatidic acid enhanced the number of oocytes that reached MII stage and at the same time </w:t>
      </w:r>
      <w:r w:rsidRPr="005D5575">
        <w:rPr>
          <w:rFonts w:ascii="Times New Roman" w:hAnsi="Times New Roman" w:cs="Times New Roman"/>
          <w:sz w:val="24"/>
          <w:szCs w:val="24"/>
          <w:lang w:val="en-US"/>
        </w:rPr>
        <w:t>improve</w:t>
      </w:r>
      <w:r>
        <w:rPr>
          <w:rFonts w:ascii="Times New Roman" w:hAnsi="Times New Roman" w:cs="Times New Roman"/>
          <w:sz w:val="24"/>
          <w:szCs w:val="24"/>
          <w:lang w:val="en-US"/>
        </w:rPr>
        <w:t>d</w:t>
      </w:r>
      <w:r w:rsidRPr="005D5575">
        <w:rPr>
          <w:rFonts w:ascii="Times New Roman" w:hAnsi="Times New Roman" w:cs="Times New Roman"/>
          <w:sz w:val="24"/>
          <w:szCs w:val="24"/>
          <w:lang w:val="en-US"/>
        </w:rPr>
        <w:t xml:space="preserve"> oocyte maturation rates</w:t>
      </w:r>
      <w:r>
        <w:rPr>
          <w:rFonts w:ascii="Times New Roman" w:hAnsi="Times New Roman" w:cs="Times New Roman"/>
          <w:sz w:val="24"/>
          <w:szCs w:val="24"/>
          <w:lang w:val="en-US"/>
        </w:rPr>
        <w:t xml:space="preserve">. The presence of LPA during IVM had an impact on the expression of quality and pluripotency markers </w:t>
      </w:r>
      <w:r w:rsidRPr="00EA5AB4">
        <w:rPr>
          <w:rFonts w:ascii="Times New Roman" w:hAnsi="Times New Roman" w:cs="Times New Roman"/>
          <w:sz w:val="24"/>
          <w:szCs w:val="24"/>
          <w:lang w:val="en-US"/>
        </w:rPr>
        <w:t>either in oocytes or in cumulus cells</w:t>
      </w:r>
      <w:r>
        <w:rPr>
          <w:rFonts w:ascii="Times New Roman" w:hAnsi="Times New Roman" w:cs="Times New Roman"/>
          <w:sz w:val="24"/>
          <w:szCs w:val="24"/>
          <w:lang w:val="en-US"/>
        </w:rPr>
        <w:t xml:space="preserve">, which suggest its </w:t>
      </w:r>
      <w:r w:rsidRPr="00EA5AB4">
        <w:rPr>
          <w:rFonts w:ascii="Times New Roman" w:hAnsi="Times New Roman" w:cs="Times New Roman"/>
          <w:sz w:val="24"/>
          <w:szCs w:val="24"/>
          <w:lang w:val="en-US"/>
        </w:rPr>
        <w:t>role in the acquisition of oocyte developmental potential</w:t>
      </w:r>
      <w:r>
        <w:rPr>
          <w:rFonts w:ascii="Times New Roman" w:hAnsi="Times New Roman" w:cs="Times New Roman"/>
          <w:sz w:val="24"/>
          <w:szCs w:val="24"/>
          <w:lang w:val="en-US"/>
        </w:rPr>
        <w:t xml:space="preserve">. During oocyte maturation, LPA decreased the </w:t>
      </w:r>
      <w:r w:rsidRPr="00EA5AB4">
        <w:rPr>
          <w:rFonts w:ascii="Times New Roman" w:hAnsi="Times New Roman" w:cs="Times New Roman"/>
          <w:sz w:val="24"/>
          <w:szCs w:val="24"/>
          <w:lang w:val="en-US"/>
        </w:rPr>
        <w:t>extent of apoptosis in COCs</w:t>
      </w:r>
      <w:r>
        <w:rPr>
          <w:rFonts w:ascii="Times New Roman" w:hAnsi="Times New Roman" w:cs="Times New Roman"/>
          <w:sz w:val="24"/>
          <w:szCs w:val="24"/>
          <w:lang w:val="en-US"/>
        </w:rPr>
        <w:t xml:space="preserve">, increased </w:t>
      </w:r>
      <w:r w:rsidRPr="00EA5AB4">
        <w:rPr>
          <w:rFonts w:ascii="Times New Roman" w:hAnsi="Times New Roman" w:cs="Times New Roman"/>
          <w:sz w:val="24"/>
          <w:szCs w:val="24"/>
          <w:lang w:val="en-US"/>
        </w:rPr>
        <w:t>cumulus expansion</w:t>
      </w:r>
      <w:r>
        <w:rPr>
          <w:rFonts w:ascii="Times New Roman" w:hAnsi="Times New Roman" w:cs="Times New Roman"/>
          <w:sz w:val="24"/>
          <w:szCs w:val="24"/>
          <w:lang w:val="en-US"/>
        </w:rPr>
        <w:t xml:space="preserve"> and </w:t>
      </w:r>
      <w:r w:rsidRPr="00EA5AB4">
        <w:rPr>
          <w:rFonts w:ascii="Times New Roman" w:hAnsi="Times New Roman" w:cs="Times New Roman"/>
          <w:sz w:val="24"/>
          <w:szCs w:val="24"/>
          <w:lang w:val="en-US"/>
        </w:rPr>
        <w:t>direct</w:t>
      </w:r>
      <w:r>
        <w:rPr>
          <w:rFonts w:ascii="Times New Roman" w:hAnsi="Times New Roman" w:cs="Times New Roman"/>
          <w:sz w:val="24"/>
          <w:szCs w:val="24"/>
          <w:lang w:val="en-US"/>
        </w:rPr>
        <w:t>ed</w:t>
      </w:r>
      <w:r w:rsidRPr="00EA5AB4">
        <w:rPr>
          <w:rFonts w:ascii="Times New Roman" w:hAnsi="Times New Roman" w:cs="Times New Roman"/>
          <w:sz w:val="24"/>
          <w:szCs w:val="24"/>
          <w:lang w:val="en-US"/>
        </w:rPr>
        <w:t xml:space="preserve"> glucose metabolism toward</w:t>
      </w:r>
      <w:r>
        <w:rPr>
          <w:rFonts w:ascii="Times New Roman" w:hAnsi="Times New Roman" w:cs="Times New Roman"/>
          <w:sz w:val="24"/>
          <w:szCs w:val="24"/>
          <w:lang w:val="en-US"/>
        </w:rPr>
        <w:t>s</w:t>
      </w:r>
      <w:r w:rsidRPr="00EA5AB4">
        <w:rPr>
          <w:rFonts w:ascii="Times New Roman" w:hAnsi="Times New Roman" w:cs="Times New Roman"/>
          <w:sz w:val="24"/>
          <w:szCs w:val="24"/>
          <w:lang w:val="en-US"/>
        </w:rPr>
        <w:t xml:space="preserve"> t</w:t>
      </w:r>
      <w:r>
        <w:rPr>
          <w:rFonts w:ascii="Times New Roman" w:hAnsi="Times New Roman" w:cs="Times New Roman"/>
          <w:sz w:val="24"/>
          <w:szCs w:val="24"/>
          <w:lang w:val="en-US"/>
        </w:rPr>
        <w:t>he glycolytic pathway in the bovine COCs</w:t>
      </w:r>
      <w:r w:rsidRPr="00EA5AB4">
        <w:rPr>
          <w:rFonts w:ascii="Times New Roman" w:hAnsi="Times New Roman" w:cs="Times New Roman"/>
          <w:sz w:val="24"/>
          <w:szCs w:val="24"/>
          <w:lang w:val="en-US"/>
        </w:rPr>
        <w:t>.</w:t>
      </w:r>
      <w:r>
        <w:rPr>
          <w:rFonts w:ascii="Times New Roman" w:hAnsi="Times New Roman" w:cs="Times New Roman"/>
          <w:sz w:val="24"/>
          <w:szCs w:val="24"/>
          <w:lang w:val="en-US"/>
        </w:rPr>
        <w:t xml:space="preserve"> In the blastocysts, LPA stimulated the expression of quality and pluripotency markers, implying its impact on embryo developmental competence and cell differentiation. Lysophosphatidic acid affected the expression of factors involved in apoptosis in the blastocysts, indicating its activity associated with control of early embryo survival.</w:t>
      </w:r>
    </w:p>
    <w:p w:rsidR="00FC227E" w:rsidRPr="000375C2" w:rsidRDefault="00FC227E" w:rsidP="00FC227E">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Summarizing</w:t>
      </w:r>
      <w:r w:rsidRPr="00A741B9">
        <w:rPr>
          <w:rFonts w:ascii="Times New Roman" w:hAnsi="Times New Roman" w:cs="Times New Roman"/>
          <w:sz w:val="24"/>
          <w:szCs w:val="24"/>
          <w:lang w:val="en-US"/>
        </w:rPr>
        <w:t xml:space="preserve">, </w:t>
      </w:r>
      <w:r>
        <w:rPr>
          <w:rFonts w:ascii="Times New Roman" w:hAnsi="Times New Roman" w:cs="Times New Roman"/>
          <w:sz w:val="24"/>
          <w:szCs w:val="24"/>
          <w:lang w:val="en-US"/>
        </w:rPr>
        <w:t>oocyte, cumulus cells and embryos</w:t>
      </w:r>
      <w:r w:rsidRPr="001F34EF">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1F34E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F34EF">
        <w:rPr>
          <w:rFonts w:ascii="Times New Roman" w:hAnsi="Times New Roman" w:cs="Times New Roman"/>
          <w:sz w:val="24"/>
          <w:szCs w:val="24"/>
          <w:lang w:val="en-US"/>
        </w:rPr>
        <w:t xml:space="preserve"> site of LPA synthesis and </w:t>
      </w:r>
      <w:r>
        <w:rPr>
          <w:rFonts w:ascii="Times New Roman" w:hAnsi="Times New Roman" w:cs="Times New Roman"/>
          <w:sz w:val="24"/>
          <w:szCs w:val="24"/>
          <w:lang w:val="en-US"/>
        </w:rPr>
        <w:t xml:space="preserve">the </w:t>
      </w:r>
      <w:r w:rsidRPr="001F34EF">
        <w:rPr>
          <w:rFonts w:ascii="Times New Roman" w:hAnsi="Times New Roman" w:cs="Times New Roman"/>
          <w:sz w:val="24"/>
          <w:szCs w:val="24"/>
          <w:lang w:val="en-US"/>
        </w:rPr>
        <w:t xml:space="preserve">target for its action </w:t>
      </w:r>
      <w:r>
        <w:rPr>
          <w:rFonts w:ascii="Times New Roman" w:hAnsi="Times New Roman" w:cs="Times New Roman"/>
          <w:sz w:val="24"/>
          <w:szCs w:val="24"/>
          <w:lang w:val="en-US"/>
        </w:rPr>
        <w:t xml:space="preserve">in the bovine reproductive tract </w:t>
      </w:r>
      <w:r w:rsidRPr="00F90011">
        <w:rPr>
          <w:rFonts w:ascii="Times New Roman" w:hAnsi="Times New Roman" w:cs="Times New Roman"/>
          <w:sz w:val="24"/>
          <w:szCs w:val="24"/>
          <w:lang w:val="en-US"/>
        </w:rPr>
        <w:t>(</w:t>
      </w:r>
      <w:proofErr w:type="spellStart"/>
      <w:r w:rsidRPr="00F90011">
        <w:rPr>
          <w:rFonts w:ascii="Times New Roman" w:hAnsi="Times New Roman" w:cs="Times New Roman"/>
          <w:sz w:val="24"/>
          <w:szCs w:val="24"/>
          <w:lang w:val="en-US"/>
        </w:rPr>
        <w:t>Boruszewska</w:t>
      </w:r>
      <w:proofErr w:type="spellEnd"/>
      <w:r w:rsidRPr="00F90011">
        <w:rPr>
          <w:rFonts w:ascii="Times New Roman" w:hAnsi="Times New Roman" w:cs="Times New Roman"/>
          <w:sz w:val="24"/>
          <w:szCs w:val="24"/>
          <w:lang w:val="en-US"/>
        </w:rPr>
        <w:t xml:space="preserve"> </w:t>
      </w:r>
      <w:proofErr w:type="spellStart"/>
      <w:r w:rsidRPr="00F90011">
        <w:rPr>
          <w:rFonts w:ascii="Times New Roman" w:hAnsi="Times New Roman" w:cs="Times New Roman"/>
          <w:sz w:val="24"/>
          <w:szCs w:val="24"/>
          <w:lang w:val="en-US"/>
        </w:rPr>
        <w:t>i</w:t>
      </w:r>
      <w:proofErr w:type="spellEnd"/>
      <w:r w:rsidRPr="00F90011">
        <w:rPr>
          <w:rFonts w:ascii="Times New Roman" w:hAnsi="Times New Roman" w:cs="Times New Roman"/>
          <w:sz w:val="24"/>
          <w:szCs w:val="24"/>
          <w:lang w:val="en-US"/>
        </w:rPr>
        <w:t xml:space="preserve"> </w:t>
      </w:r>
      <w:proofErr w:type="spellStart"/>
      <w:r w:rsidRPr="00F90011">
        <w:rPr>
          <w:rFonts w:ascii="Times New Roman" w:hAnsi="Times New Roman" w:cs="Times New Roman"/>
          <w:sz w:val="24"/>
          <w:szCs w:val="24"/>
          <w:lang w:val="en-US"/>
        </w:rPr>
        <w:t>wsp</w:t>
      </w:r>
      <w:proofErr w:type="spellEnd"/>
      <w:r w:rsidRPr="00F90011">
        <w:rPr>
          <w:rFonts w:ascii="Times New Roman" w:hAnsi="Times New Roman" w:cs="Times New Roman"/>
          <w:sz w:val="24"/>
          <w:szCs w:val="24"/>
          <w:lang w:val="en-US"/>
        </w:rPr>
        <w:t xml:space="preserve">. 2014, I; Torres </w:t>
      </w:r>
      <w:proofErr w:type="spellStart"/>
      <w:r w:rsidRPr="00F90011">
        <w:rPr>
          <w:rFonts w:ascii="Times New Roman" w:hAnsi="Times New Roman" w:cs="Times New Roman"/>
          <w:sz w:val="24"/>
          <w:szCs w:val="24"/>
          <w:lang w:val="en-US"/>
        </w:rPr>
        <w:t>i</w:t>
      </w:r>
      <w:proofErr w:type="spellEnd"/>
      <w:r w:rsidRPr="00F90011">
        <w:rPr>
          <w:rFonts w:ascii="Times New Roman" w:hAnsi="Times New Roman" w:cs="Times New Roman"/>
          <w:sz w:val="24"/>
          <w:szCs w:val="24"/>
          <w:lang w:val="en-US"/>
        </w:rPr>
        <w:t xml:space="preserve"> </w:t>
      </w:r>
      <w:proofErr w:type="spellStart"/>
      <w:r w:rsidRPr="00F90011">
        <w:rPr>
          <w:rFonts w:ascii="Times New Roman" w:hAnsi="Times New Roman" w:cs="Times New Roman"/>
          <w:sz w:val="24"/>
          <w:szCs w:val="24"/>
          <w:lang w:val="en-US"/>
        </w:rPr>
        <w:t>wsp</w:t>
      </w:r>
      <w:proofErr w:type="spellEnd"/>
      <w:r w:rsidRPr="00F90011">
        <w:rPr>
          <w:rFonts w:ascii="Times New Roman" w:hAnsi="Times New Roman" w:cs="Times New Roman"/>
          <w:sz w:val="24"/>
          <w:szCs w:val="24"/>
          <w:lang w:val="en-US"/>
        </w:rPr>
        <w:t>. 2014, II)</w:t>
      </w:r>
      <w:r w:rsidRPr="00A741B9">
        <w:rPr>
          <w:rFonts w:ascii="Times New Roman" w:hAnsi="Times New Roman" w:cs="Times New Roman"/>
          <w:sz w:val="24"/>
          <w:szCs w:val="24"/>
          <w:lang w:val="en-US"/>
        </w:rPr>
        <w:t xml:space="preserve">. </w:t>
      </w:r>
      <w:r w:rsidRPr="00AF156B">
        <w:rPr>
          <w:rFonts w:ascii="Times New Roman" w:hAnsi="Times New Roman" w:cs="Times New Roman"/>
          <w:sz w:val="24"/>
          <w:szCs w:val="24"/>
          <w:lang w:val="en-US"/>
        </w:rPr>
        <w:t xml:space="preserve">Furthermore, LPA </w:t>
      </w:r>
      <w:r>
        <w:rPr>
          <w:rFonts w:ascii="Times New Roman" w:hAnsi="Times New Roman" w:cs="Times New Roman"/>
          <w:sz w:val="24"/>
          <w:szCs w:val="24"/>
          <w:lang w:val="en-US"/>
        </w:rPr>
        <w:t xml:space="preserve">regulates oocyte maturation through: </w:t>
      </w:r>
      <w:r>
        <w:rPr>
          <w:rFonts w:ascii="Times New Roman" w:hAnsi="Times New Roman" w:cs="Times New Roman"/>
          <w:sz w:val="24"/>
          <w:szCs w:val="24"/>
          <w:lang w:val="en-US"/>
        </w:rPr>
        <w:br/>
        <w:t xml:space="preserve">the increase of the number of oocytes that reached MII stage; the effect on the expression of quality and pluripotency markers in both oocytes and </w:t>
      </w:r>
      <w:r w:rsidRPr="00EA5AB4">
        <w:rPr>
          <w:rFonts w:ascii="Times New Roman" w:hAnsi="Times New Roman" w:cs="Times New Roman"/>
          <w:sz w:val="24"/>
          <w:szCs w:val="24"/>
          <w:lang w:val="en-US"/>
        </w:rPr>
        <w:t>cumulus cells</w:t>
      </w:r>
      <w:r>
        <w:rPr>
          <w:rFonts w:ascii="Times New Roman" w:hAnsi="Times New Roman" w:cs="Times New Roman"/>
          <w:sz w:val="24"/>
          <w:szCs w:val="24"/>
          <w:lang w:val="en-US"/>
        </w:rPr>
        <w:t xml:space="preserve">; cumulus expansion; as well as </w:t>
      </w:r>
      <w:r w:rsidRPr="00EA5AB4">
        <w:rPr>
          <w:rFonts w:ascii="Times New Roman" w:hAnsi="Times New Roman" w:cs="Times New Roman"/>
          <w:sz w:val="24"/>
          <w:szCs w:val="24"/>
          <w:lang w:val="en-US"/>
        </w:rPr>
        <w:t xml:space="preserve">apoptosis </w:t>
      </w:r>
      <w:r>
        <w:rPr>
          <w:rFonts w:ascii="Times New Roman" w:hAnsi="Times New Roman" w:cs="Times New Roman"/>
          <w:sz w:val="24"/>
          <w:szCs w:val="24"/>
          <w:lang w:val="en-US"/>
        </w:rPr>
        <w:t xml:space="preserve">and glucose metabolism </w:t>
      </w:r>
      <w:r w:rsidRPr="00EA5AB4">
        <w:rPr>
          <w:rFonts w:ascii="Times New Roman" w:hAnsi="Times New Roman" w:cs="Times New Roman"/>
          <w:sz w:val="24"/>
          <w:szCs w:val="24"/>
          <w:lang w:val="en-US"/>
        </w:rPr>
        <w:t>in COCs</w:t>
      </w:r>
      <w:r>
        <w:rPr>
          <w:rFonts w:ascii="Times New Roman" w:hAnsi="Times New Roman" w:cs="Times New Roman"/>
          <w:sz w:val="24"/>
          <w:szCs w:val="24"/>
          <w:lang w:val="en-US"/>
        </w:rPr>
        <w:t xml:space="preserve"> </w:t>
      </w:r>
      <w:r w:rsidRPr="002F1A24">
        <w:rPr>
          <w:rFonts w:ascii="Times New Roman" w:hAnsi="Times New Roman" w:cs="Times New Roman"/>
          <w:sz w:val="24"/>
          <w:szCs w:val="24"/>
          <w:lang w:val="en-US"/>
        </w:rPr>
        <w:t>(</w:t>
      </w:r>
      <w:proofErr w:type="spellStart"/>
      <w:r w:rsidRPr="002F1A24">
        <w:rPr>
          <w:rFonts w:ascii="Times New Roman" w:hAnsi="Times New Roman" w:cs="Times New Roman"/>
          <w:sz w:val="24"/>
          <w:szCs w:val="24"/>
          <w:lang w:val="en-US"/>
        </w:rPr>
        <w:t>Boruszewska</w:t>
      </w:r>
      <w:proofErr w:type="spellEnd"/>
      <w:r w:rsidRPr="002F1A24">
        <w:rPr>
          <w:rFonts w:ascii="Times New Roman" w:hAnsi="Times New Roman" w:cs="Times New Roman"/>
          <w:sz w:val="24"/>
          <w:szCs w:val="24"/>
          <w:lang w:val="en-US"/>
        </w:rPr>
        <w:t xml:space="preserve"> </w:t>
      </w:r>
      <w:proofErr w:type="spellStart"/>
      <w:r w:rsidRPr="002F1A24">
        <w:rPr>
          <w:rFonts w:ascii="Times New Roman" w:hAnsi="Times New Roman" w:cs="Times New Roman"/>
          <w:sz w:val="24"/>
          <w:szCs w:val="24"/>
          <w:lang w:val="en-US"/>
        </w:rPr>
        <w:t>i</w:t>
      </w:r>
      <w:proofErr w:type="spellEnd"/>
      <w:r w:rsidRPr="002F1A24">
        <w:rPr>
          <w:rFonts w:ascii="Times New Roman" w:hAnsi="Times New Roman" w:cs="Times New Roman"/>
          <w:sz w:val="24"/>
          <w:szCs w:val="24"/>
          <w:lang w:val="en-US"/>
        </w:rPr>
        <w:t xml:space="preserve"> </w:t>
      </w:r>
      <w:proofErr w:type="spellStart"/>
      <w:r w:rsidRPr="002F1A24">
        <w:rPr>
          <w:rFonts w:ascii="Times New Roman" w:hAnsi="Times New Roman" w:cs="Times New Roman"/>
          <w:sz w:val="24"/>
          <w:szCs w:val="24"/>
          <w:lang w:val="en-US"/>
        </w:rPr>
        <w:t>wsp</w:t>
      </w:r>
      <w:proofErr w:type="spellEnd"/>
      <w:r w:rsidRPr="002F1A24">
        <w:rPr>
          <w:rFonts w:ascii="Times New Roman" w:hAnsi="Times New Roman" w:cs="Times New Roman"/>
          <w:sz w:val="24"/>
          <w:szCs w:val="24"/>
          <w:lang w:val="en-US"/>
        </w:rPr>
        <w:t xml:space="preserve">. 2014, I; </w:t>
      </w:r>
      <w:proofErr w:type="spellStart"/>
      <w:r w:rsidRPr="002F1A24">
        <w:rPr>
          <w:rFonts w:ascii="Times New Roman" w:hAnsi="Times New Roman" w:cs="Times New Roman"/>
          <w:sz w:val="24"/>
          <w:szCs w:val="24"/>
          <w:lang w:val="en-US"/>
        </w:rPr>
        <w:t>Boruszewska</w:t>
      </w:r>
      <w:proofErr w:type="spellEnd"/>
      <w:r w:rsidRPr="002F1A24">
        <w:rPr>
          <w:rFonts w:ascii="Times New Roman" w:hAnsi="Times New Roman" w:cs="Times New Roman"/>
          <w:sz w:val="24"/>
          <w:szCs w:val="24"/>
          <w:lang w:val="en-US"/>
        </w:rPr>
        <w:t xml:space="preserve"> </w:t>
      </w:r>
      <w:proofErr w:type="spellStart"/>
      <w:r w:rsidRPr="002F1A24">
        <w:rPr>
          <w:rFonts w:ascii="Times New Roman" w:hAnsi="Times New Roman" w:cs="Times New Roman"/>
          <w:sz w:val="24"/>
          <w:szCs w:val="24"/>
          <w:lang w:val="en-US"/>
        </w:rPr>
        <w:lastRenderedPageBreak/>
        <w:t>i</w:t>
      </w:r>
      <w:proofErr w:type="spellEnd"/>
      <w:r w:rsidRPr="002F1A24">
        <w:rPr>
          <w:rFonts w:ascii="Times New Roman" w:hAnsi="Times New Roman" w:cs="Times New Roman"/>
          <w:sz w:val="24"/>
          <w:szCs w:val="24"/>
          <w:lang w:val="en-US"/>
        </w:rPr>
        <w:t xml:space="preserve"> </w:t>
      </w:r>
      <w:proofErr w:type="spellStart"/>
      <w:r w:rsidRPr="002F1A24">
        <w:rPr>
          <w:rFonts w:ascii="Times New Roman" w:hAnsi="Times New Roman" w:cs="Times New Roman"/>
          <w:sz w:val="24"/>
          <w:szCs w:val="24"/>
          <w:lang w:val="en-US"/>
        </w:rPr>
        <w:t>wsp</w:t>
      </w:r>
      <w:proofErr w:type="spellEnd"/>
      <w:r w:rsidRPr="002F1A24">
        <w:rPr>
          <w:rFonts w:ascii="Times New Roman" w:hAnsi="Times New Roman" w:cs="Times New Roman"/>
          <w:sz w:val="24"/>
          <w:szCs w:val="24"/>
          <w:lang w:val="en-US"/>
        </w:rPr>
        <w:t>. 2015, III).</w:t>
      </w:r>
      <w:r>
        <w:rPr>
          <w:rFonts w:ascii="Times New Roman" w:hAnsi="Times New Roman" w:cs="Times New Roman"/>
          <w:sz w:val="24"/>
          <w:szCs w:val="24"/>
          <w:lang w:val="en-US"/>
        </w:rPr>
        <w:t xml:space="preserve"> Finally, LPA has an impact on preimplantation embryo development </w:t>
      </w:r>
      <w:r w:rsidRPr="000375C2">
        <w:rPr>
          <w:rFonts w:ascii="Times New Roman" w:hAnsi="Times New Roman" w:cs="Times New Roman"/>
          <w:i/>
          <w:sz w:val="24"/>
          <w:szCs w:val="24"/>
          <w:lang w:val="en-US"/>
        </w:rPr>
        <w:t>via</w:t>
      </w:r>
      <w:r>
        <w:rPr>
          <w:rFonts w:ascii="Times New Roman" w:hAnsi="Times New Roman" w:cs="Times New Roman"/>
          <w:sz w:val="24"/>
          <w:szCs w:val="24"/>
          <w:lang w:val="en-US"/>
        </w:rPr>
        <w:t xml:space="preserve"> its influence on the expression of quality and pluripotency markers as well as factors involved in apoptosis in the blastocysts </w:t>
      </w:r>
      <w:r w:rsidRPr="00B10B87">
        <w:rPr>
          <w:rFonts w:ascii="Times New Roman" w:hAnsi="Times New Roman" w:cs="Times New Roman"/>
          <w:sz w:val="24"/>
          <w:szCs w:val="24"/>
          <w:lang w:val="en-US"/>
        </w:rPr>
        <w:t xml:space="preserve">(Torres </w:t>
      </w:r>
      <w:proofErr w:type="spellStart"/>
      <w:r w:rsidRPr="00B10B87">
        <w:rPr>
          <w:rFonts w:ascii="Times New Roman" w:hAnsi="Times New Roman" w:cs="Times New Roman"/>
          <w:sz w:val="24"/>
          <w:szCs w:val="24"/>
          <w:lang w:val="en-US"/>
        </w:rPr>
        <w:t>i</w:t>
      </w:r>
      <w:proofErr w:type="spellEnd"/>
      <w:r w:rsidRPr="00B10B87">
        <w:rPr>
          <w:rFonts w:ascii="Times New Roman" w:hAnsi="Times New Roman" w:cs="Times New Roman"/>
          <w:sz w:val="24"/>
          <w:szCs w:val="24"/>
          <w:lang w:val="en-US"/>
        </w:rPr>
        <w:t xml:space="preserve"> </w:t>
      </w:r>
      <w:proofErr w:type="spellStart"/>
      <w:r w:rsidRPr="00B10B87">
        <w:rPr>
          <w:rFonts w:ascii="Times New Roman" w:hAnsi="Times New Roman" w:cs="Times New Roman"/>
          <w:sz w:val="24"/>
          <w:szCs w:val="24"/>
          <w:lang w:val="en-US"/>
        </w:rPr>
        <w:t>wsp</w:t>
      </w:r>
      <w:proofErr w:type="spellEnd"/>
      <w:r w:rsidRPr="00B10B87">
        <w:rPr>
          <w:rFonts w:ascii="Times New Roman" w:hAnsi="Times New Roman" w:cs="Times New Roman"/>
          <w:sz w:val="24"/>
          <w:szCs w:val="24"/>
          <w:lang w:val="en-US"/>
        </w:rPr>
        <w:t xml:space="preserve">. 2014, II; </w:t>
      </w:r>
      <w:proofErr w:type="spellStart"/>
      <w:r w:rsidRPr="00B10B87">
        <w:rPr>
          <w:rFonts w:ascii="Times New Roman" w:hAnsi="Times New Roman" w:cs="Times New Roman"/>
          <w:sz w:val="24"/>
          <w:szCs w:val="24"/>
          <w:lang w:val="en-US"/>
        </w:rPr>
        <w:t>Boruszewska</w:t>
      </w:r>
      <w:proofErr w:type="spellEnd"/>
      <w:r w:rsidRPr="00B10B87">
        <w:rPr>
          <w:rFonts w:ascii="Times New Roman" w:hAnsi="Times New Roman" w:cs="Times New Roman"/>
          <w:sz w:val="24"/>
          <w:szCs w:val="24"/>
          <w:lang w:val="en-US"/>
        </w:rPr>
        <w:t xml:space="preserve"> </w:t>
      </w:r>
      <w:proofErr w:type="spellStart"/>
      <w:r w:rsidRPr="00B10B87">
        <w:rPr>
          <w:rFonts w:ascii="Times New Roman" w:hAnsi="Times New Roman" w:cs="Times New Roman"/>
          <w:sz w:val="24"/>
          <w:szCs w:val="24"/>
          <w:lang w:val="en-US"/>
        </w:rPr>
        <w:t>i</w:t>
      </w:r>
      <w:proofErr w:type="spellEnd"/>
      <w:r w:rsidRPr="00B10B87">
        <w:rPr>
          <w:rFonts w:ascii="Times New Roman" w:hAnsi="Times New Roman" w:cs="Times New Roman"/>
          <w:sz w:val="24"/>
          <w:szCs w:val="24"/>
          <w:lang w:val="en-US"/>
        </w:rPr>
        <w:t xml:space="preserve"> </w:t>
      </w:r>
      <w:proofErr w:type="spellStart"/>
      <w:r w:rsidRPr="00B10B87">
        <w:rPr>
          <w:rFonts w:ascii="Times New Roman" w:hAnsi="Times New Roman" w:cs="Times New Roman"/>
          <w:sz w:val="24"/>
          <w:szCs w:val="24"/>
          <w:lang w:val="en-US"/>
        </w:rPr>
        <w:t>wsp</w:t>
      </w:r>
      <w:proofErr w:type="spellEnd"/>
      <w:r w:rsidRPr="00B10B87">
        <w:rPr>
          <w:rFonts w:ascii="Times New Roman" w:hAnsi="Times New Roman" w:cs="Times New Roman"/>
          <w:sz w:val="24"/>
          <w:szCs w:val="24"/>
          <w:lang w:val="en-US"/>
        </w:rPr>
        <w:t>. 2015, III).</w:t>
      </w:r>
      <w:r>
        <w:rPr>
          <w:rFonts w:ascii="Times New Roman" w:hAnsi="Times New Roman" w:cs="Times New Roman"/>
          <w:sz w:val="24"/>
          <w:szCs w:val="24"/>
          <w:lang w:val="en-US"/>
        </w:rPr>
        <w:t xml:space="preserve"> </w:t>
      </w:r>
    </w:p>
    <w:p w:rsidR="00FC227E" w:rsidRDefault="00FC227E" w:rsidP="00FC227E">
      <w:pPr>
        <w:spacing w:after="0" w:line="360" w:lineRule="auto"/>
        <w:ind w:firstLine="708"/>
        <w:jc w:val="both"/>
        <w:rPr>
          <w:rFonts w:ascii="Times New Roman" w:hAnsi="Times New Roman" w:cs="Times New Roman"/>
          <w:sz w:val="24"/>
          <w:lang w:val="en-US"/>
        </w:rPr>
      </w:pPr>
      <w:r>
        <w:rPr>
          <w:rFonts w:ascii="Times New Roman" w:hAnsi="Times New Roman" w:cs="Times New Roman"/>
          <w:sz w:val="24"/>
          <w:szCs w:val="24"/>
          <w:lang w:val="en-US"/>
        </w:rPr>
        <w:t xml:space="preserve">The comparison of the current knowledge of </w:t>
      </w:r>
      <w:r w:rsidRPr="000F0343">
        <w:rPr>
          <w:rFonts w:ascii="Times New Roman" w:hAnsi="Times New Roman" w:cs="Times New Roman"/>
          <w:sz w:val="24"/>
          <w:szCs w:val="24"/>
          <w:lang w:val="en-US"/>
        </w:rPr>
        <w:t>LPA</w:t>
      </w:r>
      <w:r>
        <w:rPr>
          <w:rFonts w:ascii="Times New Roman" w:hAnsi="Times New Roman" w:cs="Times New Roman"/>
          <w:sz w:val="24"/>
          <w:szCs w:val="24"/>
          <w:lang w:val="en-US"/>
        </w:rPr>
        <w:t xml:space="preserve"> action during oocyte maturation and preimplantation embryo development in different animal species and in humans has been presented in the</w:t>
      </w:r>
      <w:r w:rsidRPr="000F0343">
        <w:rPr>
          <w:lang w:val="en-US"/>
        </w:rPr>
        <w:t xml:space="preserve"> </w:t>
      </w:r>
      <w:r w:rsidRPr="000F0343">
        <w:rPr>
          <w:rFonts w:ascii="Times New Roman" w:hAnsi="Times New Roman" w:cs="Times New Roman"/>
          <w:sz w:val="24"/>
          <w:szCs w:val="24"/>
          <w:lang w:val="en-US"/>
        </w:rPr>
        <w:t>review</w:t>
      </w:r>
      <w:r w:rsidRPr="000F0343">
        <w:rPr>
          <w:rFonts w:ascii="Times New Roman" w:hAnsi="Times New Roman" w:cs="Times New Roman"/>
          <w:sz w:val="24"/>
          <w:lang w:val="en-US"/>
        </w:rPr>
        <w:t xml:space="preserve"> (</w:t>
      </w:r>
      <w:proofErr w:type="spellStart"/>
      <w:r w:rsidRPr="000F0343">
        <w:rPr>
          <w:rFonts w:ascii="Times New Roman" w:hAnsi="Times New Roman" w:cs="Times New Roman"/>
          <w:sz w:val="24"/>
          <w:lang w:val="en-US"/>
        </w:rPr>
        <w:t>Boruszewska</w:t>
      </w:r>
      <w:proofErr w:type="spellEnd"/>
      <w:r w:rsidRPr="000F0343">
        <w:rPr>
          <w:rFonts w:ascii="Times New Roman" w:hAnsi="Times New Roman" w:cs="Times New Roman"/>
          <w:sz w:val="24"/>
          <w:lang w:val="en-US"/>
        </w:rPr>
        <w:t xml:space="preserve"> </w:t>
      </w:r>
      <w:proofErr w:type="spellStart"/>
      <w:r w:rsidRPr="000F0343">
        <w:rPr>
          <w:rFonts w:ascii="Times New Roman" w:hAnsi="Times New Roman" w:cs="Times New Roman"/>
          <w:sz w:val="24"/>
          <w:lang w:val="en-US"/>
        </w:rPr>
        <w:t>i</w:t>
      </w:r>
      <w:proofErr w:type="spellEnd"/>
      <w:r w:rsidRPr="000F0343">
        <w:rPr>
          <w:rFonts w:ascii="Times New Roman" w:hAnsi="Times New Roman" w:cs="Times New Roman"/>
          <w:sz w:val="24"/>
          <w:lang w:val="en-US"/>
        </w:rPr>
        <w:t xml:space="preserve"> in. 2015, IV).</w:t>
      </w:r>
    </w:p>
    <w:p w:rsidR="00001D85" w:rsidRPr="00FC227E" w:rsidRDefault="00001D85">
      <w:pPr>
        <w:rPr>
          <w:lang w:val="en-US"/>
        </w:rPr>
      </w:pPr>
      <w:bookmarkStart w:id="0" w:name="_GoBack"/>
      <w:bookmarkEnd w:id="0"/>
    </w:p>
    <w:sectPr w:rsidR="00001D85" w:rsidRPr="00FC2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7E"/>
    <w:rsid w:val="00001D85"/>
    <w:rsid w:val="00FC2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29D4D-0E4B-4E68-A059-A3357837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22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1046</Words>
  <Characters>6278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cp:lastModifiedBy>
  <cp:revision>1</cp:revision>
  <dcterms:created xsi:type="dcterms:W3CDTF">2017-03-27T11:15:00Z</dcterms:created>
  <dcterms:modified xsi:type="dcterms:W3CDTF">2017-03-27T11:20:00Z</dcterms:modified>
</cp:coreProperties>
</file>