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2D" w:rsidRDefault="007A342D" w:rsidP="007A34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Kierunek Dietetyka</w:t>
      </w:r>
    </w:p>
    <w:p w:rsidR="007A342D" w:rsidRDefault="007A342D" w:rsidP="007A34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Studia II º (uzupełniające magisterskie stacjonarne) – rok II</w:t>
      </w:r>
    </w:p>
    <w:p w:rsidR="007A342D" w:rsidRDefault="007A342D" w:rsidP="007A34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Harmonogra</w:t>
      </w:r>
      <w:r w:rsidR="00193537">
        <w:rPr>
          <w:b/>
          <w:bCs/>
          <w:sz w:val="28"/>
          <w:szCs w:val="28"/>
        </w:rPr>
        <w:t>m zajęć w semestrze zimowym 202</w:t>
      </w:r>
      <w:r w:rsidR="00CD3E18">
        <w:rPr>
          <w:b/>
          <w:bCs/>
          <w:sz w:val="28"/>
          <w:szCs w:val="28"/>
        </w:rPr>
        <w:t>1</w:t>
      </w:r>
      <w:r w:rsidR="00193537">
        <w:rPr>
          <w:b/>
          <w:bCs/>
          <w:sz w:val="28"/>
          <w:szCs w:val="28"/>
        </w:rPr>
        <w:t>/202</w:t>
      </w:r>
      <w:r w:rsidR="00CD3E18">
        <w:rPr>
          <w:b/>
          <w:bCs/>
          <w:sz w:val="28"/>
          <w:szCs w:val="28"/>
        </w:rPr>
        <w:t>2</w:t>
      </w:r>
    </w:p>
    <w:p w:rsidR="007A342D" w:rsidRDefault="007A342D" w:rsidP="007A342D">
      <w:pPr>
        <w:jc w:val="center"/>
        <w:rPr>
          <w:b/>
          <w:bCs/>
        </w:rPr>
      </w:pPr>
    </w:p>
    <w:p w:rsidR="007A342D" w:rsidRDefault="007A342D" w:rsidP="007A342D"/>
    <w:p w:rsidR="007A342D" w:rsidRDefault="007A342D" w:rsidP="007A34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52"/>
        <w:gridCol w:w="2028"/>
        <w:gridCol w:w="1685"/>
        <w:gridCol w:w="2063"/>
        <w:gridCol w:w="1706"/>
        <w:gridCol w:w="1663"/>
        <w:gridCol w:w="1685"/>
      </w:tblGrid>
      <w:tr w:rsidR="007E53A9" w:rsidTr="007F6B15">
        <w:tc>
          <w:tcPr>
            <w:tcW w:w="618" w:type="dxa"/>
          </w:tcPr>
          <w:p w:rsidR="007A342D" w:rsidRDefault="007A342D" w:rsidP="00910E62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626" w:type="dxa"/>
          </w:tcPr>
          <w:p w:rsidR="007A342D" w:rsidRDefault="007A342D" w:rsidP="00910E62">
            <w:pPr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068" w:type="dxa"/>
          </w:tcPr>
          <w:p w:rsidR="007A342D" w:rsidRDefault="007A342D" w:rsidP="00910E62">
            <w:pPr>
              <w:rPr>
                <w:b/>
                <w:bCs/>
              </w:rPr>
            </w:pPr>
            <w:r>
              <w:rPr>
                <w:b/>
                <w:bCs/>
              </w:rPr>
              <w:t>Zakład</w:t>
            </w:r>
          </w:p>
        </w:tc>
        <w:tc>
          <w:tcPr>
            <w:tcW w:w="1708" w:type="dxa"/>
          </w:tcPr>
          <w:p w:rsidR="007A342D" w:rsidRDefault="007A342D" w:rsidP="00910E62">
            <w:pPr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921" w:type="dxa"/>
          </w:tcPr>
          <w:p w:rsidR="007A342D" w:rsidRDefault="007A342D" w:rsidP="00910E62">
            <w:pPr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766" w:type="dxa"/>
          </w:tcPr>
          <w:p w:rsidR="007A342D" w:rsidRDefault="007A342D" w:rsidP="00910E62">
            <w:pPr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709" w:type="dxa"/>
          </w:tcPr>
          <w:p w:rsidR="007A342D" w:rsidRDefault="007A342D" w:rsidP="00910E62">
            <w:pPr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804" w:type="dxa"/>
          </w:tcPr>
          <w:p w:rsidR="007A342D" w:rsidRDefault="007A342D" w:rsidP="00910E62">
            <w:pPr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7E53A9" w:rsidTr="007F6B15">
        <w:tc>
          <w:tcPr>
            <w:tcW w:w="618" w:type="dxa"/>
          </w:tcPr>
          <w:p w:rsidR="007A342D" w:rsidRDefault="007A342D" w:rsidP="00910E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26" w:type="dxa"/>
          </w:tcPr>
          <w:p w:rsidR="007A342D" w:rsidRDefault="007A342D" w:rsidP="00910E62">
            <w:r w:rsidRPr="001E699E">
              <w:rPr>
                <w:b/>
                <w:bCs/>
                <w:color w:val="000000" w:themeColor="text1"/>
              </w:rPr>
              <w:t>Informatyka w dietetyce</w:t>
            </w:r>
            <w:r w:rsidR="007F6B15">
              <w:rPr>
                <w:color w:val="000000" w:themeColor="text1"/>
              </w:rPr>
              <w:t xml:space="preserve"> 0/0/30 </w:t>
            </w:r>
            <w:proofErr w:type="spellStart"/>
            <w:r w:rsidR="007F6B15">
              <w:rPr>
                <w:color w:val="000000" w:themeColor="text1"/>
              </w:rPr>
              <w:t>zal</w:t>
            </w:r>
            <w:proofErr w:type="spellEnd"/>
            <w:r w:rsidR="007F6B15">
              <w:rPr>
                <w:color w:val="000000" w:themeColor="text1"/>
              </w:rPr>
              <w:t>. III</w:t>
            </w:r>
            <w:r w:rsidRPr="001E699E">
              <w:rPr>
                <w:color w:val="000000" w:themeColor="text1"/>
              </w:rPr>
              <w:t xml:space="preserve"> </w:t>
            </w:r>
            <w:proofErr w:type="spellStart"/>
            <w:r w:rsidRPr="001E699E">
              <w:rPr>
                <w:color w:val="000000" w:themeColor="text1"/>
              </w:rPr>
              <w:t>sem</w:t>
            </w:r>
            <w:proofErr w:type="spellEnd"/>
            <w:r w:rsidRPr="001E699E">
              <w:rPr>
                <w:color w:val="000000" w:themeColor="text1"/>
              </w:rPr>
              <w:t xml:space="preserve">. </w:t>
            </w:r>
          </w:p>
        </w:tc>
        <w:tc>
          <w:tcPr>
            <w:tcW w:w="2068" w:type="dxa"/>
          </w:tcPr>
          <w:p w:rsidR="007A342D" w:rsidRPr="007A342D" w:rsidRDefault="007A342D" w:rsidP="00910E62">
            <w:pPr>
              <w:rPr>
                <w:color w:val="FF0000"/>
              </w:rPr>
            </w:pPr>
            <w:r w:rsidRPr="0076046C">
              <w:rPr>
                <w:color w:val="000000" w:themeColor="text1"/>
              </w:rPr>
              <w:t>Zakład Statystyki i Informat</w:t>
            </w:r>
            <w:r w:rsidR="00A649E1" w:rsidRPr="0076046C">
              <w:rPr>
                <w:color w:val="000000" w:themeColor="text1"/>
              </w:rPr>
              <w:t>yki Medycznej, ul. Szpitalna 37</w:t>
            </w:r>
          </w:p>
        </w:tc>
        <w:tc>
          <w:tcPr>
            <w:tcW w:w="1708" w:type="dxa"/>
          </w:tcPr>
          <w:p w:rsidR="007A342D" w:rsidRPr="007A342D" w:rsidRDefault="007A342D" w:rsidP="00910E62">
            <w:pPr>
              <w:rPr>
                <w:color w:val="FF0000"/>
              </w:rPr>
            </w:pPr>
          </w:p>
        </w:tc>
        <w:tc>
          <w:tcPr>
            <w:tcW w:w="1921" w:type="dxa"/>
          </w:tcPr>
          <w:p w:rsidR="007A342D" w:rsidRPr="007A342D" w:rsidRDefault="007A342D" w:rsidP="00910E62">
            <w:pPr>
              <w:rPr>
                <w:color w:val="FF0000"/>
              </w:rPr>
            </w:pPr>
          </w:p>
        </w:tc>
        <w:tc>
          <w:tcPr>
            <w:tcW w:w="1766" w:type="dxa"/>
          </w:tcPr>
          <w:p w:rsidR="007A342D" w:rsidRPr="007A342D" w:rsidRDefault="007A342D" w:rsidP="00910E62">
            <w:pPr>
              <w:rPr>
                <w:color w:val="FF0000"/>
              </w:rPr>
            </w:pPr>
          </w:p>
        </w:tc>
        <w:tc>
          <w:tcPr>
            <w:tcW w:w="1709" w:type="dxa"/>
          </w:tcPr>
          <w:p w:rsidR="007A342D" w:rsidRPr="00CA1402" w:rsidRDefault="00624FB8" w:rsidP="00E84852">
            <w:pPr>
              <w:rPr>
                <w:color w:val="000000" w:themeColor="text1"/>
              </w:rPr>
            </w:pPr>
            <w:r w:rsidRPr="00C576E1">
              <w:rPr>
                <w:color w:val="000000" w:themeColor="text1"/>
              </w:rPr>
              <w:t>Ćwiczeni</w:t>
            </w:r>
            <w:r w:rsidR="00F3067A" w:rsidRPr="00C576E1">
              <w:rPr>
                <w:color w:val="000000" w:themeColor="text1"/>
              </w:rPr>
              <w:t>a: 12.15</w:t>
            </w:r>
            <w:r w:rsidR="00B46F55" w:rsidRPr="00C576E1">
              <w:rPr>
                <w:color w:val="000000" w:themeColor="text1"/>
              </w:rPr>
              <w:t xml:space="preserve"> </w:t>
            </w:r>
            <w:r w:rsidR="00F3067A" w:rsidRPr="00C576E1">
              <w:rPr>
                <w:color w:val="000000" w:themeColor="text1"/>
              </w:rPr>
              <w:t>– 15.30</w:t>
            </w:r>
            <w:r w:rsidR="00910E62" w:rsidRPr="00C576E1">
              <w:rPr>
                <w:color w:val="000000" w:themeColor="text1"/>
              </w:rPr>
              <w:t>,7.X-25XI</w:t>
            </w:r>
            <w:r w:rsidR="003D68B3" w:rsidRPr="00C576E1">
              <w:rPr>
                <w:color w:val="000000" w:themeColor="text1"/>
              </w:rPr>
              <w:t xml:space="preserve"> </w:t>
            </w:r>
            <w:r w:rsidR="00B46F55" w:rsidRPr="00C576E1">
              <w:rPr>
                <w:color w:val="000000" w:themeColor="text1"/>
              </w:rPr>
              <w:t xml:space="preserve">  </w:t>
            </w:r>
            <w:r w:rsidR="007A342D" w:rsidRPr="00C576E1">
              <w:rPr>
                <w:color w:val="000000" w:themeColor="text1"/>
              </w:rPr>
              <w:t>-sale Zakładu</w:t>
            </w:r>
            <w:r w:rsidRPr="00C576E1">
              <w:rPr>
                <w:color w:val="000000" w:themeColor="text1"/>
              </w:rPr>
              <w:t xml:space="preserve"> </w:t>
            </w:r>
          </w:p>
        </w:tc>
        <w:tc>
          <w:tcPr>
            <w:tcW w:w="1804" w:type="dxa"/>
          </w:tcPr>
          <w:p w:rsidR="007A342D" w:rsidRPr="007A342D" w:rsidRDefault="007A342D" w:rsidP="00910E62">
            <w:pPr>
              <w:rPr>
                <w:color w:val="FF0000"/>
              </w:rPr>
            </w:pPr>
          </w:p>
        </w:tc>
      </w:tr>
      <w:tr w:rsidR="007E53A9" w:rsidTr="007F6B15">
        <w:tc>
          <w:tcPr>
            <w:tcW w:w="618" w:type="dxa"/>
          </w:tcPr>
          <w:p w:rsidR="007A342D" w:rsidRDefault="007A342D" w:rsidP="00910E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26" w:type="dxa"/>
          </w:tcPr>
          <w:p w:rsidR="007A342D" w:rsidRPr="00A34E11" w:rsidRDefault="007A342D" w:rsidP="00910E62">
            <w:pPr>
              <w:rPr>
                <w:color w:val="00B050"/>
              </w:rPr>
            </w:pPr>
            <w:proofErr w:type="spellStart"/>
            <w:r w:rsidRPr="001E699E">
              <w:rPr>
                <w:b/>
                <w:bCs/>
                <w:color w:val="000000" w:themeColor="text1"/>
              </w:rPr>
              <w:t>Dietoprofilaktyka</w:t>
            </w:r>
            <w:proofErr w:type="spellEnd"/>
            <w:r w:rsidRPr="001E699E">
              <w:rPr>
                <w:b/>
                <w:bCs/>
                <w:color w:val="000000" w:themeColor="text1"/>
              </w:rPr>
              <w:t xml:space="preserve"> i leczenie dietetyczne chorób niezakaźnych i żywieniowo – zależnych</w:t>
            </w:r>
            <w:r w:rsidR="007F6B15">
              <w:rPr>
                <w:color w:val="000000" w:themeColor="text1"/>
              </w:rPr>
              <w:t xml:space="preserve"> 30</w:t>
            </w:r>
            <w:r w:rsidRPr="001E699E">
              <w:rPr>
                <w:color w:val="000000" w:themeColor="text1"/>
              </w:rPr>
              <w:t xml:space="preserve">/30/60 egz. IV </w:t>
            </w:r>
            <w:proofErr w:type="spellStart"/>
            <w:r w:rsidRPr="001E699E">
              <w:rPr>
                <w:color w:val="000000" w:themeColor="text1"/>
              </w:rPr>
              <w:t>sem</w:t>
            </w:r>
            <w:proofErr w:type="spellEnd"/>
            <w:r w:rsidRPr="001E699E">
              <w:rPr>
                <w:color w:val="000000" w:themeColor="text1"/>
              </w:rPr>
              <w:t>.</w:t>
            </w:r>
          </w:p>
        </w:tc>
        <w:tc>
          <w:tcPr>
            <w:tcW w:w="2068" w:type="dxa"/>
          </w:tcPr>
          <w:p w:rsidR="007A342D" w:rsidRPr="007505BD" w:rsidRDefault="007A342D" w:rsidP="00910E62">
            <w:pPr>
              <w:rPr>
                <w:color w:val="000000" w:themeColor="text1"/>
              </w:rPr>
            </w:pPr>
            <w:r w:rsidRPr="007505BD">
              <w:rPr>
                <w:color w:val="000000" w:themeColor="text1"/>
              </w:rPr>
              <w:t>Zakład Dietetyki i Żywienia Klinicznego,</w:t>
            </w:r>
          </w:p>
          <w:p w:rsidR="007A342D" w:rsidRPr="007A342D" w:rsidRDefault="007A342D" w:rsidP="00910E62">
            <w:pPr>
              <w:rPr>
                <w:color w:val="FF0000"/>
              </w:rPr>
            </w:pPr>
            <w:r w:rsidRPr="007505BD">
              <w:rPr>
                <w:color w:val="000000" w:themeColor="text1"/>
              </w:rPr>
              <w:t>ul. Mieszka I 4B</w:t>
            </w:r>
          </w:p>
        </w:tc>
        <w:tc>
          <w:tcPr>
            <w:tcW w:w="1708" w:type="dxa"/>
          </w:tcPr>
          <w:p w:rsidR="00921455" w:rsidRPr="00C576E1" w:rsidRDefault="00CC2CE3" w:rsidP="001836C4">
            <w:pPr>
              <w:rPr>
                <w:color w:val="000000" w:themeColor="text1"/>
              </w:rPr>
            </w:pPr>
            <w:r w:rsidRPr="00C576E1">
              <w:rPr>
                <w:color w:val="000000" w:themeColor="text1"/>
              </w:rPr>
              <w:t xml:space="preserve">Wykłady: </w:t>
            </w:r>
            <w:r w:rsidR="00CD3E18" w:rsidRPr="00C576E1">
              <w:rPr>
                <w:color w:val="000000" w:themeColor="text1"/>
              </w:rPr>
              <w:t>4</w:t>
            </w:r>
            <w:r w:rsidR="008D7E58" w:rsidRPr="00C576E1">
              <w:rPr>
                <w:color w:val="000000" w:themeColor="text1"/>
              </w:rPr>
              <w:t>.X</w:t>
            </w:r>
            <w:r w:rsidR="00DB4F33" w:rsidRPr="00C576E1">
              <w:rPr>
                <w:color w:val="000000" w:themeColor="text1"/>
              </w:rPr>
              <w:t>-22.XI</w:t>
            </w:r>
            <w:r w:rsidR="008D7E58" w:rsidRPr="00C576E1">
              <w:rPr>
                <w:color w:val="000000" w:themeColor="text1"/>
              </w:rPr>
              <w:t>.2</w:t>
            </w:r>
            <w:r w:rsidR="00CD3E18" w:rsidRPr="00C576E1">
              <w:rPr>
                <w:color w:val="000000" w:themeColor="text1"/>
              </w:rPr>
              <w:t>1</w:t>
            </w:r>
            <w:r w:rsidR="008D7E58" w:rsidRPr="00C576E1">
              <w:rPr>
                <w:color w:val="000000" w:themeColor="text1"/>
              </w:rPr>
              <w:t>-8.</w:t>
            </w:r>
            <w:r w:rsidR="00CD3E18" w:rsidRPr="00C576E1">
              <w:rPr>
                <w:color w:val="000000" w:themeColor="text1"/>
              </w:rPr>
              <w:t>15</w:t>
            </w:r>
            <w:r w:rsidRPr="00C576E1">
              <w:rPr>
                <w:color w:val="000000" w:themeColor="text1"/>
              </w:rPr>
              <w:t>-</w:t>
            </w:r>
            <w:r w:rsidR="00CD3E18" w:rsidRPr="00C576E1">
              <w:rPr>
                <w:color w:val="000000" w:themeColor="text1"/>
              </w:rPr>
              <w:t>9.45</w:t>
            </w:r>
          </w:p>
          <w:p w:rsidR="00DB4F33" w:rsidRPr="00C576E1" w:rsidRDefault="00CC2CE3" w:rsidP="001836C4">
            <w:pPr>
              <w:rPr>
                <w:color w:val="000000" w:themeColor="text1"/>
              </w:rPr>
            </w:pPr>
            <w:r w:rsidRPr="00C576E1">
              <w:rPr>
                <w:color w:val="000000" w:themeColor="text1"/>
              </w:rPr>
              <w:t xml:space="preserve">Seminaria: </w:t>
            </w:r>
            <w:r w:rsidR="00DB4F33" w:rsidRPr="00C576E1">
              <w:rPr>
                <w:color w:val="000000" w:themeColor="text1"/>
              </w:rPr>
              <w:t>9.50-11.25</w:t>
            </w:r>
          </w:p>
          <w:p w:rsidR="00524EF6" w:rsidRPr="00C576E1" w:rsidRDefault="00DB4F33" w:rsidP="001836C4">
            <w:pPr>
              <w:rPr>
                <w:color w:val="000000" w:themeColor="text1"/>
              </w:rPr>
            </w:pPr>
            <w:r w:rsidRPr="00C576E1">
              <w:rPr>
                <w:color w:val="000000" w:themeColor="text1"/>
              </w:rPr>
              <w:t>4</w:t>
            </w:r>
            <w:r w:rsidR="00755D95" w:rsidRPr="00C576E1">
              <w:rPr>
                <w:color w:val="000000" w:themeColor="text1"/>
              </w:rPr>
              <w:t>.X-</w:t>
            </w:r>
            <w:r w:rsidRPr="00C576E1">
              <w:rPr>
                <w:color w:val="000000" w:themeColor="text1"/>
              </w:rPr>
              <w:t>22.XI</w:t>
            </w:r>
            <w:r w:rsidR="00B11947" w:rsidRPr="00C576E1">
              <w:rPr>
                <w:color w:val="000000" w:themeColor="text1"/>
              </w:rPr>
              <w:t xml:space="preserve">, </w:t>
            </w:r>
          </w:p>
          <w:p w:rsidR="00524EF6" w:rsidRPr="00C576E1" w:rsidRDefault="00524EF6" w:rsidP="001836C4">
            <w:pPr>
              <w:rPr>
                <w:color w:val="000000" w:themeColor="text1"/>
              </w:rPr>
            </w:pPr>
          </w:p>
          <w:p w:rsidR="00524820" w:rsidRPr="00C576E1" w:rsidRDefault="00524820" w:rsidP="001836C4">
            <w:pPr>
              <w:rPr>
                <w:color w:val="000000" w:themeColor="text1"/>
              </w:rPr>
            </w:pPr>
            <w:r w:rsidRPr="00C576E1">
              <w:rPr>
                <w:color w:val="000000" w:themeColor="text1"/>
              </w:rPr>
              <w:t>Ćwiczenia</w:t>
            </w:r>
            <w:r w:rsidR="00DB4F33" w:rsidRPr="00C576E1">
              <w:rPr>
                <w:color w:val="000000" w:themeColor="text1"/>
              </w:rPr>
              <w:t xml:space="preserve"> 29.XI-24.I.22</w:t>
            </w:r>
            <w:r w:rsidRPr="00C576E1">
              <w:rPr>
                <w:color w:val="000000" w:themeColor="text1"/>
              </w:rPr>
              <w:t>:</w:t>
            </w:r>
          </w:p>
          <w:p w:rsidR="00134EE6" w:rsidRPr="00C576E1" w:rsidRDefault="00DB4F33" w:rsidP="001836C4">
            <w:pPr>
              <w:rPr>
                <w:color w:val="000000" w:themeColor="text1"/>
              </w:rPr>
            </w:pPr>
            <w:r w:rsidRPr="00C576E1">
              <w:rPr>
                <w:color w:val="000000" w:themeColor="text1"/>
              </w:rPr>
              <w:t>8.15-11.25</w:t>
            </w:r>
            <w:r w:rsidR="00134EE6" w:rsidRPr="00C576E1">
              <w:rPr>
                <w:color w:val="000000" w:themeColor="text1"/>
              </w:rPr>
              <w:t xml:space="preserve">. </w:t>
            </w:r>
          </w:p>
          <w:p w:rsidR="00524820" w:rsidRPr="00C576E1" w:rsidRDefault="00524820" w:rsidP="00524820">
            <w:pPr>
              <w:rPr>
                <w:color w:val="000000" w:themeColor="text1"/>
              </w:rPr>
            </w:pPr>
            <w:r w:rsidRPr="00C576E1">
              <w:rPr>
                <w:color w:val="000000" w:themeColor="text1"/>
              </w:rPr>
              <w:t>ul. Mieszka I 4B</w:t>
            </w:r>
          </w:p>
          <w:p w:rsidR="00524820" w:rsidRPr="00CD3E18" w:rsidRDefault="00524820" w:rsidP="001836C4">
            <w:pPr>
              <w:rPr>
                <w:color w:val="FF0000"/>
              </w:rPr>
            </w:pPr>
          </w:p>
        </w:tc>
        <w:tc>
          <w:tcPr>
            <w:tcW w:w="1921" w:type="dxa"/>
          </w:tcPr>
          <w:p w:rsidR="00F902DA" w:rsidRPr="00CD3E18" w:rsidRDefault="00F902DA" w:rsidP="00910E62">
            <w:pPr>
              <w:rPr>
                <w:color w:val="FF0000"/>
              </w:rPr>
            </w:pPr>
          </w:p>
        </w:tc>
        <w:tc>
          <w:tcPr>
            <w:tcW w:w="1766" w:type="dxa"/>
          </w:tcPr>
          <w:p w:rsidR="00000578" w:rsidRPr="00CD3E18" w:rsidRDefault="00000578" w:rsidP="00910E62">
            <w:pPr>
              <w:rPr>
                <w:color w:val="FF0000"/>
              </w:rPr>
            </w:pPr>
          </w:p>
        </w:tc>
        <w:tc>
          <w:tcPr>
            <w:tcW w:w="1709" w:type="dxa"/>
          </w:tcPr>
          <w:p w:rsidR="007A342D" w:rsidRPr="00CD3E18" w:rsidRDefault="007A342D" w:rsidP="00C91D3A">
            <w:pPr>
              <w:rPr>
                <w:color w:val="FF0000"/>
              </w:rPr>
            </w:pPr>
          </w:p>
        </w:tc>
        <w:tc>
          <w:tcPr>
            <w:tcW w:w="1804" w:type="dxa"/>
          </w:tcPr>
          <w:p w:rsidR="00321C39" w:rsidRDefault="00321C39" w:rsidP="00910E62">
            <w:pPr>
              <w:rPr>
                <w:color w:val="00B050"/>
              </w:rPr>
            </w:pPr>
          </w:p>
          <w:p w:rsidR="00134EE6" w:rsidRPr="007A342D" w:rsidRDefault="00134EE6" w:rsidP="00910E62">
            <w:pPr>
              <w:rPr>
                <w:color w:val="FF0000"/>
              </w:rPr>
            </w:pPr>
          </w:p>
        </w:tc>
      </w:tr>
      <w:tr w:rsidR="007E53A9" w:rsidTr="007F6B15">
        <w:tc>
          <w:tcPr>
            <w:tcW w:w="618" w:type="dxa"/>
          </w:tcPr>
          <w:p w:rsidR="00670E42" w:rsidRDefault="00F85B7D" w:rsidP="00910E62">
            <w:pPr>
              <w:rPr>
                <w:b/>
                <w:bCs/>
              </w:rPr>
            </w:pPr>
            <w:bookmarkStart w:id="0" w:name="_GoBack" w:colFirst="5" w:colLast="6"/>
            <w:r>
              <w:rPr>
                <w:b/>
                <w:bCs/>
              </w:rPr>
              <w:t>3</w:t>
            </w:r>
          </w:p>
        </w:tc>
        <w:tc>
          <w:tcPr>
            <w:tcW w:w="2626" w:type="dxa"/>
          </w:tcPr>
          <w:p w:rsidR="00670E42" w:rsidRPr="00B61000" w:rsidRDefault="00670E42" w:rsidP="00910E62">
            <w:pPr>
              <w:rPr>
                <w:b/>
                <w:bCs/>
                <w:color w:val="000000" w:themeColor="text1"/>
              </w:rPr>
            </w:pPr>
            <w:r w:rsidRPr="00B61000">
              <w:rPr>
                <w:b/>
                <w:bCs/>
                <w:color w:val="000000" w:themeColor="text1"/>
              </w:rPr>
              <w:t>Ustawodawstwo żywnościowo-żywieniowe i polityka wyżywienia</w:t>
            </w:r>
          </w:p>
          <w:p w:rsidR="00B91F64" w:rsidRPr="00997A06" w:rsidRDefault="007F6B15" w:rsidP="00910E62">
            <w:pPr>
              <w:rPr>
                <w:bCs/>
                <w:color w:val="00B050"/>
              </w:rPr>
            </w:pPr>
            <w:r>
              <w:rPr>
                <w:bCs/>
                <w:color w:val="000000" w:themeColor="text1"/>
              </w:rPr>
              <w:t>15/10</w:t>
            </w:r>
            <w:r w:rsidR="00120032">
              <w:rPr>
                <w:bCs/>
                <w:color w:val="000000" w:themeColor="text1"/>
              </w:rPr>
              <w:t>/0</w:t>
            </w:r>
            <w:r w:rsidR="00B91F64" w:rsidRPr="00997A06">
              <w:rPr>
                <w:bCs/>
                <w:color w:val="000000" w:themeColor="text1"/>
              </w:rPr>
              <w:t xml:space="preserve"> </w:t>
            </w:r>
            <w:proofErr w:type="spellStart"/>
            <w:r w:rsidR="00B91F64" w:rsidRPr="00997A06">
              <w:rPr>
                <w:bCs/>
                <w:color w:val="000000" w:themeColor="text1"/>
              </w:rPr>
              <w:t>zal</w:t>
            </w:r>
            <w:proofErr w:type="spellEnd"/>
            <w:r w:rsidR="00B91F64" w:rsidRPr="00997A06">
              <w:rPr>
                <w:bCs/>
                <w:color w:val="000000" w:themeColor="text1"/>
              </w:rPr>
              <w:t>.</w:t>
            </w:r>
            <w:r w:rsidR="001E699E" w:rsidRPr="00997A06">
              <w:rPr>
                <w:bCs/>
                <w:color w:val="000000" w:themeColor="text1"/>
              </w:rPr>
              <w:t xml:space="preserve"> </w:t>
            </w:r>
            <w:r w:rsidR="00B91F64" w:rsidRPr="00997A06">
              <w:rPr>
                <w:bCs/>
                <w:color w:val="000000" w:themeColor="text1"/>
              </w:rPr>
              <w:t xml:space="preserve">III </w:t>
            </w:r>
            <w:proofErr w:type="spellStart"/>
            <w:r w:rsidR="00B91F64" w:rsidRPr="00997A06">
              <w:rPr>
                <w:bCs/>
                <w:color w:val="000000" w:themeColor="text1"/>
              </w:rPr>
              <w:t>sem</w:t>
            </w:r>
            <w:proofErr w:type="spellEnd"/>
            <w:r w:rsidR="00B91F64" w:rsidRPr="00997A06">
              <w:rPr>
                <w:bCs/>
                <w:color w:val="000000" w:themeColor="text1"/>
              </w:rPr>
              <w:t>.</w:t>
            </w:r>
          </w:p>
        </w:tc>
        <w:tc>
          <w:tcPr>
            <w:tcW w:w="2068" w:type="dxa"/>
          </w:tcPr>
          <w:p w:rsidR="00670E42" w:rsidRPr="007505BD" w:rsidRDefault="00670E42" w:rsidP="00910E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Zakład Zdrowia Publicznego,</w:t>
            </w:r>
            <w:r w:rsidRPr="00960211">
              <w:rPr>
                <w:color w:val="000000" w:themeColor="text1"/>
              </w:rPr>
              <w:t xml:space="preserve"> ul. Szpitalna 37</w:t>
            </w:r>
          </w:p>
        </w:tc>
        <w:tc>
          <w:tcPr>
            <w:tcW w:w="1708" w:type="dxa"/>
          </w:tcPr>
          <w:p w:rsidR="00670E42" w:rsidRPr="00CD3E18" w:rsidRDefault="00670E42" w:rsidP="001836C4">
            <w:pPr>
              <w:rPr>
                <w:color w:val="FF0000"/>
              </w:rPr>
            </w:pPr>
          </w:p>
        </w:tc>
        <w:tc>
          <w:tcPr>
            <w:tcW w:w="1921" w:type="dxa"/>
          </w:tcPr>
          <w:p w:rsidR="00670E42" w:rsidRPr="00CD3E18" w:rsidRDefault="00670E42" w:rsidP="00910E62">
            <w:pPr>
              <w:rPr>
                <w:color w:val="FF0000"/>
              </w:rPr>
            </w:pPr>
          </w:p>
        </w:tc>
        <w:tc>
          <w:tcPr>
            <w:tcW w:w="1766" w:type="dxa"/>
          </w:tcPr>
          <w:p w:rsidR="00670E42" w:rsidRPr="00240113" w:rsidRDefault="007534A0" w:rsidP="00910E62">
            <w:pPr>
              <w:rPr>
                <w:color w:val="000000" w:themeColor="text1"/>
              </w:rPr>
            </w:pPr>
            <w:r w:rsidRPr="00240113">
              <w:rPr>
                <w:color w:val="000000" w:themeColor="text1"/>
              </w:rPr>
              <w:t>Wykłady 6.X-27.X-10.30-12.45, 3XI-9.00-11.15</w:t>
            </w:r>
          </w:p>
        </w:tc>
        <w:tc>
          <w:tcPr>
            <w:tcW w:w="1709" w:type="dxa"/>
          </w:tcPr>
          <w:p w:rsidR="00670E42" w:rsidRPr="00240113" w:rsidRDefault="007534A0" w:rsidP="00403EAA">
            <w:pPr>
              <w:rPr>
                <w:color w:val="000000" w:themeColor="text1"/>
              </w:rPr>
            </w:pPr>
            <w:r w:rsidRPr="00240113">
              <w:rPr>
                <w:color w:val="000000" w:themeColor="text1"/>
              </w:rPr>
              <w:t>S</w:t>
            </w:r>
            <w:r w:rsidR="000B19A3" w:rsidRPr="00240113">
              <w:rPr>
                <w:color w:val="000000" w:themeColor="text1"/>
              </w:rPr>
              <w:t xml:space="preserve">eminaria </w:t>
            </w:r>
            <w:r w:rsidRPr="00240113">
              <w:rPr>
                <w:color w:val="000000" w:themeColor="text1"/>
              </w:rPr>
              <w:t>10.30-12.00</w:t>
            </w:r>
            <w:r w:rsidR="00403EAA" w:rsidRPr="00240113">
              <w:rPr>
                <w:color w:val="000000" w:themeColor="text1"/>
              </w:rPr>
              <w:t>-</w:t>
            </w:r>
            <w:r w:rsidR="007D5E61" w:rsidRPr="00240113">
              <w:rPr>
                <w:color w:val="000000" w:themeColor="text1"/>
              </w:rPr>
              <w:t>7</w:t>
            </w:r>
            <w:r w:rsidR="00403EAA" w:rsidRPr="00240113">
              <w:rPr>
                <w:color w:val="000000" w:themeColor="text1"/>
              </w:rPr>
              <w:t>.</w:t>
            </w:r>
            <w:r w:rsidR="001559B9" w:rsidRPr="00240113">
              <w:rPr>
                <w:color w:val="000000" w:themeColor="text1"/>
              </w:rPr>
              <w:t>X-</w:t>
            </w:r>
            <w:r w:rsidRPr="00240113">
              <w:rPr>
                <w:color w:val="000000" w:themeColor="text1"/>
              </w:rPr>
              <w:t>28.X</w:t>
            </w:r>
            <w:r w:rsidR="00403EAA" w:rsidRPr="00240113">
              <w:rPr>
                <w:color w:val="000000" w:themeColor="text1"/>
              </w:rPr>
              <w:t xml:space="preserve"> </w:t>
            </w:r>
            <w:r w:rsidR="001559B9" w:rsidRPr="00240113">
              <w:rPr>
                <w:color w:val="000000" w:themeColor="text1"/>
              </w:rPr>
              <w:t>(</w:t>
            </w:r>
            <w:r w:rsidRPr="00240113">
              <w:rPr>
                <w:color w:val="000000" w:themeColor="text1"/>
              </w:rPr>
              <w:t>4</w:t>
            </w:r>
            <w:r w:rsidR="001559B9" w:rsidRPr="00240113">
              <w:rPr>
                <w:color w:val="000000" w:themeColor="text1"/>
              </w:rPr>
              <w:t>.XI 9.</w:t>
            </w:r>
            <w:r w:rsidRPr="00240113">
              <w:rPr>
                <w:color w:val="000000" w:themeColor="text1"/>
              </w:rPr>
              <w:t>0</w:t>
            </w:r>
            <w:r w:rsidR="001559B9" w:rsidRPr="00240113">
              <w:rPr>
                <w:color w:val="000000" w:themeColor="text1"/>
              </w:rPr>
              <w:t>0-</w:t>
            </w:r>
            <w:r w:rsidRPr="00240113">
              <w:rPr>
                <w:color w:val="000000" w:themeColor="text1"/>
              </w:rPr>
              <w:t>10.30</w:t>
            </w:r>
            <w:r w:rsidR="001559B9" w:rsidRPr="00240113">
              <w:rPr>
                <w:color w:val="000000" w:themeColor="text1"/>
              </w:rPr>
              <w:t xml:space="preserve">) </w:t>
            </w:r>
            <w:r w:rsidR="00395A07" w:rsidRPr="00240113">
              <w:rPr>
                <w:color w:val="000000" w:themeColor="text1"/>
              </w:rPr>
              <w:t>ul. Szpitalna 37</w:t>
            </w:r>
          </w:p>
        </w:tc>
        <w:tc>
          <w:tcPr>
            <w:tcW w:w="1804" w:type="dxa"/>
          </w:tcPr>
          <w:p w:rsidR="00670E42" w:rsidRPr="00370C2A" w:rsidRDefault="00681F12" w:rsidP="00395A07">
            <w:pPr>
              <w:rPr>
                <w:color w:val="FF0000"/>
              </w:rPr>
            </w:pPr>
            <w:r w:rsidRPr="00DC7F10">
              <w:rPr>
                <w:color w:val="00B050"/>
              </w:rPr>
              <w:t xml:space="preserve"> </w:t>
            </w:r>
          </w:p>
        </w:tc>
      </w:tr>
      <w:tr w:rsidR="007E53A9" w:rsidTr="007F6B15">
        <w:tc>
          <w:tcPr>
            <w:tcW w:w="618" w:type="dxa"/>
          </w:tcPr>
          <w:p w:rsidR="00670E42" w:rsidRDefault="00F85B7D" w:rsidP="00910E6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626" w:type="dxa"/>
          </w:tcPr>
          <w:p w:rsidR="00670E42" w:rsidRPr="00D04D2B" w:rsidRDefault="00670E42" w:rsidP="00910E62">
            <w:pPr>
              <w:rPr>
                <w:b/>
                <w:bCs/>
                <w:color w:val="000000" w:themeColor="text1"/>
              </w:rPr>
            </w:pPr>
            <w:r w:rsidRPr="00D04D2B">
              <w:rPr>
                <w:b/>
                <w:bCs/>
                <w:color w:val="000000" w:themeColor="text1"/>
              </w:rPr>
              <w:t>Zarządzanie i marketing</w:t>
            </w:r>
          </w:p>
          <w:p w:rsidR="00B91F64" w:rsidRPr="00997A06" w:rsidRDefault="007F6B15" w:rsidP="00910E62">
            <w:pPr>
              <w:rPr>
                <w:bCs/>
                <w:color w:val="00B050"/>
              </w:rPr>
            </w:pPr>
            <w:r>
              <w:rPr>
                <w:bCs/>
                <w:color w:val="000000" w:themeColor="text1"/>
              </w:rPr>
              <w:t>10</w:t>
            </w:r>
            <w:r w:rsidR="00B91F64" w:rsidRPr="00997A06">
              <w:rPr>
                <w:bCs/>
                <w:color w:val="000000" w:themeColor="text1"/>
              </w:rPr>
              <w:t>/</w:t>
            </w:r>
            <w:r>
              <w:rPr>
                <w:bCs/>
                <w:color w:val="000000" w:themeColor="text1"/>
              </w:rPr>
              <w:t>15/</w:t>
            </w:r>
            <w:r w:rsidR="00B91F64" w:rsidRPr="00997A06">
              <w:rPr>
                <w:bCs/>
                <w:color w:val="000000" w:themeColor="text1"/>
              </w:rPr>
              <w:t xml:space="preserve">0 </w:t>
            </w:r>
            <w:proofErr w:type="spellStart"/>
            <w:r w:rsidR="00B91F64" w:rsidRPr="00997A06">
              <w:rPr>
                <w:bCs/>
                <w:color w:val="000000" w:themeColor="text1"/>
              </w:rPr>
              <w:t>zal</w:t>
            </w:r>
            <w:proofErr w:type="spellEnd"/>
            <w:r w:rsidR="00B91F64" w:rsidRPr="00997A06">
              <w:rPr>
                <w:bCs/>
                <w:color w:val="000000" w:themeColor="text1"/>
              </w:rPr>
              <w:t>.</w:t>
            </w:r>
            <w:r w:rsidR="001E699E" w:rsidRPr="00997A06">
              <w:rPr>
                <w:bCs/>
                <w:color w:val="000000" w:themeColor="text1"/>
              </w:rPr>
              <w:t xml:space="preserve"> </w:t>
            </w:r>
            <w:r w:rsidR="00B91F64" w:rsidRPr="00997A06">
              <w:rPr>
                <w:bCs/>
                <w:color w:val="000000" w:themeColor="text1"/>
              </w:rPr>
              <w:t xml:space="preserve">III </w:t>
            </w:r>
            <w:proofErr w:type="spellStart"/>
            <w:r w:rsidR="00B91F64" w:rsidRPr="00997A06">
              <w:rPr>
                <w:bCs/>
                <w:color w:val="000000" w:themeColor="text1"/>
              </w:rPr>
              <w:t>sem</w:t>
            </w:r>
            <w:proofErr w:type="spellEnd"/>
            <w:r w:rsidR="00B91F64" w:rsidRPr="00997A06">
              <w:rPr>
                <w:bCs/>
                <w:color w:val="000000" w:themeColor="text1"/>
              </w:rPr>
              <w:t>.</w:t>
            </w:r>
          </w:p>
        </w:tc>
        <w:tc>
          <w:tcPr>
            <w:tcW w:w="2068" w:type="dxa"/>
          </w:tcPr>
          <w:p w:rsidR="00670E42" w:rsidRPr="007505BD" w:rsidRDefault="00670E42" w:rsidP="00910E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Zakład Zdrowia Publicznego,</w:t>
            </w:r>
            <w:r w:rsidRPr="00960211">
              <w:rPr>
                <w:color w:val="000000" w:themeColor="text1"/>
              </w:rPr>
              <w:t xml:space="preserve"> ul. Szpitalna 37</w:t>
            </w:r>
          </w:p>
        </w:tc>
        <w:tc>
          <w:tcPr>
            <w:tcW w:w="1708" w:type="dxa"/>
          </w:tcPr>
          <w:p w:rsidR="00670E42" w:rsidRPr="00CD3E18" w:rsidRDefault="00670E42" w:rsidP="001836C4">
            <w:pPr>
              <w:rPr>
                <w:color w:val="FF0000"/>
              </w:rPr>
            </w:pPr>
          </w:p>
        </w:tc>
        <w:tc>
          <w:tcPr>
            <w:tcW w:w="1921" w:type="dxa"/>
          </w:tcPr>
          <w:p w:rsidR="00670E42" w:rsidRPr="00CD3E18" w:rsidRDefault="00670E42" w:rsidP="00910E62">
            <w:pPr>
              <w:rPr>
                <w:color w:val="FF0000"/>
              </w:rPr>
            </w:pPr>
          </w:p>
        </w:tc>
        <w:tc>
          <w:tcPr>
            <w:tcW w:w="1766" w:type="dxa"/>
          </w:tcPr>
          <w:p w:rsidR="00670E42" w:rsidRPr="00240113" w:rsidRDefault="00A670EE" w:rsidP="00910E62">
            <w:pPr>
              <w:rPr>
                <w:color w:val="000000" w:themeColor="text1"/>
              </w:rPr>
            </w:pPr>
            <w:r w:rsidRPr="00240113">
              <w:rPr>
                <w:color w:val="000000" w:themeColor="text1"/>
              </w:rPr>
              <w:t>Wykłady</w:t>
            </w:r>
            <w:r w:rsidR="007E53A9" w:rsidRPr="00240113">
              <w:rPr>
                <w:color w:val="000000" w:themeColor="text1"/>
              </w:rPr>
              <w:t xml:space="preserve"> i seminaria</w:t>
            </w:r>
            <w:r w:rsidRPr="00240113">
              <w:rPr>
                <w:color w:val="000000" w:themeColor="text1"/>
              </w:rPr>
              <w:t xml:space="preserve"> 8.00-10.15  </w:t>
            </w:r>
            <w:r w:rsidR="00395A07" w:rsidRPr="00240113">
              <w:rPr>
                <w:color w:val="000000" w:themeColor="text1"/>
              </w:rPr>
              <w:t xml:space="preserve">ul. Szpitalna 37, </w:t>
            </w:r>
            <w:r w:rsidR="007D5E61" w:rsidRPr="00240113">
              <w:rPr>
                <w:color w:val="000000" w:themeColor="text1"/>
              </w:rPr>
              <w:t>6</w:t>
            </w:r>
            <w:r w:rsidR="001559B9" w:rsidRPr="00240113">
              <w:rPr>
                <w:color w:val="000000" w:themeColor="text1"/>
              </w:rPr>
              <w:t>.X-2</w:t>
            </w:r>
            <w:r w:rsidR="007D5E61" w:rsidRPr="00240113">
              <w:rPr>
                <w:color w:val="000000" w:themeColor="text1"/>
              </w:rPr>
              <w:t>7</w:t>
            </w:r>
            <w:r w:rsidR="007E53A9" w:rsidRPr="00240113">
              <w:rPr>
                <w:color w:val="000000" w:themeColor="text1"/>
              </w:rPr>
              <w:t>X</w:t>
            </w:r>
          </w:p>
          <w:p w:rsidR="00A670EE" w:rsidRPr="00240113" w:rsidRDefault="00A670EE" w:rsidP="00910E62">
            <w:pPr>
              <w:rPr>
                <w:color w:val="000000" w:themeColor="text1"/>
              </w:rPr>
            </w:pPr>
          </w:p>
        </w:tc>
        <w:tc>
          <w:tcPr>
            <w:tcW w:w="1709" w:type="dxa"/>
          </w:tcPr>
          <w:p w:rsidR="00670E42" w:rsidRPr="00240113" w:rsidRDefault="007E53A9" w:rsidP="003D68B3">
            <w:pPr>
              <w:rPr>
                <w:color w:val="000000" w:themeColor="text1"/>
              </w:rPr>
            </w:pPr>
            <w:r w:rsidRPr="00240113">
              <w:rPr>
                <w:color w:val="000000" w:themeColor="text1"/>
              </w:rPr>
              <w:t>Wykłady i seminaria</w:t>
            </w:r>
            <w:r w:rsidR="003D68B3" w:rsidRPr="00240113">
              <w:rPr>
                <w:color w:val="000000" w:themeColor="text1"/>
              </w:rPr>
              <w:t xml:space="preserve"> </w:t>
            </w:r>
            <w:r w:rsidRPr="00240113">
              <w:rPr>
                <w:color w:val="000000" w:themeColor="text1"/>
              </w:rPr>
              <w:t xml:space="preserve">8.00-10.15 </w:t>
            </w:r>
            <w:r w:rsidR="0074176C" w:rsidRPr="00240113">
              <w:rPr>
                <w:color w:val="000000" w:themeColor="text1"/>
              </w:rPr>
              <w:t xml:space="preserve"> </w:t>
            </w:r>
            <w:r w:rsidR="007D5E61" w:rsidRPr="00240113">
              <w:rPr>
                <w:color w:val="000000" w:themeColor="text1"/>
              </w:rPr>
              <w:t>7</w:t>
            </w:r>
            <w:r w:rsidR="0074176C" w:rsidRPr="00240113">
              <w:rPr>
                <w:color w:val="000000" w:themeColor="text1"/>
              </w:rPr>
              <w:t>.X-</w:t>
            </w:r>
            <w:r w:rsidRPr="00240113">
              <w:rPr>
                <w:color w:val="000000" w:themeColor="text1"/>
              </w:rPr>
              <w:t>4</w:t>
            </w:r>
            <w:r w:rsidR="0074176C" w:rsidRPr="00240113">
              <w:rPr>
                <w:color w:val="000000" w:themeColor="text1"/>
              </w:rPr>
              <w:t>.XI (</w:t>
            </w:r>
            <w:r w:rsidRPr="00240113">
              <w:rPr>
                <w:color w:val="000000" w:themeColor="text1"/>
              </w:rPr>
              <w:t>4</w:t>
            </w:r>
            <w:r w:rsidR="0074176C" w:rsidRPr="00240113">
              <w:rPr>
                <w:color w:val="000000" w:themeColor="text1"/>
              </w:rPr>
              <w:t>XI-8.</w:t>
            </w:r>
            <w:r w:rsidRPr="00240113">
              <w:rPr>
                <w:color w:val="000000" w:themeColor="text1"/>
              </w:rPr>
              <w:t>00</w:t>
            </w:r>
            <w:r w:rsidR="0074176C" w:rsidRPr="00240113">
              <w:rPr>
                <w:color w:val="000000" w:themeColor="text1"/>
              </w:rPr>
              <w:t>-</w:t>
            </w:r>
            <w:r w:rsidRPr="00240113">
              <w:rPr>
                <w:color w:val="000000" w:themeColor="text1"/>
              </w:rPr>
              <w:t>8.45</w:t>
            </w:r>
            <w:r w:rsidR="00A670EE" w:rsidRPr="00240113">
              <w:rPr>
                <w:color w:val="000000" w:themeColor="text1"/>
              </w:rPr>
              <w:t>)</w:t>
            </w:r>
          </w:p>
        </w:tc>
        <w:tc>
          <w:tcPr>
            <w:tcW w:w="1804" w:type="dxa"/>
          </w:tcPr>
          <w:p w:rsidR="00670E42" w:rsidRPr="00370C2A" w:rsidRDefault="00670E42" w:rsidP="00910E62">
            <w:pPr>
              <w:rPr>
                <w:color w:val="FF0000"/>
              </w:rPr>
            </w:pPr>
          </w:p>
        </w:tc>
      </w:tr>
      <w:bookmarkEnd w:id="0"/>
      <w:tr w:rsidR="007E53A9" w:rsidTr="007F6B15">
        <w:tc>
          <w:tcPr>
            <w:tcW w:w="618" w:type="dxa"/>
          </w:tcPr>
          <w:p w:rsidR="007A342D" w:rsidRDefault="00F85B7D" w:rsidP="00910E6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26" w:type="dxa"/>
          </w:tcPr>
          <w:p w:rsidR="007A342D" w:rsidRDefault="007A342D" w:rsidP="00910E62">
            <w:r w:rsidRPr="00D04D2B">
              <w:rPr>
                <w:b/>
                <w:bCs/>
                <w:color w:val="000000" w:themeColor="text1"/>
              </w:rPr>
              <w:t xml:space="preserve">Jakość i bezpieczeństwo żywności </w:t>
            </w:r>
            <w:r w:rsidR="007F6B15">
              <w:rPr>
                <w:color w:val="000000" w:themeColor="text1"/>
              </w:rPr>
              <w:t>20/0/15</w:t>
            </w:r>
            <w:r w:rsidRPr="00D04D2B">
              <w:rPr>
                <w:color w:val="000000" w:themeColor="text1"/>
              </w:rPr>
              <w:t xml:space="preserve"> egz. III </w:t>
            </w:r>
            <w:proofErr w:type="spellStart"/>
            <w:r w:rsidRPr="00D04D2B">
              <w:rPr>
                <w:color w:val="000000" w:themeColor="text1"/>
              </w:rPr>
              <w:t>sem</w:t>
            </w:r>
            <w:proofErr w:type="spellEnd"/>
            <w:r w:rsidRPr="00D04D2B">
              <w:rPr>
                <w:color w:val="000000" w:themeColor="text1"/>
              </w:rPr>
              <w:t>.</w:t>
            </w:r>
          </w:p>
        </w:tc>
        <w:tc>
          <w:tcPr>
            <w:tcW w:w="2068" w:type="dxa"/>
          </w:tcPr>
          <w:p w:rsidR="007A342D" w:rsidRPr="007A342D" w:rsidRDefault="007A342D" w:rsidP="00910E62">
            <w:pPr>
              <w:rPr>
                <w:color w:val="FF0000"/>
              </w:rPr>
            </w:pPr>
            <w:r w:rsidRPr="001C137A">
              <w:rPr>
                <w:color w:val="000000" w:themeColor="text1"/>
              </w:rPr>
              <w:t>Zakład</w:t>
            </w:r>
            <w:r w:rsidR="00A649E1" w:rsidRPr="001C137A">
              <w:rPr>
                <w:color w:val="000000" w:themeColor="text1"/>
              </w:rPr>
              <w:t xml:space="preserve"> Bromatologii, </w:t>
            </w:r>
            <w:proofErr w:type="spellStart"/>
            <w:r w:rsidR="001C137A" w:rsidRPr="001C137A">
              <w:rPr>
                <w:color w:val="000000" w:themeColor="text1"/>
              </w:rPr>
              <w:t>Euroregionalne</w:t>
            </w:r>
            <w:proofErr w:type="spellEnd"/>
            <w:r w:rsidR="001C137A" w:rsidRPr="001C137A">
              <w:rPr>
                <w:color w:val="000000" w:themeColor="text1"/>
              </w:rPr>
              <w:t xml:space="preserve"> Centrum Farmacji, </w:t>
            </w:r>
            <w:r w:rsidR="00A649E1" w:rsidRPr="001C137A">
              <w:rPr>
                <w:color w:val="000000" w:themeColor="text1"/>
              </w:rPr>
              <w:t>ul. Mickiewicza 2D</w:t>
            </w:r>
          </w:p>
        </w:tc>
        <w:tc>
          <w:tcPr>
            <w:tcW w:w="1708" w:type="dxa"/>
          </w:tcPr>
          <w:p w:rsidR="007A342D" w:rsidRPr="00CD3E18" w:rsidRDefault="007A342D" w:rsidP="00910E62">
            <w:pPr>
              <w:rPr>
                <w:color w:val="FF0000"/>
              </w:rPr>
            </w:pPr>
          </w:p>
        </w:tc>
        <w:tc>
          <w:tcPr>
            <w:tcW w:w="1921" w:type="dxa"/>
          </w:tcPr>
          <w:p w:rsidR="00A34E11" w:rsidRPr="00C576E1" w:rsidRDefault="007A342D" w:rsidP="00910E62">
            <w:pPr>
              <w:rPr>
                <w:color w:val="000000" w:themeColor="text1"/>
              </w:rPr>
            </w:pPr>
            <w:r w:rsidRPr="00C576E1">
              <w:rPr>
                <w:color w:val="000000" w:themeColor="text1"/>
              </w:rPr>
              <w:t>Wykłady</w:t>
            </w:r>
            <w:r w:rsidR="00A34E11" w:rsidRPr="00C576E1">
              <w:rPr>
                <w:color w:val="000000" w:themeColor="text1"/>
              </w:rPr>
              <w:t>: 8.00 – 9.3</w:t>
            </w:r>
            <w:r w:rsidR="004F4C25" w:rsidRPr="00C576E1">
              <w:rPr>
                <w:color w:val="000000" w:themeColor="text1"/>
              </w:rPr>
              <w:t>0</w:t>
            </w:r>
            <w:r w:rsidR="001C137A" w:rsidRPr="00C576E1">
              <w:rPr>
                <w:color w:val="000000" w:themeColor="text1"/>
              </w:rPr>
              <w:t xml:space="preserve"> </w:t>
            </w:r>
            <w:r w:rsidR="004F4C25" w:rsidRPr="00C576E1">
              <w:rPr>
                <w:color w:val="000000" w:themeColor="text1"/>
              </w:rPr>
              <w:t>(10</w:t>
            </w:r>
            <w:r w:rsidR="00624FB8" w:rsidRPr="00C576E1">
              <w:rPr>
                <w:color w:val="000000" w:themeColor="text1"/>
              </w:rPr>
              <w:t xml:space="preserve"> tyg. </w:t>
            </w:r>
            <w:r w:rsidR="00D42182" w:rsidRPr="00C576E1">
              <w:rPr>
                <w:color w:val="000000" w:themeColor="text1"/>
              </w:rPr>
              <w:t>5</w:t>
            </w:r>
            <w:r w:rsidR="00CA5952" w:rsidRPr="00C576E1">
              <w:rPr>
                <w:color w:val="000000" w:themeColor="text1"/>
              </w:rPr>
              <w:t>.X.-</w:t>
            </w:r>
            <w:r w:rsidR="00D42182" w:rsidRPr="00C576E1">
              <w:rPr>
                <w:color w:val="000000" w:themeColor="text1"/>
              </w:rPr>
              <w:t>14</w:t>
            </w:r>
            <w:r w:rsidR="002873D1" w:rsidRPr="00C576E1">
              <w:rPr>
                <w:color w:val="000000" w:themeColor="text1"/>
              </w:rPr>
              <w:t>.XII.</w:t>
            </w:r>
            <w:r w:rsidR="00435FD8" w:rsidRPr="00C576E1">
              <w:rPr>
                <w:color w:val="000000" w:themeColor="text1"/>
              </w:rPr>
              <w:t>)</w:t>
            </w:r>
            <w:r w:rsidR="00CA5952" w:rsidRPr="00C576E1">
              <w:rPr>
                <w:color w:val="000000" w:themeColor="text1"/>
              </w:rPr>
              <w:t>, ul. Mieszka</w:t>
            </w:r>
            <w:r w:rsidR="00667846" w:rsidRPr="00C576E1">
              <w:rPr>
                <w:color w:val="000000" w:themeColor="text1"/>
              </w:rPr>
              <w:t xml:space="preserve"> 4B </w:t>
            </w:r>
          </w:p>
          <w:p w:rsidR="007A342D" w:rsidRPr="00C576E1" w:rsidRDefault="007A342D" w:rsidP="00910E62">
            <w:pPr>
              <w:rPr>
                <w:color w:val="000000" w:themeColor="text1"/>
              </w:rPr>
            </w:pPr>
            <w:r w:rsidRPr="00C576E1">
              <w:rPr>
                <w:color w:val="000000" w:themeColor="text1"/>
              </w:rPr>
              <w:t xml:space="preserve">Ćwiczenia: </w:t>
            </w:r>
            <w:r w:rsidR="00CA5952" w:rsidRPr="00C576E1">
              <w:rPr>
                <w:color w:val="000000" w:themeColor="text1"/>
              </w:rPr>
              <w:t>10.00 – 12.15</w:t>
            </w:r>
            <w:r w:rsidR="001C137A" w:rsidRPr="00C576E1">
              <w:rPr>
                <w:color w:val="000000" w:themeColor="text1"/>
              </w:rPr>
              <w:t>-</w:t>
            </w:r>
            <w:r w:rsidR="00CA5952" w:rsidRPr="00C576E1">
              <w:rPr>
                <w:color w:val="000000" w:themeColor="text1"/>
              </w:rPr>
              <w:t xml:space="preserve">(5 tyg. </w:t>
            </w:r>
            <w:r w:rsidR="00D42182" w:rsidRPr="00C576E1">
              <w:rPr>
                <w:color w:val="000000" w:themeColor="text1"/>
              </w:rPr>
              <w:t>5</w:t>
            </w:r>
            <w:r w:rsidR="00CA5952" w:rsidRPr="00C576E1">
              <w:rPr>
                <w:color w:val="000000" w:themeColor="text1"/>
              </w:rPr>
              <w:t>.X-</w:t>
            </w:r>
            <w:r w:rsidR="00D42182" w:rsidRPr="00C576E1">
              <w:rPr>
                <w:color w:val="000000" w:themeColor="text1"/>
              </w:rPr>
              <w:t>9</w:t>
            </w:r>
            <w:r w:rsidR="004F4C25" w:rsidRPr="00C576E1">
              <w:rPr>
                <w:color w:val="000000" w:themeColor="text1"/>
              </w:rPr>
              <w:t>.X</w:t>
            </w:r>
            <w:r w:rsidR="00CA5952" w:rsidRPr="00C576E1">
              <w:rPr>
                <w:color w:val="000000" w:themeColor="text1"/>
              </w:rPr>
              <w:t>I</w:t>
            </w:r>
            <w:r w:rsidR="00A34E11" w:rsidRPr="00C576E1">
              <w:rPr>
                <w:color w:val="000000" w:themeColor="text1"/>
              </w:rPr>
              <w:t>)</w:t>
            </w:r>
            <w:r w:rsidR="00CA5952" w:rsidRPr="00C576E1">
              <w:rPr>
                <w:color w:val="000000" w:themeColor="text1"/>
              </w:rPr>
              <w:t xml:space="preserve"> </w:t>
            </w:r>
            <w:r w:rsidR="000E6FD3" w:rsidRPr="00C576E1">
              <w:rPr>
                <w:color w:val="000000" w:themeColor="text1"/>
              </w:rPr>
              <w:t>sale Zakładu</w:t>
            </w:r>
            <w:r w:rsidR="00702534" w:rsidRPr="00C576E1">
              <w:rPr>
                <w:color w:val="000000" w:themeColor="text1"/>
              </w:rPr>
              <w:t xml:space="preserve"> Bromatologii, ul Mickiewicza 2d</w:t>
            </w:r>
            <w:r w:rsidR="000B19A3" w:rsidRPr="00C576E1">
              <w:rPr>
                <w:color w:val="000000" w:themeColor="text1"/>
              </w:rPr>
              <w:t xml:space="preserve"> </w:t>
            </w:r>
          </w:p>
        </w:tc>
        <w:tc>
          <w:tcPr>
            <w:tcW w:w="1766" w:type="dxa"/>
          </w:tcPr>
          <w:p w:rsidR="007A342D" w:rsidRPr="00C576E1" w:rsidRDefault="007A342D" w:rsidP="00910E62">
            <w:pPr>
              <w:rPr>
                <w:color w:val="000000" w:themeColor="text1"/>
              </w:rPr>
            </w:pPr>
          </w:p>
        </w:tc>
        <w:tc>
          <w:tcPr>
            <w:tcW w:w="1709" w:type="dxa"/>
          </w:tcPr>
          <w:p w:rsidR="007A342D" w:rsidRPr="00CD3E18" w:rsidRDefault="007A342D" w:rsidP="00910E62">
            <w:pPr>
              <w:rPr>
                <w:color w:val="FF0000"/>
              </w:rPr>
            </w:pPr>
          </w:p>
        </w:tc>
        <w:tc>
          <w:tcPr>
            <w:tcW w:w="1804" w:type="dxa"/>
          </w:tcPr>
          <w:p w:rsidR="007A342D" w:rsidRPr="007A342D" w:rsidRDefault="007A342D" w:rsidP="00910E62">
            <w:pPr>
              <w:rPr>
                <w:color w:val="FF0000"/>
              </w:rPr>
            </w:pPr>
          </w:p>
        </w:tc>
      </w:tr>
      <w:tr w:rsidR="007E53A9" w:rsidTr="007F6B15">
        <w:tc>
          <w:tcPr>
            <w:tcW w:w="618" w:type="dxa"/>
          </w:tcPr>
          <w:p w:rsidR="007A342D" w:rsidRDefault="007F6B15" w:rsidP="00910E6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26" w:type="dxa"/>
          </w:tcPr>
          <w:p w:rsidR="007A342D" w:rsidRPr="00F85B7D" w:rsidRDefault="007A342D" w:rsidP="00910E62">
            <w:pPr>
              <w:rPr>
                <w:color w:val="000000" w:themeColor="text1"/>
              </w:rPr>
            </w:pPr>
            <w:r w:rsidRPr="00F85B7D">
              <w:rPr>
                <w:b/>
                <w:bCs/>
                <w:color w:val="000000" w:themeColor="text1"/>
              </w:rPr>
              <w:t>Żywienie w alergiach i nietolerancjach pokarmowych</w:t>
            </w:r>
            <w:r w:rsidR="007F6B15">
              <w:rPr>
                <w:color w:val="000000" w:themeColor="text1"/>
              </w:rPr>
              <w:t xml:space="preserve"> 20/0/30</w:t>
            </w:r>
            <w:r w:rsidR="00120032">
              <w:rPr>
                <w:color w:val="000000" w:themeColor="text1"/>
              </w:rPr>
              <w:t xml:space="preserve"> egz. III</w:t>
            </w:r>
            <w:r w:rsidRPr="00F85B7D">
              <w:rPr>
                <w:color w:val="000000" w:themeColor="text1"/>
              </w:rPr>
              <w:t xml:space="preserve"> </w:t>
            </w:r>
            <w:proofErr w:type="spellStart"/>
            <w:r w:rsidRPr="00F85B7D">
              <w:rPr>
                <w:color w:val="000000" w:themeColor="text1"/>
              </w:rPr>
              <w:t>sem</w:t>
            </w:r>
            <w:proofErr w:type="spellEnd"/>
            <w:r w:rsidRPr="00F85B7D">
              <w:rPr>
                <w:color w:val="000000" w:themeColor="text1"/>
              </w:rPr>
              <w:t>.</w:t>
            </w:r>
          </w:p>
          <w:p w:rsidR="007A342D" w:rsidRPr="00F85B7D" w:rsidRDefault="007A342D" w:rsidP="00910E62">
            <w:pPr>
              <w:rPr>
                <w:color w:val="000000" w:themeColor="text1"/>
              </w:rPr>
            </w:pPr>
          </w:p>
          <w:p w:rsidR="007A342D" w:rsidRPr="00B91F64" w:rsidRDefault="007A342D" w:rsidP="00910E62">
            <w:pPr>
              <w:rPr>
                <w:color w:val="FF0000"/>
              </w:rPr>
            </w:pPr>
          </w:p>
          <w:p w:rsidR="007A342D" w:rsidRPr="00B91F64" w:rsidRDefault="007A342D" w:rsidP="00910E62">
            <w:pPr>
              <w:rPr>
                <w:color w:val="FF0000"/>
              </w:rPr>
            </w:pPr>
          </w:p>
        </w:tc>
        <w:tc>
          <w:tcPr>
            <w:tcW w:w="2068" w:type="dxa"/>
          </w:tcPr>
          <w:p w:rsidR="007A342D" w:rsidRPr="007A342D" w:rsidRDefault="007A342D" w:rsidP="00910E62">
            <w:pPr>
              <w:rPr>
                <w:color w:val="FF0000"/>
              </w:rPr>
            </w:pPr>
            <w:r w:rsidRPr="001F3706">
              <w:rPr>
                <w:color w:val="000000" w:themeColor="text1"/>
              </w:rPr>
              <w:t>Zakład Medycyny Wieku Rozwojowego i Pielęgniarstwa P</w:t>
            </w:r>
            <w:r w:rsidR="00A649E1" w:rsidRPr="001F3706">
              <w:rPr>
                <w:color w:val="000000" w:themeColor="text1"/>
              </w:rPr>
              <w:t>ediatrycznego, ul. Szpitalna 37</w:t>
            </w:r>
          </w:p>
        </w:tc>
        <w:tc>
          <w:tcPr>
            <w:tcW w:w="1708" w:type="dxa"/>
          </w:tcPr>
          <w:p w:rsidR="007A342D" w:rsidRPr="00CD3E18" w:rsidRDefault="007A342D" w:rsidP="005D36E0">
            <w:pPr>
              <w:rPr>
                <w:color w:val="FF0000"/>
              </w:rPr>
            </w:pPr>
          </w:p>
        </w:tc>
        <w:tc>
          <w:tcPr>
            <w:tcW w:w="1921" w:type="dxa"/>
          </w:tcPr>
          <w:p w:rsidR="007A342D" w:rsidRPr="00C576E1" w:rsidRDefault="00B831BF" w:rsidP="00910E62">
            <w:pPr>
              <w:rPr>
                <w:color w:val="000000" w:themeColor="text1"/>
              </w:rPr>
            </w:pPr>
            <w:r w:rsidRPr="00C576E1">
              <w:rPr>
                <w:color w:val="000000" w:themeColor="text1"/>
              </w:rPr>
              <w:t>12.3</w:t>
            </w:r>
            <w:r w:rsidR="00D3403C" w:rsidRPr="00C576E1">
              <w:rPr>
                <w:color w:val="000000" w:themeColor="text1"/>
              </w:rPr>
              <w:t>0-1</w:t>
            </w:r>
            <w:r w:rsidR="00B11CD9" w:rsidRPr="00C576E1">
              <w:rPr>
                <w:color w:val="000000" w:themeColor="text1"/>
              </w:rPr>
              <w:t>5</w:t>
            </w:r>
            <w:r w:rsidR="00D3403C" w:rsidRPr="00C576E1">
              <w:rPr>
                <w:color w:val="000000" w:themeColor="text1"/>
              </w:rPr>
              <w:t>.</w:t>
            </w:r>
            <w:r w:rsidRPr="00C576E1">
              <w:rPr>
                <w:color w:val="000000" w:themeColor="text1"/>
              </w:rPr>
              <w:t>3</w:t>
            </w:r>
            <w:r w:rsidR="00D3403C" w:rsidRPr="00C576E1">
              <w:rPr>
                <w:color w:val="000000" w:themeColor="text1"/>
              </w:rPr>
              <w:t>0</w:t>
            </w:r>
            <w:r w:rsidR="00B11CD9" w:rsidRPr="00C576E1">
              <w:rPr>
                <w:color w:val="000000" w:themeColor="text1"/>
              </w:rPr>
              <w:t xml:space="preserve"> </w:t>
            </w:r>
            <w:r w:rsidR="00BD1C5A" w:rsidRPr="00C576E1">
              <w:rPr>
                <w:color w:val="000000" w:themeColor="text1"/>
              </w:rPr>
              <w:t>wykłady i ćwicz.</w:t>
            </w:r>
            <w:r w:rsidR="00B11CD9" w:rsidRPr="00C576E1">
              <w:rPr>
                <w:color w:val="000000" w:themeColor="text1"/>
              </w:rPr>
              <w:t>16.XI,</w:t>
            </w:r>
            <w:r w:rsidR="00BD1C5A" w:rsidRPr="00C576E1">
              <w:rPr>
                <w:color w:val="000000" w:themeColor="text1"/>
              </w:rPr>
              <w:t xml:space="preserve">23.XI, 30XI, </w:t>
            </w:r>
            <w:r w:rsidRPr="00C576E1">
              <w:rPr>
                <w:color w:val="000000" w:themeColor="text1"/>
              </w:rPr>
              <w:t xml:space="preserve">7.XII sala 1.8, </w:t>
            </w:r>
            <w:proofErr w:type="spellStart"/>
            <w:r w:rsidRPr="00C576E1">
              <w:rPr>
                <w:color w:val="000000" w:themeColor="text1"/>
              </w:rPr>
              <w:t>ul.Szpitalna</w:t>
            </w:r>
            <w:proofErr w:type="spellEnd"/>
            <w:r w:rsidRPr="00C576E1">
              <w:rPr>
                <w:color w:val="000000" w:themeColor="text1"/>
              </w:rPr>
              <w:t xml:space="preserve"> 37</w:t>
            </w:r>
          </w:p>
        </w:tc>
        <w:tc>
          <w:tcPr>
            <w:tcW w:w="1766" w:type="dxa"/>
          </w:tcPr>
          <w:p w:rsidR="00615589" w:rsidRPr="00C576E1" w:rsidRDefault="007F6B15" w:rsidP="00C97C53">
            <w:pPr>
              <w:rPr>
                <w:color w:val="000000" w:themeColor="text1"/>
              </w:rPr>
            </w:pPr>
            <w:r w:rsidRPr="00C576E1">
              <w:rPr>
                <w:color w:val="000000" w:themeColor="text1"/>
              </w:rPr>
              <w:t xml:space="preserve"> </w:t>
            </w:r>
            <w:r w:rsidR="00733F78" w:rsidRPr="00C576E1">
              <w:rPr>
                <w:color w:val="000000" w:themeColor="text1"/>
              </w:rPr>
              <w:t>Zaję</w:t>
            </w:r>
            <w:r w:rsidR="00615589" w:rsidRPr="00C576E1">
              <w:rPr>
                <w:color w:val="000000" w:themeColor="text1"/>
              </w:rPr>
              <w:t>cia 3.XI.21 odbędą się w sali 3.18</w:t>
            </w:r>
          </w:p>
          <w:p w:rsidR="007034B6" w:rsidRPr="00C576E1" w:rsidRDefault="007034B6" w:rsidP="00C97C53">
            <w:pPr>
              <w:rPr>
                <w:color w:val="000000" w:themeColor="text1"/>
              </w:rPr>
            </w:pPr>
            <w:r w:rsidRPr="00C576E1">
              <w:rPr>
                <w:color w:val="000000" w:themeColor="text1"/>
              </w:rPr>
              <w:t xml:space="preserve">3.XI-11.30-16.00wykł. i </w:t>
            </w:r>
            <w:proofErr w:type="spellStart"/>
            <w:r w:rsidRPr="00C576E1">
              <w:rPr>
                <w:color w:val="000000" w:themeColor="text1"/>
              </w:rPr>
              <w:t>sem</w:t>
            </w:r>
            <w:proofErr w:type="spellEnd"/>
            <w:r w:rsidRPr="00C576E1">
              <w:rPr>
                <w:color w:val="000000" w:themeColor="text1"/>
              </w:rPr>
              <w:t>.</w:t>
            </w:r>
          </w:p>
          <w:p w:rsidR="007034B6" w:rsidRPr="00C576E1" w:rsidRDefault="007034B6" w:rsidP="00C97C53">
            <w:pPr>
              <w:rPr>
                <w:color w:val="000000" w:themeColor="text1"/>
              </w:rPr>
            </w:pPr>
            <w:r w:rsidRPr="00C576E1">
              <w:rPr>
                <w:color w:val="000000" w:themeColor="text1"/>
              </w:rPr>
              <w:t>10.XI, 17.XI, 24.XI, 1. XII</w:t>
            </w:r>
          </w:p>
          <w:p w:rsidR="00C97C53" w:rsidRPr="00C576E1" w:rsidRDefault="00BD1C5A" w:rsidP="00C97C53">
            <w:pPr>
              <w:rPr>
                <w:color w:val="000000" w:themeColor="text1"/>
              </w:rPr>
            </w:pPr>
            <w:r w:rsidRPr="00C576E1">
              <w:rPr>
                <w:color w:val="000000" w:themeColor="text1"/>
              </w:rPr>
              <w:t>10.30-15.00-wykłady i ćwicz.</w:t>
            </w:r>
          </w:p>
          <w:p w:rsidR="00B831BF" w:rsidRPr="00C576E1" w:rsidRDefault="00B831BF" w:rsidP="00C97C53">
            <w:pPr>
              <w:rPr>
                <w:color w:val="000000" w:themeColor="text1"/>
              </w:rPr>
            </w:pPr>
            <w:r w:rsidRPr="00C576E1">
              <w:rPr>
                <w:color w:val="000000" w:themeColor="text1"/>
              </w:rPr>
              <w:t>8.XII-12.00-15.00</w:t>
            </w:r>
          </w:p>
          <w:p w:rsidR="00F71CBF" w:rsidRPr="00C576E1" w:rsidRDefault="00B831BF" w:rsidP="007F6B15">
            <w:pPr>
              <w:rPr>
                <w:color w:val="000000" w:themeColor="text1"/>
              </w:rPr>
            </w:pPr>
            <w:r w:rsidRPr="00C576E1">
              <w:rPr>
                <w:color w:val="000000" w:themeColor="text1"/>
              </w:rPr>
              <w:t>Sala 1.7, ul. Szpitalna 37</w:t>
            </w:r>
          </w:p>
        </w:tc>
        <w:tc>
          <w:tcPr>
            <w:tcW w:w="1709" w:type="dxa"/>
          </w:tcPr>
          <w:p w:rsidR="007A342D" w:rsidRPr="00CD3E18" w:rsidRDefault="007A342D" w:rsidP="00910E62">
            <w:pPr>
              <w:rPr>
                <w:color w:val="FF0000"/>
              </w:rPr>
            </w:pPr>
          </w:p>
        </w:tc>
        <w:tc>
          <w:tcPr>
            <w:tcW w:w="1804" w:type="dxa"/>
          </w:tcPr>
          <w:p w:rsidR="007A342D" w:rsidRPr="00187C86" w:rsidRDefault="007A342D" w:rsidP="00910E62">
            <w:pPr>
              <w:rPr>
                <w:color w:val="FF0000"/>
              </w:rPr>
            </w:pPr>
          </w:p>
        </w:tc>
      </w:tr>
      <w:tr w:rsidR="007E53A9" w:rsidRPr="00F85B7D" w:rsidTr="007F6B15">
        <w:tc>
          <w:tcPr>
            <w:tcW w:w="618" w:type="dxa"/>
          </w:tcPr>
          <w:p w:rsidR="007A342D" w:rsidRDefault="00163FB6" w:rsidP="00910E6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2626" w:type="dxa"/>
          </w:tcPr>
          <w:p w:rsidR="007A342D" w:rsidRPr="00F85B7D" w:rsidRDefault="00163FB6" w:rsidP="00910E6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Podstawy </w:t>
            </w:r>
            <w:proofErr w:type="spellStart"/>
            <w:r>
              <w:rPr>
                <w:b/>
                <w:color w:val="000000" w:themeColor="text1"/>
              </w:rPr>
              <w:t>psychodietetyki</w:t>
            </w:r>
            <w:proofErr w:type="spellEnd"/>
          </w:p>
          <w:p w:rsidR="007A342D" w:rsidRPr="00F85B7D" w:rsidRDefault="007A342D" w:rsidP="00910E62">
            <w:pPr>
              <w:rPr>
                <w:color w:val="000000" w:themeColor="text1"/>
              </w:rPr>
            </w:pPr>
            <w:r w:rsidRPr="00F85B7D">
              <w:rPr>
                <w:color w:val="000000" w:themeColor="text1"/>
              </w:rPr>
              <w:t xml:space="preserve">15/15/30 </w:t>
            </w:r>
            <w:proofErr w:type="spellStart"/>
            <w:r w:rsidRPr="00F85B7D">
              <w:rPr>
                <w:color w:val="000000" w:themeColor="text1"/>
              </w:rPr>
              <w:t>zal</w:t>
            </w:r>
            <w:proofErr w:type="spellEnd"/>
            <w:r w:rsidRPr="00F85B7D">
              <w:rPr>
                <w:color w:val="000000" w:themeColor="text1"/>
              </w:rPr>
              <w:t xml:space="preserve">. III </w:t>
            </w:r>
            <w:proofErr w:type="spellStart"/>
            <w:r w:rsidRPr="00F85B7D">
              <w:rPr>
                <w:color w:val="000000" w:themeColor="text1"/>
              </w:rPr>
              <w:t>sem</w:t>
            </w:r>
            <w:proofErr w:type="spellEnd"/>
            <w:r w:rsidRPr="00F85B7D">
              <w:rPr>
                <w:color w:val="000000" w:themeColor="text1"/>
              </w:rPr>
              <w:t>.</w:t>
            </w:r>
          </w:p>
          <w:p w:rsidR="007A342D" w:rsidRDefault="007A342D" w:rsidP="00910E62"/>
        </w:tc>
        <w:tc>
          <w:tcPr>
            <w:tcW w:w="2068" w:type="dxa"/>
          </w:tcPr>
          <w:p w:rsidR="007A342D" w:rsidRPr="006E5765" w:rsidRDefault="007A342D" w:rsidP="00910E62">
            <w:pPr>
              <w:rPr>
                <w:color w:val="000000" w:themeColor="text1"/>
              </w:rPr>
            </w:pPr>
            <w:r w:rsidRPr="006E5765">
              <w:rPr>
                <w:color w:val="000000" w:themeColor="text1"/>
              </w:rPr>
              <w:t>Zakład Dietetyki i Żywienia Klinicznego</w:t>
            </w:r>
            <w:r w:rsidR="0021414A">
              <w:rPr>
                <w:color w:val="000000" w:themeColor="text1"/>
              </w:rPr>
              <w:t>,</w:t>
            </w:r>
          </w:p>
          <w:p w:rsidR="007A342D" w:rsidRPr="007A342D" w:rsidRDefault="007A342D" w:rsidP="00910E62">
            <w:pPr>
              <w:rPr>
                <w:color w:val="FF0000"/>
              </w:rPr>
            </w:pPr>
            <w:r w:rsidRPr="006E5765">
              <w:rPr>
                <w:color w:val="000000" w:themeColor="text1"/>
              </w:rPr>
              <w:t>ul. Mieszka I 4B</w:t>
            </w:r>
          </w:p>
        </w:tc>
        <w:tc>
          <w:tcPr>
            <w:tcW w:w="1708" w:type="dxa"/>
          </w:tcPr>
          <w:p w:rsidR="006E1143" w:rsidRPr="00C576E1" w:rsidRDefault="006E1143" w:rsidP="00910E62">
            <w:pPr>
              <w:rPr>
                <w:color w:val="000000" w:themeColor="text1"/>
              </w:rPr>
            </w:pPr>
            <w:r w:rsidRPr="00C576E1">
              <w:rPr>
                <w:color w:val="000000" w:themeColor="text1"/>
              </w:rPr>
              <w:t>Wykłady: 11.30-13.00 11</w:t>
            </w:r>
            <w:r w:rsidR="007B0542" w:rsidRPr="00C576E1">
              <w:rPr>
                <w:color w:val="000000" w:themeColor="text1"/>
              </w:rPr>
              <w:t>.</w:t>
            </w:r>
            <w:r w:rsidRPr="00C576E1">
              <w:rPr>
                <w:color w:val="000000" w:themeColor="text1"/>
              </w:rPr>
              <w:t>X-29.XI,</w:t>
            </w:r>
          </w:p>
          <w:p w:rsidR="00F72323" w:rsidRPr="00C576E1" w:rsidRDefault="007B0542" w:rsidP="00910E62">
            <w:pPr>
              <w:rPr>
                <w:color w:val="000000" w:themeColor="text1"/>
              </w:rPr>
            </w:pPr>
            <w:r w:rsidRPr="00C576E1">
              <w:rPr>
                <w:color w:val="000000" w:themeColor="text1"/>
              </w:rPr>
              <w:t>6.</w:t>
            </w:r>
            <w:r w:rsidR="006E1143" w:rsidRPr="00C576E1">
              <w:rPr>
                <w:color w:val="000000" w:themeColor="text1"/>
              </w:rPr>
              <w:t xml:space="preserve">XII </w:t>
            </w:r>
            <w:r w:rsidRPr="00C576E1">
              <w:rPr>
                <w:color w:val="000000" w:themeColor="text1"/>
              </w:rPr>
              <w:t>-11.3</w:t>
            </w:r>
            <w:r w:rsidR="00F72323" w:rsidRPr="00C576E1">
              <w:rPr>
                <w:color w:val="000000" w:themeColor="text1"/>
              </w:rPr>
              <w:t>0</w:t>
            </w:r>
            <w:r w:rsidRPr="00C576E1">
              <w:rPr>
                <w:color w:val="000000" w:themeColor="text1"/>
              </w:rPr>
              <w:t>-12.15</w:t>
            </w:r>
            <w:r w:rsidR="00F72323" w:rsidRPr="00C576E1">
              <w:rPr>
                <w:color w:val="000000" w:themeColor="text1"/>
              </w:rPr>
              <w:t xml:space="preserve"> </w:t>
            </w:r>
            <w:r w:rsidRPr="00C576E1">
              <w:rPr>
                <w:color w:val="000000" w:themeColor="text1"/>
              </w:rPr>
              <w:t>Seminaria 13.00-15.15 11.X-15.XI</w:t>
            </w:r>
          </w:p>
          <w:p w:rsidR="007B0542" w:rsidRPr="00C576E1" w:rsidRDefault="007B0542" w:rsidP="00910E62">
            <w:pPr>
              <w:rPr>
                <w:color w:val="000000" w:themeColor="text1"/>
              </w:rPr>
            </w:pPr>
            <w:r w:rsidRPr="00C576E1">
              <w:rPr>
                <w:color w:val="000000" w:themeColor="text1"/>
              </w:rPr>
              <w:t>Ćwiczenia</w:t>
            </w:r>
          </w:p>
          <w:p w:rsidR="007B0542" w:rsidRPr="00C576E1" w:rsidRDefault="007B0542" w:rsidP="007B0542">
            <w:pPr>
              <w:rPr>
                <w:color w:val="000000" w:themeColor="text1"/>
              </w:rPr>
            </w:pPr>
            <w:r w:rsidRPr="00C576E1">
              <w:rPr>
                <w:color w:val="000000" w:themeColor="text1"/>
              </w:rPr>
              <w:t>22.XI, 29.XI-13.00-15.00</w:t>
            </w:r>
          </w:p>
          <w:p w:rsidR="007B0542" w:rsidRPr="00C576E1" w:rsidRDefault="007B0542" w:rsidP="007B0542">
            <w:pPr>
              <w:rPr>
                <w:color w:val="000000" w:themeColor="text1"/>
              </w:rPr>
            </w:pPr>
            <w:r w:rsidRPr="00C576E1">
              <w:rPr>
                <w:color w:val="000000" w:themeColor="text1"/>
              </w:rPr>
              <w:t>6.XII-12.15-15.00</w:t>
            </w:r>
          </w:p>
          <w:p w:rsidR="007B0542" w:rsidRPr="00C576E1" w:rsidRDefault="007B0542" w:rsidP="007B0542">
            <w:pPr>
              <w:rPr>
                <w:color w:val="000000" w:themeColor="text1"/>
              </w:rPr>
            </w:pPr>
            <w:r w:rsidRPr="00C576E1">
              <w:rPr>
                <w:color w:val="000000" w:themeColor="text1"/>
              </w:rPr>
              <w:t>13.XII-24.I-11.30-15.00</w:t>
            </w:r>
          </w:p>
          <w:p w:rsidR="007B0542" w:rsidRPr="00CD3E18" w:rsidRDefault="007B0542" w:rsidP="00910E62">
            <w:pPr>
              <w:rPr>
                <w:color w:val="FF0000"/>
              </w:rPr>
            </w:pPr>
          </w:p>
          <w:p w:rsidR="00185CB8" w:rsidRPr="00CD3E18" w:rsidRDefault="00185CB8" w:rsidP="00910E62">
            <w:pPr>
              <w:rPr>
                <w:color w:val="FF0000"/>
              </w:rPr>
            </w:pPr>
          </w:p>
        </w:tc>
        <w:tc>
          <w:tcPr>
            <w:tcW w:w="1921" w:type="dxa"/>
          </w:tcPr>
          <w:p w:rsidR="00A71C0C" w:rsidRPr="00CD3E18" w:rsidRDefault="00A71C0C" w:rsidP="00624FB8">
            <w:pPr>
              <w:rPr>
                <w:color w:val="FF0000"/>
              </w:rPr>
            </w:pPr>
          </w:p>
        </w:tc>
        <w:tc>
          <w:tcPr>
            <w:tcW w:w="1766" w:type="dxa"/>
          </w:tcPr>
          <w:p w:rsidR="003A50A4" w:rsidRPr="00CD3E18" w:rsidRDefault="003A50A4" w:rsidP="00D52527">
            <w:pPr>
              <w:rPr>
                <w:color w:val="FF0000"/>
              </w:rPr>
            </w:pPr>
          </w:p>
        </w:tc>
        <w:tc>
          <w:tcPr>
            <w:tcW w:w="1709" w:type="dxa"/>
          </w:tcPr>
          <w:p w:rsidR="007A342D" w:rsidRPr="00CD3E18" w:rsidRDefault="007A342D" w:rsidP="00C91D3A">
            <w:pPr>
              <w:rPr>
                <w:color w:val="FF0000"/>
              </w:rPr>
            </w:pPr>
          </w:p>
        </w:tc>
        <w:tc>
          <w:tcPr>
            <w:tcW w:w="1804" w:type="dxa"/>
          </w:tcPr>
          <w:p w:rsidR="00321C39" w:rsidRPr="000E6FD3" w:rsidRDefault="00321C39" w:rsidP="00530D0A">
            <w:pPr>
              <w:rPr>
                <w:color w:val="000000" w:themeColor="text1"/>
              </w:rPr>
            </w:pPr>
          </w:p>
        </w:tc>
      </w:tr>
      <w:tr w:rsidR="007E53A9" w:rsidTr="007F6B15">
        <w:tc>
          <w:tcPr>
            <w:tcW w:w="618" w:type="dxa"/>
          </w:tcPr>
          <w:p w:rsidR="007A342D" w:rsidRDefault="00BA7C7D" w:rsidP="00910E6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26" w:type="dxa"/>
          </w:tcPr>
          <w:p w:rsidR="007A342D" w:rsidRPr="00F85B7D" w:rsidRDefault="007A342D" w:rsidP="00910E62">
            <w:pPr>
              <w:rPr>
                <w:b/>
                <w:color w:val="000000" w:themeColor="text1"/>
              </w:rPr>
            </w:pPr>
            <w:r w:rsidRPr="00F85B7D">
              <w:rPr>
                <w:b/>
                <w:color w:val="000000" w:themeColor="text1"/>
              </w:rPr>
              <w:t>Zioła i przyprawy w dietetyce</w:t>
            </w:r>
          </w:p>
          <w:p w:rsidR="007A342D" w:rsidRPr="009133EA" w:rsidRDefault="00E525C0" w:rsidP="00910E62">
            <w:r>
              <w:rPr>
                <w:color w:val="000000" w:themeColor="text1"/>
              </w:rPr>
              <w:t>15/15/15</w:t>
            </w:r>
            <w:r w:rsidR="007A342D" w:rsidRPr="00F85B7D">
              <w:rPr>
                <w:color w:val="000000" w:themeColor="text1"/>
              </w:rPr>
              <w:t xml:space="preserve"> </w:t>
            </w:r>
            <w:proofErr w:type="spellStart"/>
            <w:r w:rsidR="007A342D" w:rsidRPr="00F85B7D">
              <w:rPr>
                <w:color w:val="000000" w:themeColor="text1"/>
              </w:rPr>
              <w:t>zal</w:t>
            </w:r>
            <w:proofErr w:type="spellEnd"/>
            <w:r w:rsidR="007A342D" w:rsidRPr="00F85B7D">
              <w:rPr>
                <w:color w:val="000000" w:themeColor="text1"/>
              </w:rPr>
              <w:t xml:space="preserve">. III </w:t>
            </w:r>
            <w:proofErr w:type="spellStart"/>
            <w:r w:rsidR="007A342D" w:rsidRPr="00F85B7D">
              <w:rPr>
                <w:color w:val="000000" w:themeColor="text1"/>
              </w:rPr>
              <w:t>sem</w:t>
            </w:r>
            <w:proofErr w:type="spellEnd"/>
            <w:r w:rsidR="007A342D" w:rsidRPr="00F85B7D">
              <w:rPr>
                <w:color w:val="000000" w:themeColor="text1"/>
              </w:rPr>
              <w:t>.</w:t>
            </w:r>
          </w:p>
        </w:tc>
        <w:tc>
          <w:tcPr>
            <w:tcW w:w="2068" w:type="dxa"/>
          </w:tcPr>
          <w:p w:rsidR="007A342D" w:rsidRPr="007505BD" w:rsidRDefault="007A342D" w:rsidP="00910E62">
            <w:pPr>
              <w:rPr>
                <w:color w:val="000000" w:themeColor="text1"/>
              </w:rPr>
            </w:pPr>
            <w:r w:rsidRPr="007505BD">
              <w:rPr>
                <w:color w:val="000000" w:themeColor="text1"/>
              </w:rPr>
              <w:t>Zakład Dietetyki i Żywienia Klinicznego</w:t>
            </w:r>
            <w:r w:rsidR="0021414A">
              <w:rPr>
                <w:color w:val="000000" w:themeColor="text1"/>
              </w:rPr>
              <w:t>,</w:t>
            </w:r>
          </w:p>
          <w:p w:rsidR="007A342D" w:rsidRPr="007A342D" w:rsidRDefault="007A342D" w:rsidP="00910E62">
            <w:pPr>
              <w:rPr>
                <w:color w:val="FF0000"/>
              </w:rPr>
            </w:pPr>
            <w:r w:rsidRPr="007505BD">
              <w:rPr>
                <w:color w:val="000000" w:themeColor="text1"/>
              </w:rPr>
              <w:t>ul. Mieszka I 4B</w:t>
            </w:r>
          </w:p>
        </w:tc>
        <w:tc>
          <w:tcPr>
            <w:tcW w:w="1708" w:type="dxa"/>
          </w:tcPr>
          <w:p w:rsidR="007A342D" w:rsidRPr="00CD3E18" w:rsidRDefault="00E525C0" w:rsidP="00910E62">
            <w:pPr>
              <w:rPr>
                <w:color w:val="FF0000"/>
              </w:rPr>
            </w:pPr>
            <w:r w:rsidRPr="00C87E4C">
              <w:rPr>
                <w:color w:val="000000" w:themeColor="text1"/>
              </w:rPr>
              <w:t xml:space="preserve">Wykłady 15.15-17.30 </w:t>
            </w:r>
            <w:r w:rsidR="004C5D72" w:rsidRPr="00C87E4C">
              <w:rPr>
                <w:color w:val="000000" w:themeColor="text1"/>
              </w:rPr>
              <w:t>(5 tyg. 6.</w:t>
            </w:r>
            <w:r w:rsidR="001678BD" w:rsidRPr="00C87E4C">
              <w:rPr>
                <w:color w:val="000000" w:themeColor="text1"/>
              </w:rPr>
              <w:t>.XI</w:t>
            </w:r>
            <w:r w:rsidR="004C5D72" w:rsidRPr="00C87E4C">
              <w:rPr>
                <w:color w:val="000000" w:themeColor="text1"/>
              </w:rPr>
              <w:t>I.21-</w:t>
            </w:r>
            <w:r w:rsidR="00BB7CA1" w:rsidRPr="00C87E4C">
              <w:rPr>
                <w:color w:val="000000" w:themeColor="text1"/>
              </w:rPr>
              <w:t>1</w:t>
            </w:r>
            <w:r w:rsidR="004C5D72" w:rsidRPr="00C87E4C">
              <w:rPr>
                <w:color w:val="000000" w:themeColor="text1"/>
              </w:rPr>
              <w:t>7</w:t>
            </w:r>
            <w:r w:rsidRPr="00C87E4C">
              <w:rPr>
                <w:color w:val="000000" w:themeColor="text1"/>
              </w:rPr>
              <w:t>.</w:t>
            </w:r>
            <w:r w:rsidR="00883966" w:rsidRPr="00C87E4C">
              <w:rPr>
                <w:color w:val="000000" w:themeColor="text1"/>
              </w:rPr>
              <w:t>I</w:t>
            </w:r>
            <w:r w:rsidR="004C5D72" w:rsidRPr="00C87E4C">
              <w:rPr>
                <w:color w:val="000000" w:themeColor="text1"/>
              </w:rPr>
              <w:t>.22</w:t>
            </w:r>
            <w:r w:rsidR="001678BD" w:rsidRPr="00C87E4C">
              <w:rPr>
                <w:color w:val="000000" w:themeColor="text1"/>
              </w:rPr>
              <w:t xml:space="preserve">), seminaria </w:t>
            </w:r>
            <w:r w:rsidRPr="00C87E4C">
              <w:rPr>
                <w:color w:val="000000" w:themeColor="text1"/>
              </w:rPr>
              <w:t>17.30-19.45 (5</w:t>
            </w:r>
            <w:r w:rsidR="001678BD" w:rsidRPr="00C87E4C">
              <w:rPr>
                <w:color w:val="000000" w:themeColor="text1"/>
              </w:rPr>
              <w:t xml:space="preserve"> tyg.</w:t>
            </w:r>
            <w:r w:rsidR="00D53C6D" w:rsidRPr="00C87E4C">
              <w:rPr>
                <w:color w:val="000000" w:themeColor="text1"/>
              </w:rPr>
              <w:t xml:space="preserve"> </w:t>
            </w:r>
            <w:r w:rsidR="004C5D72" w:rsidRPr="00C87E4C">
              <w:rPr>
                <w:color w:val="000000" w:themeColor="text1"/>
              </w:rPr>
              <w:t>6</w:t>
            </w:r>
            <w:r w:rsidR="00BB7CA1" w:rsidRPr="00C87E4C">
              <w:rPr>
                <w:color w:val="000000" w:themeColor="text1"/>
              </w:rPr>
              <w:t>.XI</w:t>
            </w:r>
            <w:r w:rsidR="004C5D72" w:rsidRPr="00C87E4C">
              <w:rPr>
                <w:color w:val="000000" w:themeColor="text1"/>
              </w:rPr>
              <w:t>I.21-17.I.22</w:t>
            </w:r>
            <w:r w:rsidR="001678BD" w:rsidRPr="00C87E4C">
              <w:rPr>
                <w:color w:val="000000" w:themeColor="text1"/>
              </w:rPr>
              <w:t>)</w:t>
            </w:r>
          </w:p>
        </w:tc>
        <w:tc>
          <w:tcPr>
            <w:tcW w:w="1921" w:type="dxa"/>
          </w:tcPr>
          <w:p w:rsidR="00282F9B" w:rsidRPr="00C87E4C" w:rsidRDefault="004C5D72" w:rsidP="00910E62">
            <w:pPr>
              <w:rPr>
                <w:color w:val="000000" w:themeColor="text1"/>
              </w:rPr>
            </w:pPr>
            <w:r w:rsidRPr="00C87E4C">
              <w:rPr>
                <w:color w:val="000000" w:themeColor="text1"/>
              </w:rPr>
              <w:t xml:space="preserve">Ćwiczenia </w:t>
            </w:r>
          </w:p>
          <w:p w:rsidR="00282F9B" w:rsidRPr="00C87E4C" w:rsidRDefault="00282F9B" w:rsidP="00910E62">
            <w:pPr>
              <w:rPr>
                <w:color w:val="000000" w:themeColor="text1"/>
              </w:rPr>
            </w:pPr>
            <w:r w:rsidRPr="00C87E4C">
              <w:rPr>
                <w:color w:val="000000" w:themeColor="text1"/>
              </w:rPr>
              <w:t>7.XII-15.45-18.00</w:t>
            </w:r>
          </w:p>
          <w:p w:rsidR="007A342D" w:rsidRPr="00CD3E18" w:rsidRDefault="00282F9B" w:rsidP="00910E62">
            <w:pPr>
              <w:rPr>
                <w:color w:val="FF0000"/>
              </w:rPr>
            </w:pPr>
            <w:r w:rsidRPr="00C87E4C">
              <w:rPr>
                <w:color w:val="000000" w:themeColor="text1"/>
              </w:rPr>
              <w:t>14. XII-18.I-15.15-17.30</w:t>
            </w:r>
          </w:p>
        </w:tc>
        <w:tc>
          <w:tcPr>
            <w:tcW w:w="1766" w:type="dxa"/>
          </w:tcPr>
          <w:p w:rsidR="00885529" w:rsidRPr="00CD3E18" w:rsidRDefault="00885529" w:rsidP="00F85B7D">
            <w:pPr>
              <w:rPr>
                <w:color w:val="FF0000"/>
              </w:rPr>
            </w:pPr>
          </w:p>
        </w:tc>
        <w:tc>
          <w:tcPr>
            <w:tcW w:w="1709" w:type="dxa"/>
          </w:tcPr>
          <w:p w:rsidR="007A342D" w:rsidRPr="00CD3E18" w:rsidRDefault="007A342D" w:rsidP="00910E62">
            <w:pPr>
              <w:rPr>
                <w:color w:val="FF0000"/>
              </w:rPr>
            </w:pPr>
          </w:p>
        </w:tc>
        <w:tc>
          <w:tcPr>
            <w:tcW w:w="1804" w:type="dxa"/>
          </w:tcPr>
          <w:p w:rsidR="007A342D" w:rsidRPr="007A342D" w:rsidRDefault="007A342D" w:rsidP="00910E62">
            <w:pPr>
              <w:rPr>
                <w:color w:val="FF0000"/>
              </w:rPr>
            </w:pPr>
          </w:p>
        </w:tc>
      </w:tr>
      <w:tr w:rsidR="007E53A9" w:rsidTr="007F6B15">
        <w:tc>
          <w:tcPr>
            <w:tcW w:w="618" w:type="dxa"/>
          </w:tcPr>
          <w:p w:rsidR="00670E42" w:rsidRDefault="00BA7C7D" w:rsidP="00910E6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626" w:type="dxa"/>
          </w:tcPr>
          <w:p w:rsidR="00670E42" w:rsidRPr="00F85B7D" w:rsidRDefault="00670E42" w:rsidP="00910E62">
            <w:pPr>
              <w:rPr>
                <w:b/>
                <w:color w:val="000000" w:themeColor="text1"/>
              </w:rPr>
            </w:pPr>
            <w:r w:rsidRPr="00F85B7D">
              <w:rPr>
                <w:b/>
                <w:color w:val="000000" w:themeColor="text1"/>
              </w:rPr>
              <w:t>Medycyna rodzinna</w:t>
            </w:r>
          </w:p>
          <w:p w:rsidR="007E5B5D" w:rsidRPr="00997A06" w:rsidRDefault="00BA7C7D" w:rsidP="00910E62">
            <w:pPr>
              <w:rPr>
                <w:color w:val="00B050"/>
              </w:rPr>
            </w:pPr>
            <w:r>
              <w:rPr>
                <w:color w:val="000000" w:themeColor="text1"/>
              </w:rPr>
              <w:t>30/10</w:t>
            </w:r>
            <w:r w:rsidR="007E5B5D" w:rsidRPr="00997A06">
              <w:rPr>
                <w:color w:val="000000" w:themeColor="text1"/>
              </w:rPr>
              <w:t xml:space="preserve">/0 </w:t>
            </w:r>
            <w:proofErr w:type="spellStart"/>
            <w:r w:rsidR="007E5B5D" w:rsidRPr="00997A06">
              <w:rPr>
                <w:color w:val="000000" w:themeColor="text1"/>
              </w:rPr>
              <w:t>zal</w:t>
            </w:r>
            <w:proofErr w:type="spellEnd"/>
            <w:r w:rsidR="007E5B5D" w:rsidRPr="00997A06">
              <w:rPr>
                <w:color w:val="000000" w:themeColor="text1"/>
              </w:rPr>
              <w:t>. III</w:t>
            </w:r>
            <w:r w:rsidR="00F85B7D" w:rsidRPr="00997A06">
              <w:rPr>
                <w:color w:val="000000" w:themeColor="text1"/>
              </w:rPr>
              <w:t xml:space="preserve"> </w:t>
            </w:r>
            <w:proofErr w:type="spellStart"/>
            <w:r w:rsidR="007E5B5D" w:rsidRPr="00997A06">
              <w:rPr>
                <w:color w:val="000000" w:themeColor="text1"/>
              </w:rPr>
              <w:t>sem</w:t>
            </w:r>
            <w:proofErr w:type="spellEnd"/>
            <w:r w:rsidR="00F85B7D" w:rsidRPr="00997A06">
              <w:rPr>
                <w:color w:val="000000" w:themeColor="text1"/>
              </w:rPr>
              <w:t>.</w:t>
            </w:r>
          </w:p>
        </w:tc>
        <w:tc>
          <w:tcPr>
            <w:tcW w:w="2068" w:type="dxa"/>
          </w:tcPr>
          <w:p w:rsidR="00670E42" w:rsidRPr="007505BD" w:rsidRDefault="00B635AA" w:rsidP="00910E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Zakład Medycyny R</w:t>
            </w:r>
            <w:r w:rsidR="0084785C">
              <w:rPr>
                <w:color w:val="000000" w:themeColor="text1"/>
              </w:rPr>
              <w:t xml:space="preserve">odzinnej, </w:t>
            </w:r>
            <w:r w:rsidR="0084785C" w:rsidRPr="007505BD">
              <w:rPr>
                <w:color w:val="000000" w:themeColor="text1"/>
              </w:rPr>
              <w:t>ul. Mieszka I 4B</w:t>
            </w:r>
          </w:p>
        </w:tc>
        <w:tc>
          <w:tcPr>
            <w:tcW w:w="1708" w:type="dxa"/>
          </w:tcPr>
          <w:p w:rsidR="00670E42" w:rsidRPr="00CD3E18" w:rsidRDefault="00670E42" w:rsidP="00910E62">
            <w:pPr>
              <w:rPr>
                <w:color w:val="FF0000"/>
              </w:rPr>
            </w:pPr>
          </w:p>
        </w:tc>
        <w:tc>
          <w:tcPr>
            <w:tcW w:w="1921" w:type="dxa"/>
          </w:tcPr>
          <w:p w:rsidR="00E00900" w:rsidRPr="00CD3E18" w:rsidRDefault="00E00900" w:rsidP="00910E62">
            <w:pPr>
              <w:rPr>
                <w:color w:val="FF0000"/>
              </w:rPr>
            </w:pPr>
          </w:p>
        </w:tc>
        <w:tc>
          <w:tcPr>
            <w:tcW w:w="1766" w:type="dxa"/>
          </w:tcPr>
          <w:p w:rsidR="00670E42" w:rsidRPr="00CD3E18" w:rsidRDefault="00670E42" w:rsidP="004F7D1F">
            <w:pPr>
              <w:rPr>
                <w:color w:val="FF0000"/>
              </w:rPr>
            </w:pPr>
          </w:p>
        </w:tc>
        <w:tc>
          <w:tcPr>
            <w:tcW w:w="1709" w:type="dxa"/>
          </w:tcPr>
          <w:p w:rsidR="00AD7478" w:rsidRPr="00B904B6" w:rsidRDefault="00F96C2E" w:rsidP="00AD7478">
            <w:pPr>
              <w:rPr>
                <w:color w:val="000000" w:themeColor="text1"/>
              </w:rPr>
            </w:pPr>
            <w:r w:rsidRPr="00B904B6">
              <w:rPr>
                <w:color w:val="000000" w:themeColor="text1"/>
              </w:rPr>
              <w:t>16.15-19.1</w:t>
            </w:r>
            <w:r w:rsidR="00691522" w:rsidRPr="00B904B6">
              <w:rPr>
                <w:color w:val="000000" w:themeColor="text1"/>
              </w:rPr>
              <w:t>5</w:t>
            </w:r>
          </w:p>
          <w:p w:rsidR="00670E42" w:rsidRPr="00CD3E18" w:rsidRDefault="00393D6D" w:rsidP="00AD7478">
            <w:pPr>
              <w:rPr>
                <w:color w:val="FF0000"/>
              </w:rPr>
            </w:pPr>
            <w:r w:rsidRPr="00B904B6">
              <w:rPr>
                <w:color w:val="000000" w:themeColor="text1"/>
              </w:rPr>
              <w:t xml:space="preserve">Wykłady i sem.-10 tyg. od </w:t>
            </w:r>
            <w:r w:rsidR="00CD3E18" w:rsidRPr="00B904B6">
              <w:rPr>
                <w:color w:val="000000" w:themeColor="text1"/>
              </w:rPr>
              <w:t>7</w:t>
            </w:r>
            <w:r w:rsidRPr="00B904B6">
              <w:rPr>
                <w:color w:val="000000" w:themeColor="text1"/>
              </w:rPr>
              <w:t>X-1</w:t>
            </w:r>
            <w:r w:rsidR="00CD3E18" w:rsidRPr="00B904B6">
              <w:rPr>
                <w:color w:val="000000" w:themeColor="text1"/>
              </w:rPr>
              <w:t>6</w:t>
            </w:r>
            <w:r w:rsidR="00AD7478" w:rsidRPr="00B904B6">
              <w:rPr>
                <w:color w:val="000000" w:themeColor="text1"/>
              </w:rPr>
              <w:t>.XII.,sale Zakładu</w:t>
            </w:r>
          </w:p>
        </w:tc>
        <w:tc>
          <w:tcPr>
            <w:tcW w:w="1804" w:type="dxa"/>
          </w:tcPr>
          <w:p w:rsidR="00670E42" w:rsidRPr="007A342D" w:rsidRDefault="00670E42" w:rsidP="00910E62">
            <w:pPr>
              <w:rPr>
                <w:color w:val="FF0000"/>
              </w:rPr>
            </w:pPr>
          </w:p>
        </w:tc>
      </w:tr>
      <w:tr w:rsidR="007E53A9" w:rsidTr="007F6B15">
        <w:tc>
          <w:tcPr>
            <w:tcW w:w="618" w:type="dxa"/>
          </w:tcPr>
          <w:p w:rsidR="007A342D" w:rsidRDefault="00BA7C7D" w:rsidP="00910E6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2626" w:type="dxa"/>
          </w:tcPr>
          <w:p w:rsidR="007A342D" w:rsidRDefault="007A342D" w:rsidP="00910E62">
            <w:r>
              <w:rPr>
                <w:b/>
                <w:bCs/>
              </w:rPr>
              <w:t>Seminaria magisterskie</w:t>
            </w:r>
            <w:r w:rsidR="00B91F64">
              <w:t xml:space="preserve"> 0/15</w:t>
            </w:r>
            <w:r>
              <w:t xml:space="preserve">/0 </w:t>
            </w:r>
            <w:proofErr w:type="spellStart"/>
            <w:r>
              <w:t>zal</w:t>
            </w:r>
            <w:proofErr w:type="spellEnd"/>
            <w:r>
              <w:t xml:space="preserve">. IV </w:t>
            </w:r>
            <w:proofErr w:type="spellStart"/>
            <w:r>
              <w:t>sem</w:t>
            </w:r>
            <w:proofErr w:type="spellEnd"/>
            <w:r>
              <w:t xml:space="preserve">. </w:t>
            </w:r>
          </w:p>
        </w:tc>
        <w:tc>
          <w:tcPr>
            <w:tcW w:w="2068" w:type="dxa"/>
          </w:tcPr>
          <w:p w:rsidR="007A342D" w:rsidRPr="007A342D" w:rsidRDefault="007A342D" w:rsidP="00910E62">
            <w:pPr>
              <w:rPr>
                <w:color w:val="FF0000"/>
              </w:rPr>
            </w:pPr>
            <w:r w:rsidRPr="001C137A">
              <w:rPr>
                <w:color w:val="000000" w:themeColor="text1"/>
              </w:rPr>
              <w:t>Zakład w którym realizowana jest praca dyplomowa</w:t>
            </w:r>
          </w:p>
        </w:tc>
        <w:tc>
          <w:tcPr>
            <w:tcW w:w="1708" w:type="dxa"/>
          </w:tcPr>
          <w:p w:rsidR="007A342D" w:rsidRPr="007A342D" w:rsidRDefault="007A342D" w:rsidP="00910E62">
            <w:pPr>
              <w:rPr>
                <w:color w:val="FF0000"/>
              </w:rPr>
            </w:pPr>
          </w:p>
        </w:tc>
        <w:tc>
          <w:tcPr>
            <w:tcW w:w="1921" w:type="dxa"/>
          </w:tcPr>
          <w:p w:rsidR="007A342D" w:rsidRPr="007A342D" w:rsidRDefault="007A342D" w:rsidP="00910E62">
            <w:pPr>
              <w:rPr>
                <w:color w:val="FF0000"/>
              </w:rPr>
            </w:pPr>
          </w:p>
        </w:tc>
        <w:tc>
          <w:tcPr>
            <w:tcW w:w="1766" w:type="dxa"/>
          </w:tcPr>
          <w:p w:rsidR="007A342D" w:rsidRPr="007A342D" w:rsidRDefault="007A342D" w:rsidP="00910E62">
            <w:pPr>
              <w:rPr>
                <w:color w:val="FF0000"/>
              </w:rPr>
            </w:pPr>
          </w:p>
        </w:tc>
        <w:tc>
          <w:tcPr>
            <w:tcW w:w="1709" w:type="dxa"/>
          </w:tcPr>
          <w:p w:rsidR="007A342D" w:rsidRPr="007A342D" w:rsidRDefault="007A342D" w:rsidP="00910E62">
            <w:pPr>
              <w:rPr>
                <w:color w:val="FF0000"/>
              </w:rPr>
            </w:pPr>
          </w:p>
        </w:tc>
        <w:tc>
          <w:tcPr>
            <w:tcW w:w="1804" w:type="dxa"/>
          </w:tcPr>
          <w:p w:rsidR="007A342D" w:rsidRPr="007A342D" w:rsidRDefault="007A342D" w:rsidP="00910E62">
            <w:pPr>
              <w:rPr>
                <w:color w:val="FF0000"/>
              </w:rPr>
            </w:pPr>
          </w:p>
        </w:tc>
      </w:tr>
    </w:tbl>
    <w:p w:rsidR="007A342D" w:rsidRDefault="007A342D" w:rsidP="007A342D"/>
    <w:p w:rsidR="007A342D" w:rsidRDefault="007A342D" w:rsidP="007A342D"/>
    <w:p w:rsidR="007A342D" w:rsidRDefault="007A342D" w:rsidP="007A342D"/>
    <w:p w:rsidR="007A342D" w:rsidRDefault="007A342D" w:rsidP="007A342D"/>
    <w:p w:rsidR="007A342D" w:rsidRDefault="007A342D" w:rsidP="007A342D"/>
    <w:p w:rsidR="007A342D" w:rsidRDefault="007A342D" w:rsidP="007A342D"/>
    <w:p w:rsidR="007A342D" w:rsidRDefault="007A342D" w:rsidP="007A342D"/>
    <w:p w:rsidR="007A342D" w:rsidRDefault="007A342D" w:rsidP="007A342D"/>
    <w:p w:rsidR="000B7156" w:rsidRDefault="000B7156"/>
    <w:sectPr w:rsidR="000B7156" w:rsidSect="007A34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6A"/>
    <w:rsid w:val="00000578"/>
    <w:rsid w:val="00010E5D"/>
    <w:rsid w:val="00054C90"/>
    <w:rsid w:val="0006019E"/>
    <w:rsid w:val="000658D8"/>
    <w:rsid w:val="00081082"/>
    <w:rsid w:val="000821B6"/>
    <w:rsid w:val="00082D89"/>
    <w:rsid w:val="000B19A3"/>
    <w:rsid w:val="000B7156"/>
    <w:rsid w:val="000B720C"/>
    <w:rsid w:val="000B7CE3"/>
    <w:rsid w:val="000C68C4"/>
    <w:rsid w:val="000E6FD3"/>
    <w:rsid w:val="0010538D"/>
    <w:rsid w:val="0011614D"/>
    <w:rsid w:val="00120032"/>
    <w:rsid w:val="00130568"/>
    <w:rsid w:val="00134EE6"/>
    <w:rsid w:val="00136B22"/>
    <w:rsid w:val="00141FB2"/>
    <w:rsid w:val="00153E86"/>
    <w:rsid w:val="001559B9"/>
    <w:rsid w:val="00155C9E"/>
    <w:rsid w:val="00160BF7"/>
    <w:rsid w:val="001621BC"/>
    <w:rsid w:val="00163FB6"/>
    <w:rsid w:val="001678BD"/>
    <w:rsid w:val="0017348F"/>
    <w:rsid w:val="00177FE0"/>
    <w:rsid w:val="001836C4"/>
    <w:rsid w:val="00185CB8"/>
    <w:rsid w:val="00187C86"/>
    <w:rsid w:val="00191A0D"/>
    <w:rsid w:val="00193537"/>
    <w:rsid w:val="001A72D6"/>
    <w:rsid w:val="001B0C86"/>
    <w:rsid w:val="001C0DA4"/>
    <w:rsid w:val="001C137A"/>
    <w:rsid w:val="001C5CE8"/>
    <w:rsid w:val="001D0D7E"/>
    <w:rsid w:val="001D3957"/>
    <w:rsid w:val="001D4C2B"/>
    <w:rsid w:val="001E5770"/>
    <w:rsid w:val="001E699E"/>
    <w:rsid w:val="001F01E3"/>
    <w:rsid w:val="001F3706"/>
    <w:rsid w:val="0021414A"/>
    <w:rsid w:val="0022394F"/>
    <w:rsid w:val="00240113"/>
    <w:rsid w:val="00251844"/>
    <w:rsid w:val="002528B3"/>
    <w:rsid w:val="00265625"/>
    <w:rsid w:val="00282F9B"/>
    <w:rsid w:val="002873D1"/>
    <w:rsid w:val="002F0E47"/>
    <w:rsid w:val="00310B0F"/>
    <w:rsid w:val="00321C39"/>
    <w:rsid w:val="00326381"/>
    <w:rsid w:val="00327B8D"/>
    <w:rsid w:val="00370C2A"/>
    <w:rsid w:val="0038045D"/>
    <w:rsid w:val="00384FFE"/>
    <w:rsid w:val="00390F73"/>
    <w:rsid w:val="00393CD1"/>
    <w:rsid w:val="00393D6D"/>
    <w:rsid w:val="00395A07"/>
    <w:rsid w:val="003A50A4"/>
    <w:rsid w:val="003A59F2"/>
    <w:rsid w:val="003B6B12"/>
    <w:rsid w:val="003C784E"/>
    <w:rsid w:val="003D0F6B"/>
    <w:rsid w:val="003D3D48"/>
    <w:rsid w:val="003D68B3"/>
    <w:rsid w:val="003F584D"/>
    <w:rsid w:val="00403EAA"/>
    <w:rsid w:val="00406479"/>
    <w:rsid w:val="00421064"/>
    <w:rsid w:val="00425A37"/>
    <w:rsid w:val="00435FD8"/>
    <w:rsid w:val="004451D6"/>
    <w:rsid w:val="00456791"/>
    <w:rsid w:val="004662D7"/>
    <w:rsid w:val="00494AAB"/>
    <w:rsid w:val="004A41D8"/>
    <w:rsid w:val="004A5EE1"/>
    <w:rsid w:val="004C5D72"/>
    <w:rsid w:val="004F4C25"/>
    <w:rsid w:val="004F7D1F"/>
    <w:rsid w:val="00503661"/>
    <w:rsid w:val="00504D75"/>
    <w:rsid w:val="005153CA"/>
    <w:rsid w:val="00524820"/>
    <w:rsid w:val="00524EF6"/>
    <w:rsid w:val="00525B4D"/>
    <w:rsid w:val="00530D0A"/>
    <w:rsid w:val="00530E65"/>
    <w:rsid w:val="0055717F"/>
    <w:rsid w:val="00561504"/>
    <w:rsid w:val="00572664"/>
    <w:rsid w:val="005A1B11"/>
    <w:rsid w:val="005A43EA"/>
    <w:rsid w:val="005D36E0"/>
    <w:rsid w:val="00600E1C"/>
    <w:rsid w:val="006118A8"/>
    <w:rsid w:val="00615589"/>
    <w:rsid w:val="00624617"/>
    <w:rsid w:val="00624FB8"/>
    <w:rsid w:val="0065601F"/>
    <w:rsid w:val="0066172D"/>
    <w:rsid w:val="00667846"/>
    <w:rsid w:val="00670E42"/>
    <w:rsid w:val="00681F12"/>
    <w:rsid w:val="00691522"/>
    <w:rsid w:val="006A2F89"/>
    <w:rsid w:val="006C005F"/>
    <w:rsid w:val="006E1143"/>
    <w:rsid w:val="006E5765"/>
    <w:rsid w:val="006E60CC"/>
    <w:rsid w:val="006F5EA9"/>
    <w:rsid w:val="006F71F5"/>
    <w:rsid w:val="00702534"/>
    <w:rsid w:val="007034B6"/>
    <w:rsid w:val="00704F93"/>
    <w:rsid w:val="00712669"/>
    <w:rsid w:val="007261A1"/>
    <w:rsid w:val="00733F78"/>
    <w:rsid w:val="0074176C"/>
    <w:rsid w:val="007502AE"/>
    <w:rsid w:val="007505BD"/>
    <w:rsid w:val="007534A0"/>
    <w:rsid w:val="00755479"/>
    <w:rsid w:val="00755D95"/>
    <w:rsid w:val="0076046C"/>
    <w:rsid w:val="0076635A"/>
    <w:rsid w:val="0076736A"/>
    <w:rsid w:val="00785AAC"/>
    <w:rsid w:val="00791EF3"/>
    <w:rsid w:val="0079371B"/>
    <w:rsid w:val="007A0CC3"/>
    <w:rsid w:val="007A342D"/>
    <w:rsid w:val="007B0542"/>
    <w:rsid w:val="007B12FE"/>
    <w:rsid w:val="007B2CAA"/>
    <w:rsid w:val="007B3BC1"/>
    <w:rsid w:val="007B66E6"/>
    <w:rsid w:val="007B7813"/>
    <w:rsid w:val="007B789A"/>
    <w:rsid w:val="007D5E61"/>
    <w:rsid w:val="007E52A7"/>
    <w:rsid w:val="007E53A9"/>
    <w:rsid w:val="007E5B5D"/>
    <w:rsid w:val="007F6B15"/>
    <w:rsid w:val="00831755"/>
    <w:rsid w:val="0084785C"/>
    <w:rsid w:val="00883966"/>
    <w:rsid w:val="00883B50"/>
    <w:rsid w:val="00885529"/>
    <w:rsid w:val="008977A5"/>
    <w:rsid w:val="00897F36"/>
    <w:rsid w:val="008A26EA"/>
    <w:rsid w:val="008A3D82"/>
    <w:rsid w:val="008B0980"/>
    <w:rsid w:val="008D0875"/>
    <w:rsid w:val="008D7E58"/>
    <w:rsid w:val="008E2170"/>
    <w:rsid w:val="008F5F58"/>
    <w:rsid w:val="00910E62"/>
    <w:rsid w:val="009122EB"/>
    <w:rsid w:val="00921455"/>
    <w:rsid w:val="00923A9E"/>
    <w:rsid w:val="00945031"/>
    <w:rsid w:val="00960211"/>
    <w:rsid w:val="00960222"/>
    <w:rsid w:val="009750E8"/>
    <w:rsid w:val="009855B7"/>
    <w:rsid w:val="00993261"/>
    <w:rsid w:val="009936B8"/>
    <w:rsid w:val="009968D9"/>
    <w:rsid w:val="00997A06"/>
    <w:rsid w:val="009C2937"/>
    <w:rsid w:val="009D5291"/>
    <w:rsid w:val="009E1EFF"/>
    <w:rsid w:val="00A14E49"/>
    <w:rsid w:val="00A242C5"/>
    <w:rsid w:val="00A270E3"/>
    <w:rsid w:val="00A34E11"/>
    <w:rsid w:val="00A649E1"/>
    <w:rsid w:val="00A670EE"/>
    <w:rsid w:val="00A71C0C"/>
    <w:rsid w:val="00A8265E"/>
    <w:rsid w:val="00A84CF7"/>
    <w:rsid w:val="00AC150A"/>
    <w:rsid w:val="00AC5EF2"/>
    <w:rsid w:val="00AD30CA"/>
    <w:rsid w:val="00AD3787"/>
    <w:rsid w:val="00AD7478"/>
    <w:rsid w:val="00AF29F9"/>
    <w:rsid w:val="00AF41D2"/>
    <w:rsid w:val="00AF4FF2"/>
    <w:rsid w:val="00B015C0"/>
    <w:rsid w:val="00B11947"/>
    <w:rsid w:val="00B11CD9"/>
    <w:rsid w:val="00B20486"/>
    <w:rsid w:val="00B41B52"/>
    <w:rsid w:val="00B46F55"/>
    <w:rsid w:val="00B5253B"/>
    <w:rsid w:val="00B61000"/>
    <w:rsid w:val="00B635AA"/>
    <w:rsid w:val="00B64C55"/>
    <w:rsid w:val="00B831BF"/>
    <w:rsid w:val="00B904B6"/>
    <w:rsid w:val="00B91F64"/>
    <w:rsid w:val="00B92534"/>
    <w:rsid w:val="00BA7C7D"/>
    <w:rsid w:val="00BB0B96"/>
    <w:rsid w:val="00BB7CA1"/>
    <w:rsid w:val="00BC66ED"/>
    <w:rsid w:val="00BD1C5A"/>
    <w:rsid w:val="00BD340F"/>
    <w:rsid w:val="00BE3B53"/>
    <w:rsid w:val="00BE4F07"/>
    <w:rsid w:val="00BF1498"/>
    <w:rsid w:val="00C1369A"/>
    <w:rsid w:val="00C30F0C"/>
    <w:rsid w:val="00C54E2C"/>
    <w:rsid w:val="00C573BF"/>
    <w:rsid w:val="00C576E1"/>
    <w:rsid w:val="00C62DCE"/>
    <w:rsid w:val="00C70ABC"/>
    <w:rsid w:val="00C73058"/>
    <w:rsid w:val="00C7524D"/>
    <w:rsid w:val="00C87E4C"/>
    <w:rsid w:val="00C91D3A"/>
    <w:rsid w:val="00C97C53"/>
    <w:rsid w:val="00CA1402"/>
    <w:rsid w:val="00CA5952"/>
    <w:rsid w:val="00CB67F6"/>
    <w:rsid w:val="00CC2CE3"/>
    <w:rsid w:val="00CC5F49"/>
    <w:rsid w:val="00CD3E18"/>
    <w:rsid w:val="00CE6FF6"/>
    <w:rsid w:val="00CE703B"/>
    <w:rsid w:val="00CF4D18"/>
    <w:rsid w:val="00D04D2B"/>
    <w:rsid w:val="00D15EB3"/>
    <w:rsid w:val="00D2700D"/>
    <w:rsid w:val="00D3403C"/>
    <w:rsid w:val="00D42182"/>
    <w:rsid w:val="00D507AD"/>
    <w:rsid w:val="00D52527"/>
    <w:rsid w:val="00D539CD"/>
    <w:rsid w:val="00D53C6D"/>
    <w:rsid w:val="00D94F1A"/>
    <w:rsid w:val="00D96239"/>
    <w:rsid w:val="00DA6E06"/>
    <w:rsid w:val="00DB4F33"/>
    <w:rsid w:val="00DB675A"/>
    <w:rsid w:val="00DC04EF"/>
    <w:rsid w:val="00DC5521"/>
    <w:rsid w:val="00DC5AF7"/>
    <w:rsid w:val="00DC7F10"/>
    <w:rsid w:val="00DE2E9C"/>
    <w:rsid w:val="00DE4E2F"/>
    <w:rsid w:val="00DF0154"/>
    <w:rsid w:val="00DF247C"/>
    <w:rsid w:val="00E00900"/>
    <w:rsid w:val="00E06A2E"/>
    <w:rsid w:val="00E22071"/>
    <w:rsid w:val="00E3087F"/>
    <w:rsid w:val="00E525C0"/>
    <w:rsid w:val="00E82F3B"/>
    <w:rsid w:val="00E84852"/>
    <w:rsid w:val="00EC5B8A"/>
    <w:rsid w:val="00EE70A6"/>
    <w:rsid w:val="00F112D9"/>
    <w:rsid w:val="00F24F3D"/>
    <w:rsid w:val="00F26515"/>
    <w:rsid w:val="00F3067A"/>
    <w:rsid w:val="00F42423"/>
    <w:rsid w:val="00F5202E"/>
    <w:rsid w:val="00F663B7"/>
    <w:rsid w:val="00F71CBF"/>
    <w:rsid w:val="00F72323"/>
    <w:rsid w:val="00F73E34"/>
    <w:rsid w:val="00F85B7D"/>
    <w:rsid w:val="00F86465"/>
    <w:rsid w:val="00F871AB"/>
    <w:rsid w:val="00F902DA"/>
    <w:rsid w:val="00F96C2E"/>
    <w:rsid w:val="00FA4F18"/>
    <w:rsid w:val="00FD5C3E"/>
    <w:rsid w:val="00FE66BC"/>
    <w:rsid w:val="00FF0EC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1B58"/>
  <w15:docId w15:val="{1F53041D-F422-4C7A-A308-885030FA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A3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</dc:creator>
  <cp:keywords/>
  <dc:description/>
  <cp:lastModifiedBy>UMB</cp:lastModifiedBy>
  <cp:revision>15</cp:revision>
  <cp:lastPrinted>2017-08-29T11:51:00Z</cp:lastPrinted>
  <dcterms:created xsi:type="dcterms:W3CDTF">2021-07-20T09:42:00Z</dcterms:created>
  <dcterms:modified xsi:type="dcterms:W3CDTF">2021-09-24T10:23:00Z</dcterms:modified>
</cp:coreProperties>
</file>