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41" w:rsidRPr="00186BA8" w:rsidRDefault="00446241" w:rsidP="00446241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86BA8">
        <w:rPr>
          <w:rFonts w:ascii="Arial" w:hAnsi="Arial" w:cs="Arial"/>
          <w:b/>
          <w:sz w:val="24"/>
          <w:szCs w:val="24"/>
        </w:rPr>
        <w:t xml:space="preserve">WYKAZ  ZATWIERDZONYCH TEMATÓW PRAC DYPLOMOWYCH </w:t>
      </w:r>
      <w:r>
        <w:rPr>
          <w:rFonts w:ascii="Arial" w:hAnsi="Arial" w:cs="Arial"/>
          <w:b/>
          <w:sz w:val="24"/>
          <w:szCs w:val="24"/>
        </w:rPr>
        <w:t>MAGISTERSKICH</w:t>
      </w:r>
    </w:p>
    <w:p w:rsidR="00446241" w:rsidRPr="00186BA8" w:rsidRDefault="00446241" w:rsidP="00446241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86BA8">
        <w:rPr>
          <w:rFonts w:ascii="Arial" w:hAnsi="Arial" w:cs="Arial"/>
          <w:b/>
          <w:sz w:val="24"/>
          <w:szCs w:val="24"/>
        </w:rPr>
        <w:t>NA WYDZIALE NAUK O ZDR</w:t>
      </w:r>
      <w:r>
        <w:rPr>
          <w:rFonts w:ascii="Arial" w:hAnsi="Arial" w:cs="Arial"/>
          <w:b/>
          <w:sz w:val="24"/>
          <w:szCs w:val="24"/>
        </w:rPr>
        <w:t>OWIU UMB W ROKU AKADEMICKIM 2016/2017</w:t>
      </w:r>
    </w:p>
    <w:p w:rsidR="00446241" w:rsidRPr="00186BA8" w:rsidRDefault="00446241" w:rsidP="00446241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86BA8">
        <w:rPr>
          <w:rFonts w:ascii="Arial" w:hAnsi="Arial" w:cs="Arial"/>
          <w:b/>
          <w:sz w:val="24"/>
          <w:szCs w:val="24"/>
        </w:rPr>
        <w:t>NA  KIERUNKU</w:t>
      </w:r>
      <w:r>
        <w:rPr>
          <w:rFonts w:ascii="Arial" w:hAnsi="Arial" w:cs="Arial"/>
          <w:b/>
          <w:sz w:val="24"/>
          <w:szCs w:val="24"/>
        </w:rPr>
        <w:t xml:space="preserve"> POŁOŻNICTWO</w:t>
      </w:r>
    </w:p>
    <w:p w:rsidR="00446241" w:rsidRDefault="00446241" w:rsidP="00446241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rPr>
          <w:rFonts w:ascii="Arial" w:hAnsi="Arial" w:cs="Arial"/>
          <w:b/>
          <w:color w:val="FF0000"/>
          <w:sz w:val="24"/>
          <w:szCs w:val="24"/>
        </w:rPr>
      </w:pPr>
    </w:p>
    <w:p w:rsidR="00446241" w:rsidRPr="00FB6BA7" w:rsidRDefault="00446241" w:rsidP="00446241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047"/>
        <w:gridCol w:w="5554"/>
        <w:gridCol w:w="5244"/>
      </w:tblGrid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4624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46241">
              <w:rPr>
                <w:b/>
                <w:sz w:val="24"/>
                <w:szCs w:val="24"/>
              </w:rPr>
              <w:t>Numer albumu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46241">
              <w:rPr>
                <w:b/>
                <w:sz w:val="24"/>
                <w:szCs w:val="24"/>
              </w:rPr>
              <w:t>Tytuł pracy</w:t>
            </w:r>
            <w:r w:rsidRPr="00E96FA2">
              <w:rPr>
                <w:b/>
                <w:sz w:val="24"/>
                <w:szCs w:val="24"/>
              </w:rPr>
              <w:t xml:space="preserve"> w języku polskim</w:t>
            </w:r>
          </w:p>
        </w:tc>
        <w:tc>
          <w:tcPr>
            <w:tcW w:w="524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46241">
              <w:rPr>
                <w:b/>
                <w:sz w:val="24"/>
                <w:szCs w:val="24"/>
              </w:rPr>
              <w:t>Jednostka dydaktyczna w której realizowana jest praca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31330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Dolegliwości i dyskomfort związany z gruczołami piersiowymi w doświadczeniu 18-letnich dziewcząt.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E051C0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Podstawowej Opieki Zdrowotnej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31331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Częstość występowania wad wrodzonych układu moczowego u późnych wcześniaków urodzonych pomiędzy 34</w:t>
            </w:r>
            <w:r>
              <w:rPr>
                <w:sz w:val="24"/>
                <w:szCs w:val="24"/>
                <w:vertAlign w:val="superscript"/>
              </w:rPr>
              <w:t>0/7</w:t>
            </w:r>
            <w:r>
              <w:rPr>
                <w:sz w:val="24"/>
                <w:szCs w:val="24"/>
              </w:rPr>
              <w:t>-36</w:t>
            </w:r>
            <w:r>
              <w:rPr>
                <w:sz w:val="24"/>
                <w:szCs w:val="24"/>
                <w:vertAlign w:val="superscript"/>
              </w:rPr>
              <w:t>6/7</w:t>
            </w:r>
            <w:r>
              <w:rPr>
                <w:sz w:val="24"/>
                <w:szCs w:val="24"/>
              </w:rPr>
              <w:t xml:space="preserve"> tygodniem ciąży w Klinice Neonatologii i Intensywnej Terapii Noworodka UMB w latach 2015-2016.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Klinika Neonatologii i Intensywnej Terapii Noworodka</w:t>
            </w:r>
          </w:p>
        </w:tc>
        <w:bookmarkStart w:id="0" w:name="_GoBack"/>
        <w:bookmarkEnd w:id="0"/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31333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kobiet w wieku rozrodczym wobec porodu naturalnego.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Podstawowej Opieki Zdrowotnej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31335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Częstość występowania wad wrodzonych układu moczowego u noworodków </w:t>
            </w:r>
            <w:proofErr w:type="spellStart"/>
            <w:r>
              <w:rPr>
                <w:sz w:val="24"/>
                <w:szCs w:val="24"/>
              </w:rPr>
              <w:t>hipotroficznych</w:t>
            </w:r>
            <w:proofErr w:type="spellEnd"/>
            <w:r>
              <w:rPr>
                <w:sz w:val="24"/>
                <w:szCs w:val="24"/>
              </w:rPr>
              <w:t xml:space="preserve"> urodzonych w Klinice Neonatologii i Intensywnej Terapii Noworodka UMB w latach 2015-2016.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Klinika Neonatologii i Intensywnej Terapii Noworodka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31336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Ekspozycja na leki i wybrane substancje psychoaktywne kobiet ciężarnych w USK w Białymstoku.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Klinika Neonatologii i Intensywnej Terapii Noworodka</w:t>
            </w:r>
          </w:p>
        </w:tc>
      </w:tr>
      <w:tr w:rsidR="00895C7F" w:rsidRPr="0013209D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31338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poziomu wiedzy matek dzieci w okresie niemowlęcym na temat karmienia piersią.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Podstawowej Opieki Zdrowotnej</w:t>
            </w:r>
          </w:p>
        </w:tc>
      </w:tr>
      <w:tr w:rsidR="00895C7F" w:rsidRPr="0013209D" w:rsidTr="00895C7F">
        <w:tc>
          <w:tcPr>
            <w:tcW w:w="737" w:type="dxa"/>
            <w:shd w:val="clear" w:color="auto" w:fill="auto"/>
          </w:tcPr>
          <w:p w:rsidR="00895C7F" w:rsidRPr="0013209D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31339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Postawy kobiet w okresie ciąży wobec aktywności fizycznej.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Podstawowej Opieki Zdrowotnej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13209D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31343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Zjawisko szerzenia się chorób wenerycznych i ich diagnostyka.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Położnictwa, Ginekologii i Opieki Położniczo-Ginekologicznej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31344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Sytuacja psychologiczno-społeczna kobiet po operacyjnym leczeniu raka piersi.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Położnictwa, Ginekologii i Opieki Położniczo-Ginekologicznej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31346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 xml:space="preserve">Jakość życia kobiet z </w:t>
            </w:r>
            <w:proofErr w:type="spellStart"/>
            <w:r w:rsidRPr="00446241">
              <w:rPr>
                <w:sz w:val="24"/>
                <w:szCs w:val="24"/>
              </w:rPr>
              <w:t>endometriozą</w:t>
            </w:r>
            <w:proofErr w:type="spellEnd"/>
            <w:r w:rsidRPr="00446241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Położnictwa, Ginekologii i Opieki Położniczo-Ginekologicznej</w:t>
            </w:r>
          </w:p>
        </w:tc>
      </w:tr>
      <w:tr w:rsidR="00895C7F" w:rsidRPr="00A34D7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31347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Postawy 18-letnich dziewcząt wobec wczesnych etapów macierzyństwa.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Podstawowej Opieki Zdrowotnej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31349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Ocena wiedzy kobiet na temat dostępnych metod antykoncepcji i ich skuteczności.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Położnictwa, Ginekologii i Opieki Położniczo-Ginekologicznej</w:t>
            </w:r>
          </w:p>
        </w:tc>
      </w:tr>
      <w:tr w:rsidR="00895C7F" w:rsidRPr="00501E13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31352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501E13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częstości występowania infekcji wrodzonych u </w:t>
            </w:r>
            <w:r>
              <w:rPr>
                <w:sz w:val="24"/>
                <w:szCs w:val="24"/>
              </w:rPr>
              <w:lastRenderedPageBreak/>
              <w:t>noworodków donoszonych hospitalizowanych na Oddziale Noworodków Donoszonych Kliniki Neonatologii i Intensywnej Terapii Noworodka UMB w latach 2015-2016.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lastRenderedPageBreak/>
              <w:t>Klinika Neonatologii i Intensywnej Terapii Noworodka</w:t>
            </w:r>
          </w:p>
        </w:tc>
      </w:tr>
      <w:tr w:rsidR="00895C7F" w:rsidRPr="00501E13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31355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używek w okresie ciąży w ocenie 18-letnich dziewcząt.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Podstawowej Opieki Zdrowotnej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501E13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31356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Samobadanie piersi jako istotny element profilaktyki raka sutka.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Położnictwa, Ginekologii i Opieki Położniczo-Ginekologicznej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31357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Analiza opisu przypadku pacjentki w porodzie indukowanym naturalnie.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Położnictwa, Ginekologii i Opieki Położniczo-Ginekologicznej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31359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Przezwyciężanie problemów związanych z przebiegiem ciąży powikłanej cukrzycą ciążową – studium przypadku w środowiskowej opiece zdrowotnej.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Podstawowej Opieki Zdrowotnej</w:t>
            </w:r>
          </w:p>
        </w:tc>
      </w:tr>
      <w:tr w:rsidR="00895C7F" w:rsidRPr="00446241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6241">
              <w:rPr>
                <w:sz w:val="24"/>
                <w:szCs w:val="24"/>
              </w:rPr>
              <w:t>31361</w:t>
            </w:r>
          </w:p>
        </w:tc>
        <w:tc>
          <w:tcPr>
            <w:tcW w:w="5554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Prenatalne ekspozycja płodu na wybrane Używki. 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Klinika Neonatologii i Intensywnej Terapii Noworodka</w:t>
            </w:r>
          </w:p>
        </w:tc>
      </w:tr>
      <w:tr w:rsidR="00895C7F" w:rsidRPr="005B14CE" w:rsidTr="00895C7F">
        <w:tc>
          <w:tcPr>
            <w:tcW w:w="73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95C7F" w:rsidRPr="00446241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30033</w:t>
            </w:r>
          </w:p>
        </w:tc>
        <w:tc>
          <w:tcPr>
            <w:tcW w:w="5554" w:type="dxa"/>
            <w:shd w:val="clear" w:color="auto" w:fill="auto"/>
          </w:tcPr>
          <w:p w:rsidR="00895C7F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wiedzy, postaw i </w:t>
            </w:r>
            <w:proofErr w:type="spellStart"/>
            <w:r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 xml:space="preserve"> kobiet na temat nietrzymania moczu.</w:t>
            </w:r>
          </w:p>
        </w:tc>
        <w:tc>
          <w:tcPr>
            <w:tcW w:w="5244" w:type="dxa"/>
            <w:shd w:val="clear" w:color="auto" w:fill="auto"/>
          </w:tcPr>
          <w:p w:rsidR="00895C7F" w:rsidRPr="009F1442" w:rsidRDefault="00895C7F" w:rsidP="001E47D4">
            <w:pPr>
              <w:pStyle w:val="Teksttreci0"/>
              <w:shd w:val="clear" w:color="auto" w:fill="auto"/>
              <w:tabs>
                <w:tab w:val="left" w:pos="357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F1442">
              <w:rPr>
                <w:sz w:val="20"/>
                <w:szCs w:val="20"/>
              </w:rPr>
              <w:t>Zakład Położnictwa, Ginekologii i Opieki Położniczo-Ginekologicznej</w:t>
            </w:r>
          </w:p>
        </w:tc>
      </w:tr>
    </w:tbl>
    <w:p w:rsidR="005B14CE" w:rsidRPr="000D0EFF" w:rsidRDefault="005B14CE" w:rsidP="00446241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5B14CE" w:rsidRPr="000D0EFF" w:rsidRDefault="005B14CE" w:rsidP="00446241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5B14CE" w:rsidRPr="000D0EFF" w:rsidRDefault="005B14CE" w:rsidP="00446241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446241" w:rsidRPr="00246B7E" w:rsidRDefault="00446241" w:rsidP="00446241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en-US"/>
        </w:rPr>
      </w:pPr>
      <w:r w:rsidRPr="00246B7E">
        <w:rPr>
          <w:rFonts w:ascii="Arial" w:hAnsi="Arial" w:cs="Arial"/>
          <w:sz w:val="24"/>
          <w:szCs w:val="24"/>
          <w:lang w:val="en-US"/>
        </w:rPr>
        <w:t>……………………………………………………….</w:t>
      </w:r>
    </w:p>
    <w:p w:rsidR="00446241" w:rsidRPr="00FB6BA7" w:rsidRDefault="00446241" w:rsidP="00446241">
      <w:pPr>
        <w:pStyle w:val="Teksttreci0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246B7E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Pr="00FB6BA7">
        <w:rPr>
          <w:rFonts w:ascii="Arial" w:hAnsi="Arial" w:cs="Arial"/>
          <w:sz w:val="24"/>
          <w:szCs w:val="24"/>
        </w:rPr>
        <w:t xml:space="preserve">Podpis członków komisji </w:t>
      </w:r>
    </w:p>
    <w:p w:rsidR="00446241" w:rsidRDefault="00446241" w:rsidP="00446241"/>
    <w:p w:rsidR="00446241" w:rsidRDefault="00446241" w:rsidP="00446241"/>
    <w:p w:rsidR="00F952C6" w:rsidRDefault="00F952C6"/>
    <w:sectPr w:rsidR="00F952C6" w:rsidSect="00157EEF">
      <w:pgSz w:w="16837" w:h="11905" w:orient="landscape"/>
      <w:pgMar w:top="426" w:right="851" w:bottom="851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7F2"/>
    <w:multiLevelType w:val="hybridMultilevel"/>
    <w:tmpl w:val="EFE820DE"/>
    <w:lvl w:ilvl="0" w:tplc="5768B4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41"/>
    <w:rsid w:val="00043E0A"/>
    <w:rsid w:val="000D0EFF"/>
    <w:rsid w:val="0013209D"/>
    <w:rsid w:val="002B5536"/>
    <w:rsid w:val="002F76DC"/>
    <w:rsid w:val="00446241"/>
    <w:rsid w:val="00501E13"/>
    <w:rsid w:val="005B14CE"/>
    <w:rsid w:val="00681144"/>
    <w:rsid w:val="006F348B"/>
    <w:rsid w:val="00895C7F"/>
    <w:rsid w:val="008D7BE2"/>
    <w:rsid w:val="00945AA9"/>
    <w:rsid w:val="009F1442"/>
    <w:rsid w:val="00A34D71"/>
    <w:rsid w:val="00DA64C2"/>
    <w:rsid w:val="00E051C0"/>
    <w:rsid w:val="00E47A50"/>
    <w:rsid w:val="00F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6241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4462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6241"/>
    <w:pPr>
      <w:shd w:val="clear" w:color="auto" w:fill="FFFFFF"/>
      <w:spacing w:line="384" w:lineRule="exact"/>
      <w:ind w:hanging="32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44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6241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4462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6241"/>
    <w:pPr>
      <w:shd w:val="clear" w:color="auto" w:fill="FFFFFF"/>
      <w:spacing w:line="384" w:lineRule="exact"/>
      <w:ind w:hanging="32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44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</cp:lastModifiedBy>
  <cp:revision>2</cp:revision>
  <dcterms:created xsi:type="dcterms:W3CDTF">2017-07-07T11:33:00Z</dcterms:created>
  <dcterms:modified xsi:type="dcterms:W3CDTF">2017-07-07T11:33:00Z</dcterms:modified>
</cp:coreProperties>
</file>