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23"/>
        <w:gridCol w:w="141"/>
        <w:gridCol w:w="366"/>
        <w:gridCol w:w="624"/>
        <w:gridCol w:w="1132"/>
        <w:gridCol w:w="314"/>
        <w:gridCol w:w="256"/>
        <w:gridCol w:w="566"/>
        <w:gridCol w:w="566"/>
        <w:gridCol w:w="637"/>
        <w:gridCol w:w="45"/>
        <w:gridCol w:w="312"/>
        <w:gridCol w:w="992"/>
        <w:gridCol w:w="25"/>
        <w:gridCol w:w="541"/>
        <w:gridCol w:w="167"/>
        <w:gridCol w:w="34"/>
        <w:gridCol w:w="793"/>
        <w:gridCol w:w="849"/>
        <w:gridCol w:w="1002"/>
      </w:tblGrid>
      <w:tr w:rsidR="009C09EB" w:rsidRPr="009C09EB" w:rsidTr="003670D5">
        <w:trPr>
          <w:trHeight w:val="59"/>
        </w:trPr>
        <w:tc>
          <w:tcPr>
            <w:tcW w:w="10916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9C09EB" w:rsidRDefault="00E50191" w:rsidP="00C062B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C09EB">
              <w:rPr>
                <w:b/>
                <w:sz w:val="22"/>
                <w:szCs w:val="22"/>
              </w:rPr>
              <w:t>SYLABUS</w:t>
            </w:r>
          </w:p>
          <w:p w:rsidR="00220A73" w:rsidRPr="009C09EB" w:rsidRDefault="00220A73" w:rsidP="00C062B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C09EB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9C09EB" w:rsidRDefault="006B3BB2" w:rsidP="00C062B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C09EB">
              <w:rPr>
                <w:b/>
                <w:sz w:val="22"/>
                <w:szCs w:val="22"/>
              </w:rPr>
              <w:t>dotyczy cyklu kształcenia</w:t>
            </w:r>
            <w:r w:rsidR="00F1265F" w:rsidRPr="009C09EB">
              <w:rPr>
                <w:b/>
                <w:sz w:val="22"/>
                <w:szCs w:val="22"/>
              </w:rPr>
              <w:t xml:space="preserve"> rozpoczynającego się w roku akad. </w:t>
            </w:r>
            <w:r w:rsidR="00CD3D53" w:rsidRPr="009C09EB">
              <w:rPr>
                <w:b/>
                <w:sz w:val="22"/>
                <w:szCs w:val="22"/>
              </w:rPr>
              <w:t>20</w:t>
            </w:r>
            <w:r w:rsidR="001503E5" w:rsidRPr="009C09EB">
              <w:rPr>
                <w:b/>
                <w:sz w:val="22"/>
                <w:szCs w:val="22"/>
              </w:rPr>
              <w:t>2</w:t>
            </w:r>
            <w:r w:rsidR="008A1E01" w:rsidRPr="009C09EB">
              <w:rPr>
                <w:b/>
                <w:sz w:val="22"/>
                <w:szCs w:val="22"/>
              </w:rPr>
              <w:t>3</w:t>
            </w:r>
            <w:r w:rsidR="00CD3D53" w:rsidRPr="009C09EB">
              <w:rPr>
                <w:b/>
                <w:sz w:val="22"/>
                <w:szCs w:val="22"/>
              </w:rPr>
              <w:t>/202</w:t>
            </w:r>
            <w:r w:rsidR="008A1E01" w:rsidRPr="009C09EB">
              <w:rPr>
                <w:b/>
                <w:sz w:val="22"/>
                <w:szCs w:val="22"/>
              </w:rPr>
              <w:t>4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9C09EB" w:rsidRDefault="001D7CAC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9C09EB" w:rsidRDefault="001B0CB1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Farmacja 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9C09EB" w:rsidRDefault="00363CB0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9C09EB" w:rsidRDefault="001728AD" w:rsidP="00C062BB">
            <w:pPr>
              <w:pStyle w:val="Bezodstpw"/>
              <w:jc w:val="both"/>
              <w:rPr>
                <w:b/>
                <w:sz w:val="22"/>
                <w:szCs w:val="22"/>
              </w:rPr>
            </w:pPr>
            <w:r w:rsidRPr="009C09EB">
              <w:rPr>
                <w:b/>
                <w:sz w:val="22"/>
                <w:szCs w:val="22"/>
              </w:rPr>
              <w:t>B</w:t>
            </w:r>
            <w:r w:rsidR="00593952" w:rsidRPr="009C09EB">
              <w:rPr>
                <w:b/>
                <w:sz w:val="22"/>
                <w:szCs w:val="22"/>
              </w:rPr>
              <w:t>otanika</w:t>
            </w:r>
          </w:p>
        </w:tc>
      </w:tr>
      <w:tr w:rsidR="009C09EB" w:rsidRPr="009C09EB" w:rsidTr="003E18F9">
        <w:trPr>
          <w:trHeight w:val="255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9C09EB" w:rsidRDefault="006048D8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9C09EB" w:rsidRDefault="001728AD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Zakład Biologii</w:t>
            </w:r>
          </w:p>
        </w:tc>
      </w:tr>
      <w:tr w:rsidR="009C09EB" w:rsidRPr="009C09EB" w:rsidTr="003E18F9">
        <w:trPr>
          <w:trHeight w:val="240"/>
        </w:trPr>
        <w:tc>
          <w:tcPr>
            <w:tcW w:w="2685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9C09EB" w:rsidRDefault="00F1265F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23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9C09EB" w:rsidRDefault="001728AD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biolfarm@umb.edu.pl</w:t>
            </w:r>
          </w:p>
        </w:tc>
      </w:tr>
      <w:tr w:rsidR="009C09EB" w:rsidRPr="009C09EB" w:rsidTr="003E18F9">
        <w:trPr>
          <w:trHeight w:val="255"/>
        </w:trPr>
        <w:tc>
          <w:tcPr>
            <w:tcW w:w="268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9C09EB" w:rsidRDefault="00F1265F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31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9C09EB" w:rsidRDefault="00ED3E66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Wydział Farmaceutyczny z Oddziałem Medycyny Laboratoryjnej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9C09EB" w:rsidRDefault="00CD3D53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3D53" w:rsidRPr="009C09EB" w:rsidRDefault="00BC0F18" w:rsidP="00C062BB">
            <w:pPr>
              <w:ind w:right="-31"/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22860</wp:posOffset>
                      </wp:positionV>
                      <wp:extent cx="106680" cy="90805"/>
                      <wp:effectExtent l="0" t="0" r="7620" b="4445"/>
                      <wp:wrapNone/>
                      <wp:docPr id="2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E17F3" id="Rectangle 69" o:spid="_x0000_s1026" style="position:absolute;margin-left:115pt;margin-top:1.8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" fillcolor="black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0" t="0" r="7620" b="4445"/>
                      <wp:wrapNone/>
                      <wp:docPr id="2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2DA9B" id="Rectangle 70" o:spid="_x0000_s1026" style="position:absolute;margin-left:3.15pt;margin-top:2.6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"/>
                  </w:pict>
                </mc:Fallback>
              </mc:AlternateContent>
            </w:r>
            <w:r w:rsidR="00CD3D53" w:rsidRPr="009C09EB">
              <w:rPr>
                <w:sz w:val="22"/>
                <w:szCs w:val="22"/>
              </w:rPr>
              <w:t xml:space="preserve">     </w:t>
            </w:r>
            <w:r w:rsidR="001B0CB1" w:rsidRPr="009C09EB">
              <w:rPr>
                <w:sz w:val="22"/>
                <w:szCs w:val="22"/>
              </w:rPr>
              <w:t xml:space="preserve"> </w:t>
            </w:r>
            <w:r w:rsidR="00CD3D53" w:rsidRPr="009C09EB">
              <w:rPr>
                <w:sz w:val="22"/>
                <w:szCs w:val="22"/>
              </w:rPr>
              <w:t xml:space="preserve">praktyczny                       ogólnoakademicki  </w:t>
            </w:r>
            <w:r w:rsidR="00C02911" w:rsidRPr="009C09EB">
              <w:rPr>
                <w:sz w:val="22"/>
                <w:szCs w:val="22"/>
              </w:rPr>
              <w:t xml:space="preserve">  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D3D53" w:rsidRPr="009C09EB" w:rsidRDefault="00CD3D53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53" w:rsidRPr="009C09EB" w:rsidRDefault="00BC0F18" w:rsidP="00C062BB">
            <w:pPr>
              <w:ind w:right="-31"/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7620" b="4445"/>
                      <wp:wrapNone/>
                      <wp:docPr id="2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124E5" id="Rectangle 74" o:spid="_x0000_s1026" style="position:absolute;margin-left:238.25pt;margin-top:2.35pt;width:8.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leIA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0" t="0" r="7620" b="4445"/>
                      <wp:wrapNone/>
                      <wp:docPr id="2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C9055" id="Rectangle 73" o:spid="_x0000_s1026" style="position:absolute;margin-left:129.3pt;margin-top:2.3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lRHQIAADw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7620" b="4445"/>
                      <wp:wrapNone/>
                      <wp:docPr id="2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85886" id="Rectangle 72" o:spid="_x0000_s1026" style="position:absolute;margin-left:1.85pt;margin-top:2.7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" fillcolor="black"/>
                  </w:pict>
                </mc:Fallback>
              </mc:AlternateContent>
            </w:r>
            <w:r w:rsidR="00CD3D53" w:rsidRPr="009C09EB">
              <w:rPr>
                <w:sz w:val="22"/>
                <w:szCs w:val="22"/>
              </w:rPr>
              <w:t xml:space="preserve">     jednolite magisterskie</w:t>
            </w:r>
            <w:r w:rsidR="00C02911" w:rsidRPr="009C09EB">
              <w:rPr>
                <w:sz w:val="22"/>
                <w:szCs w:val="22"/>
              </w:rPr>
              <w:t xml:space="preserve">      </w:t>
            </w:r>
            <w:r w:rsidR="00CD3D53" w:rsidRPr="009C09EB">
              <w:rPr>
                <w:sz w:val="22"/>
                <w:szCs w:val="22"/>
              </w:rPr>
              <w:t xml:space="preserve">     pierwszego stopnia  </w:t>
            </w:r>
            <w:r w:rsidR="00C02911" w:rsidRPr="009C09EB">
              <w:rPr>
                <w:sz w:val="22"/>
                <w:szCs w:val="22"/>
              </w:rPr>
              <w:t xml:space="preserve">    </w:t>
            </w:r>
            <w:r w:rsidR="00CD3D53" w:rsidRPr="009C09EB">
              <w:rPr>
                <w:sz w:val="22"/>
                <w:szCs w:val="22"/>
              </w:rPr>
              <w:t xml:space="preserve">    drugiego stopnia   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E2AF6" w:rsidRPr="009C09EB" w:rsidRDefault="008E2AF6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F6" w:rsidRPr="009C09EB" w:rsidRDefault="00BC0F18" w:rsidP="00C062BB">
            <w:pPr>
              <w:ind w:right="-31"/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0" t="0" r="7620" b="4445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E807" id="Rectangle 31" o:spid="_x0000_s1026" style="position:absolute;margin-left:110.85pt;margin-top:2.4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7620" b="4445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3CC6" id="Rectangle 30" o:spid="_x0000_s1026" style="position:absolute;margin-left:1.85pt;margin-top:3.4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" fillcolor="black"/>
                  </w:pict>
                </mc:Fallback>
              </mc:AlternateContent>
            </w:r>
            <w:r w:rsidR="008E2AF6" w:rsidRPr="009C09EB">
              <w:rPr>
                <w:sz w:val="22"/>
                <w:szCs w:val="22"/>
              </w:rPr>
              <w:t xml:space="preserve">     stacjonarne                      niestacjonarne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E2AF6" w:rsidRPr="009C09EB" w:rsidRDefault="008E2AF6" w:rsidP="00C062BB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F6" w:rsidRPr="009C09EB" w:rsidRDefault="00BC0F18" w:rsidP="00C062BB">
            <w:pPr>
              <w:ind w:right="-31"/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047D" id="Rectangle 33" o:spid="_x0000_s1026" style="position:absolute;margin-left:113.7pt;margin-top:2.95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rcIA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7620" b="4445"/>
                      <wp:wrapNone/>
                      <wp:docPr id="2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323C9" id="Rectangle 32" o:spid="_x0000_s1026" style="position:absolute;margin-left:1.4pt;margin-top:3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E6Gg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" fillcolor="black"/>
                  </w:pict>
                </mc:Fallback>
              </mc:AlternateContent>
            </w:r>
            <w:r w:rsidR="008E2AF6" w:rsidRPr="009C09EB">
              <w:rPr>
                <w:sz w:val="22"/>
                <w:szCs w:val="22"/>
              </w:rPr>
              <w:t xml:space="preserve">     polski                                angielski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8E2AF6" w:rsidRPr="009C09EB" w:rsidRDefault="008E2AF6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F6" w:rsidRPr="009C09EB" w:rsidRDefault="00BC0F18" w:rsidP="00C062BB">
            <w:pPr>
              <w:ind w:right="-31"/>
              <w:rPr>
                <w:noProof/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0" t="0" r="7620" b="4445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9B8AB" id="Rectangle 35" o:spid="_x0000_s1026" style="position:absolute;margin-left:113.7pt;margin-top:3.2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S0IA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A13eS0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7620" b="4445"/>
                      <wp:wrapNone/>
                      <wp:docPr id="1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99EAD" id="Rectangle 34" o:spid="_x0000_s1026" style="position:absolute;margin-left:1.45pt;margin-top:3.65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9SGwIAADw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AG249S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8E2AF6" w:rsidRPr="009C09EB">
              <w:rPr>
                <w:sz w:val="22"/>
                <w:szCs w:val="22"/>
              </w:rPr>
              <w:t xml:space="preserve">     obowiązkowy                   fakultatywny</w:t>
            </w:r>
          </w:p>
        </w:tc>
      </w:tr>
      <w:tr w:rsidR="009C09EB" w:rsidRPr="009C09EB" w:rsidTr="003E18F9"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9C09EB" w:rsidRDefault="00347C46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9C09EB" w:rsidRDefault="00BC0F18" w:rsidP="00C062BB">
            <w:pPr>
              <w:ind w:right="-31"/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92F8E" id="Rectangle 52" o:spid="_x0000_s1026" style="position:absolute;margin-left:110.2pt;margin-top:2.4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ds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vNpFG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NrRl2w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7620" b="444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511F" id="Rectangle 50" o:spid="_x0000_s1026" style="position:absolute;margin-left:49.75pt;margin-top:2.4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3p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x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C/Qb3p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7620" b="444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9BF2" id="Rectangle 51" o:spid="_x0000_s1026" style="position:absolute;margin-left:80.65pt;margin-top:1.85pt;width:8.4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7620" b="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5159D" id="Rectangle 49" o:spid="_x0000_s1026" style="position:absolute;margin-left:24.25pt;margin-top:2.4pt;width:8.4pt;height:7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SL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7620" b="444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24D56" id="Rectangle 48" o:spid="_x0000_s1026" style="position:absolute;margin-left:.85pt;margin-top:2.9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" fillcolor="black"/>
                  </w:pict>
                </mc:Fallback>
              </mc:AlternateContent>
            </w:r>
            <w:r w:rsidR="007A640C" w:rsidRPr="009C09EB">
              <w:rPr>
                <w:sz w:val="22"/>
                <w:szCs w:val="22"/>
              </w:rPr>
              <w:t xml:space="preserve">    </w:t>
            </w:r>
            <w:r w:rsidR="00347C46" w:rsidRPr="009C09EB">
              <w:rPr>
                <w:sz w:val="22"/>
                <w:szCs w:val="22"/>
              </w:rPr>
              <w:t xml:space="preserve">I  </w:t>
            </w:r>
            <w:r w:rsidR="005B2D22" w:rsidRPr="009C09EB">
              <w:rPr>
                <w:sz w:val="22"/>
                <w:szCs w:val="22"/>
              </w:rPr>
              <w:t xml:space="preserve"> </w:t>
            </w:r>
            <w:r w:rsidR="00347C46" w:rsidRPr="009C09EB">
              <w:rPr>
                <w:sz w:val="22"/>
                <w:szCs w:val="22"/>
              </w:rPr>
              <w:t xml:space="preserve">     II       III       IV      V</w:t>
            </w:r>
          </w:p>
          <w:p w:rsidR="00347C46" w:rsidRPr="009C09EB" w:rsidRDefault="00BC0F18" w:rsidP="00C062BB">
            <w:pPr>
              <w:ind w:right="-31"/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7620" b="444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0735A" id="Rectangle 66" o:spid="_x0000_s1026" style="position:absolute;margin-left:2.5pt;margin-top:4.1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B+Vfuu2wAAAAUBAAAPAAAAAAAAAAAAAAAAAHkEAABkcnMvZG93bnJldi54bWxQ&#10;SwUGAAAAAAQABADzAAAAgQUAAAAA&#10;"/>
                  </w:pict>
                </mc:Fallback>
              </mc:AlternateContent>
            </w:r>
            <w:r w:rsidR="006048D8" w:rsidRPr="009C09EB">
              <w:rPr>
                <w:sz w:val="22"/>
                <w:szCs w:val="22"/>
              </w:rPr>
              <w:t xml:space="preserve">     </w:t>
            </w:r>
            <w:r w:rsidR="0069749F" w:rsidRPr="009C09EB">
              <w:rPr>
                <w:sz w:val="22"/>
                <w:szCs w:val="22"/>
              </w:rPr>
              <w:t xml:space="preserve">VI </w:t>
            </w:r>
            <w:r w:rsidR="006048D8" w:rsidRPr="009C09EB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9C09EB" w:rsidRDefault="00347C46" w:rsidP="00C062BB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9C09EB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9C09EB" w:rsidRDefault="00BC0F18" w:rsidP="00C062BB">
            <w:pPr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7620" b="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25C0D" id="Rectangle 62" o:spid="_x0000_s1026" style="position:absolute;margin-left:114pt;margin-top:3.15pt;width:8.4pt;height: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5C96D" id="Rectangle 61" o:spid="_x0000_s1026" style="position:absolute;margin-left:82.95pt;margin-top:3.15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7620" b="444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91F9D" id="Rectangle 59" o:spid="_x0000_s1026" style="position:absolute;margin-left:52.75pt;margin-top:3.1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7620" b="444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E4058" id="Rectangle 57" o:spid="_x0000_s1026" style="position:absolute;margin-left:24.55pt;margin-top:3.7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" fillcolor="black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7620" b="444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D7C08" id="Rectangle 55" o:spid="_x0000_s1026" style="position:absolute;margin-left:-1.95pt;margin-top:4.2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9C09EB">
              <w:rPr>
                <w:sz w:val="22"/>
                <w:szCs w:val="22"/>
              </w:rPr>
              <w:t xml:space="preserve">   </w:t>
            </w:r>
            <w:r w:rsidR="00B65558" w:rsidRPr="009C09EB">
              <w:rPr>
                <w:sz w:val="22"/>
                <w:szCs w:val="22"/>
              </w:rPr>
              <w:t xml:space="preserve"> </w:t>
            </w:r>
            <w:r w:rsidR="00347C46" w:rsidRPr="009C09EB">
              <w:rPr>
                <w:sz w:val="22"/>
                <w:szCs w:val="22"/>
              </w:rPr>
              <w:t xml:space="preserve">I        II </w:t>
            </w:r>
            <w:r w:rsidR="008C5B95" w:rsidRPr="009C09EB">
              <w:rPr>
                <w:sz w:val="22"/>
                <w:szCs w:val="22"/>
              </w:rPr>
              <w:t xml:space="preserve"> </w:t>
            </w:r>
            <w:r w:rsidR="00347C46" w:rsidRPr="009C09EB">
              <w:rPr>
                <w:sz w:val="22"/>
                <w:szCs w:val="22"/>
              </w:rPr>
              <w:t xml:space="preserve">      </w:t>
            </w:r>
            <w:r w:rsidR="00B65558" w:rsidRPr="009C09EB">
              <w:rPr>
                <w:sz w:val="22"/>
                <w:szCs w:val="22"/>
              </w:rPr>
              <w:t xml:space="preserve">III       IV </w:t>
            </w:r>
            <w:r w:rsidR="00347C46" w:rsidRPr="009C09EB">
              <w:rPr>
                <w:sz w:val="22"/>
                <w:szCs w:val="22"/>
              </w:rPr>
              <w:t xml:space="preserve">      V</w:t>
            </w:r>
          </w:p>
          <w:p w:rsidR="00347C46" w:rsidRPr="009C09EB" w:rsidRDefault="00BC0F18" w:rsidP="00C062BB">
            <w:pPr>
              <w:rPr>
                <w:sz w:val="22"/>
                <w:szCs w:val="22"/>
              </w:rPr>
            </w:pP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7620" b="444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15AD7" id="Rectangle 68" o:spid="_x0000_s1026" style="position:absolute;margin-left:135.15pt;margin-top:1.9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D5FEF" id="Rectangle 63" o:spid="_x0000_s1026" style="position:absolute;margin-left:114.15pt;margin-top:2.3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7620" b="444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8C907" id="Rectangle 64" o:spid="_x0000_s1026" style="position:absolute;margin-left:86.7pt;margin-top:2.3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7620" b="444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32587" id="Rectangle 60" o:spid="_x0000_s1026" style="position:absolute;margin-left:55pt;margin-top:2.85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7620" b="444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5EC7" id="Rectangle 58" o:spid="_x0000_s1026" style="position:absolute;margin-left:24.7pt;margin-top:3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9C09E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7620" b="444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E025C" id="Rectangle 56" o:spid="_x0000_s1026" style="position:absolute;margin-left:-2.1pt;margin-top:4.5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9C09EB">
              <w:rPr>
                <w:sz w:val="22"/>
                <w:szCs w:val="22"/>
              </w:rPr>
              <w:t xml:space="preserve">   VI     </w:t>
            </w:r>
            <w:r w:rsidR="00B65558" w:rsidRPr="009C09EB">
              <w:rPr>
                <w:sz w:val="22"/>
                <w:szCs w:val="22"/>
              </w:rPr>
              <w:t xml:space="preserve"> </w:t>
            </w:r>
            <w:r w:rsidR="00347C46" w:rsidRPr="009C09EB">
              <w:rPr>
                <w:sz w:val="22"/>
                <w:szCs w:val="22"/>
              </w:rPr>
              <w:t xml:space="preserve">VII    </w:t>
            </w:r>
            <w:r w:rsidR="00B65558" w:rsidRPr="009C09EB">
              <w:rPr>
                <w:sz w:val="22"/>
                <w:szCs w:val="22"/>
              </w:rPr>
              <w:t xml:space="preserve"> </w:t>
            </w:r>
            <w:r w:rsidR="00347C46" w:rsidRPr="009C09EB">
              <w:rPr>
                <w:sz w:val="22"/>
                <w:szCs w:val="22"/>
              </w:rPr>
              <w:t>VIII     IX      X</w:t>
            </w:r>
            <w:r w:rsidR="006048D8" w:rsidRPr="009C09EB">
              <w:rPr>
                <w:sz w:val="22"/>
                <w:szCs w:val="22"/>
              </w:rPr>
              <w:t xml:space="preserve">    XI </w:t>
            </w:r>
          </w:p>
        </w:tc>
      </w:tr>
      <w:tr w:rsidR="009C09EB" w:rsidRPr="009C09EB" w:rsidTr="003E18F9">
        <w:trPr>
          <w:trHeight w:val="65"/>
        </w:trPr>
        <w:tc>
          <w:tcPr>
            <w:tcW w:w="268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C09EB" w:rsidRDefault="00DC3D33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Liczba godzin w ramach poszczególnych form zajęć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DC3D33" w:rsidP="00C062BB">
            <w:pPr>
              <w:ind w:right="-19"/>
              <w:jc w:val="center"/>
              <w:rPr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>W</w:t>
            </w:r>
            <w:r w:rsidR="00101E09" w:rsidRPr="009C09EB">
              <w:rPr>
                <w:sz w:val="22"/>
                <w:szCs w:val="22"/>
              </w:rPr>
              <w:t>ykłady</w:t>
            </w:r>
          </w:p>
          <w:p w:rsidR="00DC3D33" w:rsidRPr="009C09EB" w:rsidRDefault="00C91AF0" w:rsidP="00C062BB">
            <w:pPr>
              <w:ind w:right="-19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DC3D33" w:rsidP="00C062BB">
            <w:pPr>
              <w:ind w:right="-31"/>
              <w:jc w:val="center"/>
              <w:rPr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>S</w:t>
            </w:r>
            <w:r w:rsidR="00101E09" w:rsidRPr="009C09EB">
              <w:rPr>
                <w:sz w:val="22"/>
                <w:szCs w:val="22"/>
              </w:rPr>
              <w:t>eminaria</w:t>
            </w:r>
          </w:p>
          <w:p w:rsidR="00DC3D33" w:rsidRPr="009C09EB" w:rsidRDefault="003670D5" w:rsidP="00C062BB">
            <w:pPr>
              <w:ind w:right="-31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101E09" w:rsidP="00C062B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>Ćwiczenia</w:t>
            </w:r>
          </w:p>
          <w:p w:rsidR="00DC3D33" w:rsidRPr="009C09EB" w:rsidRDefault="00C91AF0" w:rsidP="00C062B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101E09" w:rsidP="00C062BB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>Konsultacje</w:t>
            </w:r>
          </w:p>
          <w:p w:rsidR="00336B3F" w:rsidRPr="009C09EB" w:rsidRDefault="00C063B8" w:rsidP="00C062BB">
            <w:pPr>
              <w:ind w:right="-19"/>
              <w:jc w:val="center"/>
              <w:rPr>
                <w:bCs/>
                <w:strike/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 xml:space="preserve">-  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C09EB" w:rsidRDefault="00DC3D33" w:rsidP="00C062B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9C09EB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9C09EB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C063B8" w:rsidP="00C062BB">
            <w:pPr>
              <w:ind w:right="-31"/>
              <w:jc w:val="center"/>
              <w:rPr>
                <w:bCs/>
                <w:strike/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 xml:space="preserve">90 </w:t>
            </w:r>
          </w:p>
        </w:tc>
      </w:tr>
      <w:tr w:rsidR="009C09EB" w:rsidRPr="009C09EB" w:rsidTr="003E18F9">
        <w:trPr>
          <w:trHeight w:val="65"/>
        </w:trPr>
        <w:tc>
          <w:tcPr>
            <w:tcW w:w="268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C09EB" w:rsidRDefault="00DC3D33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9C09EB" w:rsidRDefault="00DC3D33" w:rsidP="00C062B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DC3D33" w:rsidP="00C062BB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DC3D33" w:rsidP="00C062B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DC3D33" w:rsidP="00C062BB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9C09EB" w:rsidRDefault="00DC3D33" w:rsidP="00C062BB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9C09EB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9C09EB" w:rsidRDefault="006A78E3" w:rsidP="00C062BB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9C09EB">
              <w:rPr>
                <w:bCs/>
                <w:sz w:val="22"/>
                <w:szCs w:val="22"/>
              </w:rPr>
              <w:t>9</w:t>
            </w:r>
          </w:p>
        </w:tc>
      </w:tr>
      <w:tr w:rsidR="009C09EB" w:rsidRPr="009C09EB" w:rsidTr="003E18F9">
        <w:trPr>
          <w:trHeight w:val="233"/>
        </w:trPr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E30B09" w:rsidRPr="009C09EB" w:rsidRDefault="00E30B09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B09" w:rsidRPr="009C09EB" w:rsidRDefault="00805A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Zaliczenie przedmiotów zgodnie z postępowaniem rekrutacyjnym</w:t>
            </w:r>
            <w:r w:rsidR="002B66B7" w:rsidRPr="009C09EB">
              <w:rPr>
                <w:sz w:val="22"/>
                <w:szCs w:val="22"/>
              </w:rPr>
              <w:t>.</w:t>
            </w:r>
          </w:p>
        </w:tc>
      </w:tr>
      <w:tr w:rsidR="009C09EB" w:rsidRPr="009C09EB" w:rsidTr="003E18F9">
        <w:trPr>
          <w:trHeight w:val="448"/>
        </w:trPr>
        <w:tc>
          <w:tcPr>
            <w:tcW w:w="26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9C09EB" w:rsidRDefault="004D125D" w:rsidP="00C062BB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Cel przedmiotu</w:t>
            </w:r>
            <w:r w:rsidR="00BE78AD" w:rsidRPr="009C09EB">
              <w:rPr>
                <w:b/>
                <w:i/>
                <w:sz w:val="22"/>
                <w:szCs w:val="22"/>
              </w:rPr>
              <w:t>/modułu</w:t>
            </w:r>
            <w:r w:rsidRPr="009C09E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31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9C09EB" w:rsidRDefault="006A78E3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Wyposażenie studenta w wiedzę z zakresu</w:t>
            </w:r>
            <w:r w:rsidR="00436448" w:rsidRPr="009C09EB">
              <w:rPr>
                <w:sz w:val="22"/>
                <w:szCs w:val="22"/>
              </w:rPr>
              <w:t xml:space="preserve">: </w:t>
            </w:r>
            <w:r w:rsidRPr="009C09EB">
              <w:rPr>
                <w:sz w:val="22"/>
                <w:szCs w:val="22"/>
              </w:rPr>
              <w:t>komórki roślinnej ze szczególnym uwzględnieniem organelli i struktur właściwy</w:t>
            </w:r>
            <w:r w:rsidR="001F1861" w:rsidRPr="009C09EB">
              <w:rPr>
                <w:sz w:val="22"/>
                <w:szCs w:val="22"/>
              </w:rPr>
              <w:t>ch</w:t>
            </w:r>
            <w:r w:rsidRPr="009C09EB">
              <w:rPr>
                <w:sz w:val="22"/>
                <w:szCs w:val="22"/>
              </w:rPr>
              <w:t xml:space="preserve"> tylko tym komórkom, budowy morfologicznej</w:t>
            </w:r>
            <w:r w:rsidR="00436448" w:rsidRPr="009C09EB">
              <w:rPr>
                <w:sz w:val="22"/>
                <w:szCs w:val="22"/>
              </w:rPr>
              <w:t xml:space="preserve"> i</w:t>
            </w:r>
            <w:r w:rsidRPr="009C09EB">
              <w:rPr>
                <w:sz w:val="22"/>
                <w:szCs w:val="22"/>
              </w:rPr>
              <w:t xml:space="preserve"> anatomicznej organów roślin</w:t>
            </w:r>
            <w:r w:rsidR="00436448" w:rsidRPr="009C09EB">
              <w:rPr>
                <w:sz w:val="22"/>
                <w:szCs w:val="22"/>
              </w:rPr>
              <w:t xml:space="preserve">, </w:t>
            </w:r>
            <w:r w:rsidRPr="009C09EB">
              <w:rPr>
                <w:sz w:val="22"/>
                <w:szCs w:val="22"/>
              </w:rPr>
              <w:t>surowc</w:t>
            </w:r>
            <w:r w:rsidR="00436448" w:rsidRPr="009C09EB">
              <w:rPr>
                <w:sz w:val="22"/>
                <w:szCs w:val="22"/>
              </w:rPr>
              <w:t>ów</w:t>
            </w:r>
            <w:r w:rsidRPr="009C09EB">
              <w:rPr>
                <w:sz w:val="22"/>
                <w:szCs w:val="22"/>
              </w:rPr>
              <w:t xml:space="preserve"> farmakopealnych. Wykształcenie u studentów umiejętności</w:t>
            </w:r>
            <w:r w:rsidR="006216D9" w:rsidRPr="009C09EB">
              <w:rPr>
                <w:sz w:val="22"/>
                <w:szCs w:val="22"/>
              </w:rPr>
              <w:t xml:space="preserve">: </w:t>
            </w:r>
            <w:r w:rsidRPr="009C09EB">
              <w:rPr>
                <w:sz w:val="22"/>
                <w:szCs w:val="22"/>
              </w:rPr>
              <w:t xml:space="preserve">rozpoznawania roślin </w:t>
            </w:r>
            <w:r w:rsidR="00800612" w:rsidRPr="009C09EB">
              <w:rPr>
                <w:sz w:val="22"/>
                <w:szCs w:val="22"/>
              </w:rPr>
              <w:t xml:space="preserve">użytkowych, </w:t>
            </w:r>
            <w:r w:rsidRPr="009C09EB">
              <w:rPr>
                <w:sz w:val="22"/>
                <w:szCs w:val="22"/>
              </w:rPr>
              <w:t>leczniczych</w:t>
            </w:r>
            <w:r w:rsidR="00436448" w:rsidRPr="009C09EB">
              <w:rPr>
                <w:sz w:val="22"/>
                <w:szCs w:val="22"/>
              </w:rPr>
              <w:t xml:space="preserve"> </w:t>
            </w:r>
            <w:r w:rsidR="005A5CB3" w:rsidRPr="009C09EB">
              <w:rPr>
                <w:sz w:val="22"/>
                <w:szCs w:val="22"/>
              </w:rPr>
              <w:br/>
            </w:r>
            <w:r w:rsidRPr="009C09EB">
              <w:rPr>
                <w:sz w:val="22"/>
                <w:szCs w:val="22"/>
              </w:rPr>
              <w:t>i trujących na podstawie okazów świeżych i zielnikowych</w:t>
            </w:r>
            <w:r w:rsidR="006216D9" w:rsidRPr="009C09EB">
              <w:rPr>
                <w:sz w:val="22"/>
                <w:szCs w:val="22"/>
              </w:rPr>
              <w:t xml:space="preserve">, </w:t>
            </w:r>
            <w:r w:rsidRPr="009C09EB">
              <w:rPr>
                <w:sz w:val="22"/>
                <w:szCs w:val="22"/>
              </w:rPr>
              <w:t xml:space="preserve">posługiwania się „kluczami" </w:t>
            </w:r>
            <w:r w:rsidR="005A5CB3" w:rsidRPr="009C09EB">
              <w:rPr>
                <w:sz w:val="22"/>
                <w:szCs w:val="22"/>
              </w:rPr>
              <w:br/>
            </w:r>
            <w:r w:rsidRPr="009C09EB">
              <w:rPr>
                <w:sz w:val="22"/>
                <w:szCs w:val="22"/>
              </w:rPr>
              <w:t xml:space="preserve">w celu oznaczenia roślin do rodziny, rodzaju i gatunku. </w:t>
            </w:r>
          </w:p>
        </w:tc>
      </w:tr>
      <w:tr w:rsidR="009C09EB" w:rsidRPr="009C09EB" w:rsidTr="003E18F9">
        <w:trPr>
          <w:trHeight w:val="403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9C09EB" w:rsidRDefault="007640A3" w:rsidP="00C062BB">
            <w:pPr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3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F77" w:rsidRPr="009C09EB" w:rsidRDefault="001B5F77" w:rsidP="00C062BB">
            <w:pPr>
              <w:pStyle w:val="Bezodstpw"/>
              <w:ind w:left="-43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Wykłady: przekazywanie treści w formie gotowej do zapamiętania (wykład podawczy)</w:t>
            </w:r>
            <w:r w:rsidR="00374A62" w:rsidRPr="009C09EB">
              <w:rPr>
                <w:sz w:val="22"/>
                <w:szCs w:val="22"/>
              </w:rPr>
              <w:t>.</w:t>
            </w:r>
          </w:p>
          <w:p w:rsidR="007640A3" w:rsidRPr="009C09EB" w:rsidRDefault="001B5F77" w:rsidP="00C062BB">
            <w:pPr>
              <w:pStyle w:val="Bezodstpw"/>
              <w:ind w:left="-43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Ćwiczenia: zajęcia praktyczne z preparatami mikroskopowymi (kształtowanie umiejętności mikroskopowania</w:t>
            </w:r>
            <w:r w:rsidR="00F97335" w:rsidRPr="009C09EB">
              <w:rPr>
                <w:sz w:val="22"/>
                <w:szCs w:val="22"/>
              </w:rPr>
              <w:t>)</w:t>
            </w:r>
            <w:r w:rsidR="005559AB" w:rsidRPr="009C09EB">
              <w:rPr>
                <w:sz w:val="22"/>
                <w:szCs w:val="22"/>
              </w:rPr>
              <w:t xml:space="preserve"> </w:t>
            </w:r>
            <w:r w:rsidR="00103E30" w:rsidRPr="009C09EB">
              <w:rPr>
                <w:sz w:val="22"/>
                <w:szCs w:val="22"/>
              </w:rPr>
              <w:t>oraz</w:t>
            </w:r>
            <w:r w:rsidR="005559AB" w:rsidRPr="009C09EB">
              <w:rPr>
                <w:sz w:val="22"/>
                <w:szCs w:val="22"/>
              </w:rPr>
              <w:t xml:space="preserve"> </w:t>
            </w:r>
            <w:r w:rsidR="008A4CCF" w:rsidRPr="009C09EB">
              <w:rPr>
                <w:sz w:val="22"/>
                <w:szCs w:val="22"/>
              </w:rPr>
              <w:t>ze świeżymi</w:t>
            </w:r>
            <w:r w:rsidR="005559AB" w:rsidRPr="009C09EB">
              <w:rPr>
                <w:sz w:val="22"/>
                <w:szCs w:val="22"/>
              </w:rPr>
              <w:t xml:space="preserve"> i zielnikowymi okazami rośl</w:t>
            </w:r>
            <w:r w:rsidR="008A4CCF" w:rsidRPr="009C09EB">
              <w:rPr>
                <w:sz w:val="22"/>
                <w:szCs w:val="22"/>
              </w:rPr>
              <w:t>in</w:t>
            </w:r>
            <w:r w:rsidR="00BF4F8B" w:rsidRPr="009C09EB">
              <w:rPr>
                <w:sz w:val="22"/>
                <w:szCs w:val="22"/>
              </w:rPr>
              <w:t>,</w:t>
            </w:r>
            <w:r w:rsidR="00C60870" w:rsidRPr="009C09EB">
              <w:rPr>
                <w:sz w:val="22"/>
                <w:szCs w:val="22"/>
              </w:rPr>
              <w:t xml:space="preserve"> </w:t>
            </w:r>
            <w:r w:rsidR="00E239CD" w:rsidRPr="009C09EB">
              <w:rPr>
                <w:sz w:val="22"/>
                <w:szCs w:val="22"/>
              </w:rPr>
              <w:t>przygotowanie</w:t>
            </w:r>
            <w:r w:rsidR="00550CB9">
              <w:rPr>
                <w:sz w:val="22"/>
                <w:szCs w:val="22"/>
              </w:rPr>
              <w:br/>
            </w:r>
            <w:r w:rsidR="00E239CD" w:rsidRPr="009C09EB">
              <w:rPr>
                <w:sz w:val="22"/>
                <w:szCs w:val="22"/>
              </w:rPr>
              <w:t>i prezentacja projektów grupowych</w:t>
            </w:r>
            <w:r w:rsidR="0016098D" w:rsidRPr="009C09EB">
              <w:rPr>
                <w:sz w:val="22"/>
                <w:szCs w:val="22"/>
              </w:rPr>
              <w:t xml:space="preserve"> (prezentacj</w:t>
            </w:r>
            <w:r w:rsidR="005722E6" w:rsidRPr="009C09EB">
              <w:rPr>
                <w:sz w:val="22"/>
                <w:szCs w:val="22"/>
              </w:rPr>
              <w:t>i</w:t>
            </w:r>
            <w:r w:rsidR="0016098D" w:rsidRPr="009C09EB">
              <w:rPr>
                <w:sz w:val="22"/>
                <w:szCs w:val="22"/>
              </w:rPr>
              <w:t xml:space="preserve"> multimedialn</w:t>
            </w:r>
            <w:r w:rsidR="005722E6" w:rsidRPr="009C09EB">
              <w:rPr>
                <w:sz w:val="22"/>
                <w:szCs w:val="22"/>
              </w:rPr>
              <w:t>ej</w:t>
            </w:r>
            <w:r w:rsidR="0016098D" w:rsidRPr="009C09EB">
              <w:rPr>
                <w:sz w:val="22"/>
                <w:szCs w:val="22"/>
              </w:rPr>
              <w:t>)</w:t>
            </w:r>
            <w:r w:rsidR="009C09EB" w:rsidRPr="009C09EB">
              <w:rPr>
                <w:sz w:val="22"/>
                <w:szCs w:val="22"/>
              </w:rPr>
              <w:t>.</w:t>
            </w:r>
          </w:p>
        </w:tc>
      </w:tr>
      <w:tr w:rsidR="009C09EB" w:rsidRPr="009C09EB" w:rsidTr="003E18F9">
        <w:trPr>
          <w:trHeight w:val="361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9C09EB" w:rsidRDefault="007545C0" w:rsidP="00C062BB">
            <w:pPr>
              <w:ind w:right="33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3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9C09EB" w:rsidRDefault="00374A62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R</w:t>
            </w:r>
            <w:r w:rsidR="005B6C2A" w:rsidRPr="009C09EB">
              <w:rPr>
                <w:sz w:val="22"/>
                <w:szCs w:val="22"/>
              </w:rPr>
              <w:t xml:space="preserve">zutnik multimedialny, studenckie mikroskopy laboratoryjne, mikroskop laboratoryjny </w:t>
            </w:r>
            <w:r w:rsidR="005A5CB3" w:rsidRPr="009C09EB">
              <w:rPr>
                <w:sz w:val="22"/>
                <w:szCs w:val="22"/>
              </w:rPr>
              <w:br/>
            </w:r>
            <w:r w:rsidR="005B6C2A" w:rsidRPr="009C09EB">
              <w:rPr>
                <w:sz w:val="22"/>
                <w:szCs w:val="22"/>
              </w:rPr>
              <w:t>z kamerą, preparaty mikroskopowe trwałe, materiał biologiczny, świeże i zielnikowe okazy roślin, przewodniki do oznaczania roślin</w:t>
            </w:r>
            <w:r w:rsidR="00800612" w:rsidRPr="009C09EB">
              <w:rPr>
                <w:sz w:val="22"/>
                <w:szCs w:val="22"/>
              </w:rPr>
              <w:t>, atlasy roślin</w:t>
            </w:r>
            <w:r w:rsidRPr="009C09EB">
              <w:rPr>
                <w:sz w:val="22"/>
                <w:szCs w:val="22"/>
              </w:rPr>
              <w:t>.</w:t>
            </w:r>
          </w:p>
        </w:tc>
      </w:tr>
      <w:tr w:rsidR="009C09EB" w:rsidRPr="009C09EB" w:rsidTr="003E18F9">
        <w:trPr>
          <w:trHeight w:val="652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9C09EB" w:rsidRDefault="00263EDA" w:rsidP="00C062BB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9C09EB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9C09EB" w:rsidRDefault="00263EDA" w:rsidP="00C062BB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C09EB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3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9C09EB" w:rsidRDefault="00941004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prof. dr hab. Halina Ostrowska</w:t>
            </w:r>
          </w:p>
        </w:tc>
      </w:tr>
      <w:tr w:rsidR="009C09EB" w:rsidRPr="009C09EB" w:rsidTr="003E18F9">
        <w:trPr>
          <w:trHeight w:val="70"/>
        </w:trPr>
        <w:tc>
          <w:tcPr>
            <w:tcW w:w="26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9C09EB" w:rsidRDefault="00723262" w:rsidP="00C062BB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9C09EB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31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9C09EB" w:rsidRDefault="006B4B6F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Pracownicy badawczo</w:t>
            </w:r>
            <w:r w:rsidR="00941004" w:rsidRPr="009C09EB">
              <w:rPr>
                <w:sz w:val="22"/>
                <w:szCs w:val="22"/>
              </w:rPr>
              <w:t>-dydaktyczni i dydaktyczni zatrudnieni w Zakładzie Biologii, w tym na umowę-zlecenie</w:t>
            </w:r>
            <w:r w:rsidR="00225E1A" w:rsidRPr="009C09EB">
              <w:rPr>
                <w:sz w:val="22"/>
                <w:szCs w:val="22"/>
              </w:rPr>
              <w:t>.</w:t>
            </w:r>
          </w:p>
        </w:tc>
      </w:tr>
      <w:tr w:rsidR="009C09EB" w:rsidRPr="009C09EB" w:rsidTr="003E18F9">
        <w:tc>
          <w:tcPr>
            <w:tcW w:w="1554" w:type="dxa"/>
            <w:gridSpan w:val="2"/>
            <w:shd w:val="clear" w:color="auto" w:fill="E7E6E6"/>
            <w:vAlign w:val="center"/>
          </w:tcPr>
          <w:p w:rsidR="00685576" w:rsidRPr="009C09EB" w:rsidRDefault="00685576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9C09EB" w:rsidRDefault="00685576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9C09EB" w:rsidRDefault="00685576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9C09EB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4959" w:type="dxa"/>
            <w:gridSpan w:val="11"/>
            <w:shd w:val="clear" w:color="auto" w:fill="E7E6E6"/>
            <w:vAlign w:val="center"/>
          </w:tcPr>
          <w:p w:rsidR="00685576" w:rsidRPr="009C09EB" w:rsidRDefault="00685576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9C09EB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725" w:type="dxa"/>
            <w:gridSpan w:val="4"/>
            <w:shd w:val="clear" w:color="auto" w:fill="E7E6E6"/>
            <w:vAlign w:val="center"/>
          </w:tcPr>
          <w:p w:rsidR="00685576" w:rsidRPr="009C09EB" w:rsidRDefault="00685576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F1265F" w:rsidRPr="009C09EB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78" w:type="dxa"/>
            <w:gridSpan w:val="4"/>
            <w:shd w:val="clear" w:color="auto" w:fill="E7E6E6"/>
            <w:vAlign w:val="center"/>
          </w:tcPr>
          <w:p w:rsidR="00685576" w:rsidRPr="009C09EB" w:rsidRDefault="00685576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9C09EB" w:rsidRDefault="00685576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9C09EB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9C09EB" w:rsidRPr="009C09EB" w:rsidTr="006048D8">
        <w:tc>
          <w:tcPr>
            <w:tcW w:w="10916" w:type="dxa"/>
            <w:gridSpan w:val="21"/>
            <w:shd w:val="clear" w:color="auto" w:fill="E7E6E6"/>
          </w:tcPr>
          <w:p w:rsidR="000F248E" w:rsidRPr="009C09EB" w:rsidRDefault="003670D5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9C09EB" w:rsidRPr="009C09EB" w:rsidTr="003E18F9">
        <w:trPr>
          <w:trHeight w:val="201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P-W01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organizację żywej materii i cytofizjologię żywej komórki</w:t>
            </w:r>
          </w:p>
        </w:tc>
        <w:tc>
          <w:tcPr>
            <w:tcW w:w="1725" w:type="dxa"/>
            <w:gridSpan w:val="4"/>
            <w:vAlign w:val="center"/>
          </w:tcPr>
          <w:p w:rsidR="00F5087D" w:rsidRPr="009C09EB" w:rsidRDefault="00FD28F1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A.W1</w:t>
            </w:r>
          </w:p>
        </w:tc>
        <w:tc>
          <w:tcPr>
            <w:tcW w:w="2678" w:type="dxa"/>
            <w:gridSpan w:val="4"/>
            <w:vMerge w:val="restart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Formujące:</w:t>
            </w:r>
          </w:p>
          <w:p w:rsidR="009536F3" w:rsidRPr="009C09EB" w:rsidRDefault="009536F3" w:rsidP="00C062BB">
            <w:pPr>
              <w:pStyle w:val="Bezodstpw"/>
              <w:numPr>
                <w:ilvl w:val="0"/>
                <w:numId w:val="13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zaliczenie</w:t>
            </w:r>
            <w:r w:rsidR="00FA5079" w:rsidRPr="009C09EB">
              <w:rPr>
                <w:sz w:val="22"/>
                <w:szCs w:val="22"/>
              </w:rPr>
              <w:t xml:space="preserve"> </w:t>
            </w:r>
            <w:r w:rsidR="00F92EF4" w:rsidRPr="009C09EB">
              <w:rPr>
                <w:sz w:val="22"/>
                <w:szCs w:val="22"/>
              </w:rPr>
              <w:t xml:space="preserve">części </w:t>
            </w:r>
            <w:r w:rsidR="00FA5079" w:rsidRPr="009C09EB">
              <w:rPr>
                <w:sz w:val="22"/>
                <w:szCs w:val="22"/>
              </w:rPr>
              <w:t>teoretyczne</w:t>
            </w:r>
            <w:r w:rsidR="00F92EF4" w:rsidRPr="009C09EB">
              <w:rPr>
                <w:sz w:val="22"/>
                <w:szCs w:val="22"/>
              </w:rPr>
              <w:t>j</w:t>
            </w:r>
            <w:r w:rsidR="00FA5079" w:rsidRPr="009C09EB">
              <w:rPr>
                <w:sz w:val="22"/>
                <w:szCs w:val="22"/>
              </w:rPr>
              <w:t xml:space="preserve"> i praktyczne</w:t>
            </w:r>
            <w:r w:rsidR="00F92EF4" w:rsidRPr="009C09EB">
              <w:rPr>
                <w:sz w:val="22"/>
                <w:szCs w:val="22"/>
              </w:rPr>
              <w:t>j</w:t>
            </w:r>
            <w:r w:rsidR="00FA5079" w:rsidRPr="009C09EB">
              <w:rPr>
                <w:sz w:val="22"/>
                <w:szCs w:val="22"/>
              </w:rPr>
              <w:t xml:space="preserve"> </w:t>
            </w:r>
            <w:r w:rsidRPr="009C09EB">
              <w:rPr>
                <w:sz w:val="22"/>
                <w:szCs w:val="22"/>
              </w:rPr>
              <w:t>ćwiczenia</w:t>
            </w:r>
          </w:p>
          <w:p w:rsidR="00F5087D" w:rsidRPr="009C09EB" w:rsidRDefault="00F5087D" w:rsidP="00C062BB">
            <w:pPr>
              <w:pStyle w:val="Bezodstpw"/>
              <w:numPr>
                <w:ilvl w:val="0"/>
                <w:numId w:val="13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ocena aktywności studenta/ki</w:t>
            </w:r>
          </w:p>
          <w:p w:rsidR="00F5087D" w:rsidRPr="009C09EB" w:rsidRDefault="00F5087D" w:rsidP="00C062BB">
            <w:pPr>
              <w:pStyle w:val="Bezodstpw"/>
              <w:rPr>
                <w:sz w:val="22"/>
                <w:szCs w:val="22"/>
              </w:rPr>
            </w:pPr>
          </w:p>
          <w:p w:rsidR="00F5087D" w:rsidRPr="009C09EB" w:rsidRDefault="00F5087D" w:rsidP="00C062BB">
            <w:pPr>
              <w:pStyle w:val="Bezodstpw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Podsumowujące:</w:t>
            </w:r>
          </w:p>
          <w:p w:rsidR="00F5087D" w:rsidRPr="009C09EB" w:rsidRDefault="00F5087D" w:rsidP="00C062BB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kolokwia</w:t>
            </w:r>
          </w:p>
          <w:p w:rsidR="00F5087D" w:rsidRPr="009C09EB" w:rsidRDefault="00F5087D" w:rsidP="00C062BB">
            <w:pPr>
              <w:pStyle w:val="Bezodstpw"/>
              <w:numPr>
                <w:ilvl w:val="0"/>
                <w:numId w:val="14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egzamin pisemny</w:t>
            </w:r>
          </w:p>
        </w:tc>
      </w:tr>
      <w:tr w:rsidR="009C09EB" w:rsidRPr="009C09EB" w:rsidTr="003E18F9">
        <w:trPr>
          <w:trHeight w:val="1003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P-W02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charakterystykę morfologiczną i anatomiczną organizmów prokariotycznych, grzybów i roślin dostarczających surowców leczniczych i materiałów stosowanych w farmacji</w:t>
            </w:r>
          </w:p>
        </w:tc>
        <w:tc>
          <w:tcPr>
            <w:tcW w:w="1725" w:type="dxa"/>
            <w:gridSpan w:val="4"/>
            <w:vAlign w:val="center"/>
          </w:tcPr>
          <w:p w:rsidR="00F5087D" w:rsidRPr="009C09EB" w:rsidRDefault="00FD28F1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A.W24</w:t>
            </w:r>
          </w:p>
        </w:tc>
        <w:tc>
          <w:tcPr>
            <w:tcW w:w="2678" w:type="dxa"/>
            <w:gridSpan w:val="4"/>
            <w:vMerge/>
            <w:shd w:val="clear" w:color="auto" w:fill="auto"/>
          </w:tcPr>
          <w:p w:rsidR="00F5087D" w:rsidRPr="009C09EB" w:rsidRDefault="00F5087D" w:rsidP="00C062BB">
            <w:pPr>
              <w:numPr>
                <w:ilvl w:val="0"/>
                <w:numId w:val="3"/>
              </w:numPr>
              <w:ind w:left="176" w:hanging="176"/>
              <w:rPr>
                <w:sz w:val="22"/>
                <w:szCs w:val="22"/>
              </w:rPr>
            </w:pPr>
          </w:p>
        </w:tc>
      </w:tr>
      <w:tr w:rsidR="009C09EB" w:rsidRPr="009C09EB" w:rsidTr="003E18F9">
        <w:tc>
          <w:tcPr>
            <w:tcW w:w="1554" w:type="dxa"/>
            <w:gridSpan w:val="2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P-W03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metody badawcze stosowane w systematyce oraz poszukiwaniu nowych gatunków i odmian roślin leczniczych i grzybów leczniczych</w:t>
            </w:r>
          </w:p>
        </w:tc>
        <w:tc>
          <w:tcPr>
            <w:tcW w:w="1725" w:type="dxa"/>
            <w:gridSpan w:val="4"/>
            <w:vAlign w:val="center"/>
          </w:tcPr>
          <w:p w:rsidR="00F5087D" w:rsidRPr="009C09EB" w:rsidRDefault="00F5087D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A.W25</w:t>
            </w:r>
          </w:p>
        </w:tc>
        <w:tc>
          <w:tcPr>
            <w:tcW w:w="2678" w:type="dxa"/>
            <w:gridSpan w:val="4"/>
            <w:vMerge/>
            <w:shd w:val="clear" w:color="auto" w:fill="auto"/>
          </w:tcPr>
          <w:p w:rsidR="00F5087D" w:rsidRPr="009C09EB" w:rsidRDefault="00F5087D" w:rsidP="00C062BB">
            <w:pPr>
              <w:rPr>
                <w:sz w:val="22"/>
                <w:szCs w:val="22"/>
              </w:rPr>
            </w:pPr>
          </w:p>
        </w:tc>
      </w:tr>
      <w:tr w:rsidR="009C09EB" w:rsidRPr="009C09EB" w:rsidTr="003E18F9">
        <w:tc>
          <w:tcPr>
            <w:tcW w:w="1554" w:type="dxa"/>
            <w:gridSpan w:val="2"/>
            <w:shd w:val="clear" w:color="auto" w:fill="auto"/>
            <w:vAlign w:val="center"/>
          </w:tcPr>
          <w:p w:rsidR="00F5087D" w:rsidRPr="009C09EB" w:rsidRDefault="00F5087D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P-W04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BA0704" w:rsidRPr="009C09EB" w:rsidRDefault="00F5087D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zasady prowadzenia zielnika, a także jego znaczenie </w:t>
            </w:r>
            <w:r w:rsidR="00BA0704" w:rsidRPr="009C09EB">
              <w:rPr>
                <w:sz w:val="22"/>
                <w:szCs w:val="22"/>
              </w:rPr>
              <w:br/>
            </w:r>
            <w:r w:rsidRPr="009C09EB">
              <w:rPr>
                <w:sz w:val="22"/>
                <w:szCs w:val="22"/>
              </w:rPr>
              <w:t>i użyteczność w naukach farmaceutycznych</w:t>
            </w:r>
          </w:p>
        </w:tc>
        <w:tc>
          <w:tcPr>
            <w:tcW w:w="1725" w:type="dxa"/>
            <w:gridSpan w:val="4"/>
            <w:vAlign w:val="center"/>
          </w:tcPr>
          <w:p w:rsidR="00F5087D" w:rsidRPr="009C09EB" w:rsidRDefault="00F5087D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A.W26</w:t>
            </w:r>
          </w:p>
        </w:tc>
        <w:tc>
          <w:tcPr>
            <w:tcW w:w="2678" w:type="dxa"/>
            <w:gridSpan w:val="4"/>
            <w:vMerge/>
            <w:shd w:val="clear" w:color="auto" w:fill="auto"/>
          </w:tcPr>
          <w:p w:rsidR="00F5087D" w:rsidRPr="009C09EB" w:rsidRDefault="00F5087D" w:rsidP="00C062BB">
            <w:pPr>
              <w:rPr>
                <w:sz w:val="22"/>
                <w:szCs w:val="22"/>
              </w:rPr>
            </w:pPr>
          </w:p>
        </w:tc>
      </w:tr>
      <w:tr w:rsidR="009C09EB" w:rsidRPr="009C09EB" w:rsidTr="006048D8">
        <w:tc>
          <w:tcPr>
            <w:tcW w:w="10916" w:type="dxa"/>
            <w:gridSpan w:val="21"/>
            <w:shd w:val="clear" w:color="auto" w:fill="E7E6E6"/>
          </w:tcPr>
          <w:p w:rsidR="00204CE2" w:rsidRPr="009C09EB" w:rsidRDefault="003670D5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umiejętności (potrafi):</w:t>
            </w:r>
          </w:p>
        </w:tc>
      </w:tr>
      <w:tr w:rsidR="009C09EB" w:rsidRPr="009C09EB" w:rsidTr="003E18F9">
        <w:trPr>
          <w:trHeight w:val="2408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685576" w:rsidRPr="009C09EB" w:rsidRDefault="00200009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lastRenderedPageBreak/>
              <w:t>P-U01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685576" w:rsidRPr="009C09EB" w:rsidRDefault="00CE512C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identyfikować i opisywać składniki strukturalne komórek, tkanek i organów roślin metodami mikroskopowymi i histochemicznymi</w:t>
            </w:r>
          </w:p>
        </w:tc>
        <w:tc>
          <w:tcPr>
            <w:tcW w:w="1725" w:type="dxa"/>
            <w:gridSpan w:val="4"/>
            <w:vAlign w:val="center"/>
          </w:tcPr>
          <w:p w:rsidR="00685576" w:rsidRPr="009C09EB" w:rsidRDefault="00CE512C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A.U16</w:t>
            </w:r>
          </w:p>
        </w:tc>
        <w:tc>
          <w:tcPr>
            <w:tcW w:w="2678" w:type="dxa"/>
            <w:gridSpan w:val="4"/>
            <w:vMerge w:val="restart"/>
            <w:shd w:val="clear" w:color="auto" w:fill="auto"/>
          </w:tcPr>
          <w:p w:rsidR="00946BCC" w:rsidRPr="009C09EB" w:rsidRDefault="00946BCC" w:rsidP="00C062BB">
            <w:pPr>
              <w:pStyle w:val="Bezodstpw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Formujące:</w:t>
            </w:r>
          </w:p>
          <w:p w:rsidR="00753173" w:rsidRPr="009C09EB" w:rsidRDefault="00753173" w:rsidP="00C062BB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zaliczenie ćwiczenia</w:t>
            </w:r>
          </w:p>
          <w:p w:rsidR="00946BCC" w:rsidRPr="009C09EB" w:rsidRDefault="00946BCC" w:rsidP="00C062BB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obserwacja samodzielnej pracy studenta</w:t>
            </w:r>
            <w:r w:rsidR="004F6528" w:rsidRPr="009C09EB">
              <w:rPr>
                <w:sz w:val="22"/>
                <w:szCs w:val="22"/>
              </w:rPr>
              <w:t>/ki</w:t>
            </w:r>
            <w:r w:rsidRPr="009C09EB">
              <w:rPr>
                <w:sz w:val="22"/>
                <w:szCs w:val="22"/>
              </w:rPr>
              <w:t xml:space="preserve"> </w:t>
            </w:r>
          </w:p>
          <w:p w:rsidR="00946BCC" w:rsidRPr="009C09EB" w:rsidRDefault="00946BCC" w:rsidP="00C062BB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ocena aktywności studenta</w:t>
            </w:r>
            <w:r w:rsidR="001F1861" w:rsidRPr="009C09EB">
              <w:rPr>
                <w:sz w:val="22"/>
                <w:szCs w:val="22"/>
              </w:rPr>
              <w:t>/ki</w:t>
            </w:r>
          </w:p>
          <w:p w:rsidR="001C6EF4" w:rsidRPr="009C09EB" w:rsidRDefault="001C6EF4" w:rsidP="00C062BB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ocena wyciąganych wniosków z obserwacji</w:t>
            </w:r>
          </w:p>
          <w:p w:rsidR="00C60870" w:rsidRPr="009C09EB" w:rsidRDefault="00C60870" w:rsidP="00C062BB">
            <w:pPr>
              <w:pStyle w:val="Bezodstpw"/>
              <w:numPr>
                <w:ilvl w:val="0"/>
                <w:numId w:val="3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praca z zielnikiem</w:t>
            </w:r>
          </w:p>
          <w:p w:rsidR="003670D5" w:rsidRPr="009C09EB" w:rsidRDefault="003670D5" w:rsidP="00C062BB">
            <w:pPr>
              <w:pStyle w:val="Bezodstpw"/>
              <w:rPr>
                <w:sz w:val="22"/>
                <w:szCs w:val="22"/>
              </w:rPr>
            </w:pPr>
          </w:p>
          <w:p w:rsidR="00946BCC" w:rsidRPr="009C09EB" w:rsidRDefault="00946BCC" w:rsidP="00C062BB">
            <w:pPr>
              <w:pStyle w:val="Bezodstpw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Podsumowujące:</w:t>
            </w:r>
          </w:p>
          <w:p w:rsidR="00946BCC" w:rsidRPr="009C09EB" w:rsidRDefault="00946BCC" w:rsidP="00C062BB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zaliczenie </w:t>
            </w:r>
            <w:r w:rsidR="00F27FA0" w:rsidRPr="009C09EB">
              <w:rPr>
                <w:sz w:val="22"/>
                <w:szCs w:val="22"/>
              </w:rPr>
              <w:t xml:space="preserve">teoretyczne </w:t>
            </w:r>
            <w:r w:rsidR="00BA0704" w:rsidRPr="009C09EB">
              <w:rPr>
                <w:sz w:val="22"/>
                <w:szCs w:val="22"/>
              </w:rPr>
              <w:br/>
            </w:r>
            <w:r w:rsidR="00F27FA0" w:rsidRPr="009C09EB">
              <w:rPr>
                <w:sz w:val="22"/>
                <w:szCs w:val="22"/>
              </w:rPr>
              <w:t>i praktyczne</w:t>
            </w:r>
            <w:r w:rsidR="00947919" w:rsidRPr="009C09EB">
              <w:rPr>
                <w:sz w:val="22"/>
                <w:szCs w:val="22"/>
              </w:rPr>
              <w:t xml:space="preserve"> każdego </w:t>
            </w:r>
            <w:r w:rsidRPr="009C09EB">
              <w:rPr>
                <w:sz w:val="22"/>
                <w:szCs w:val="22"/>
              </w:rPr>
              <w:t>ćwicze</w:t>
            </w:r>
            <w:r w:rsidR="00947919" w:rsidRPr="009C09EB">
              <w:rPr>
                <w:sz w:val="22"/>
                <w:szCs w:val="22"/>
              </w:rPr>
              <w:t>nia</w:t>
            </w:r>
            <w:r w:rsidR="00192761" w:rsidRPr="009C09EB">
              <w:rPr>
                <w:sz w:val="22"/>
                <w:szCs w:val="22"/>
              </w:rPr>
              <w:t xml:space="preserve"> </w:t>
            </w:r>
          </w:p>
          <w:p w:rsidR="00946BCC" w:rsidRPr="009C09EB" w:rsidRDefault="00946BCC" w:rsidP="00C062BB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ocenianie ciągłe</w:t>
            </w:r>
          </w:p>
          <w:p w:rsidR="00946BCC" w:rsidRPr="009C09EB" w:rsidRDefault="00946BCC" w:rsidP="00C062BB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kolokwia</w:t>
            </w:r>
          </w:p>
          <w:p w:rsidR="00946BCC" w:rsidRPr="009C09EB" w:rsidRDefault="00946BCC" w:rsidP="00C062BB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egzamin pisemny</w:t>
            </w:r>
          </w:p>
          <w:p w:rsidR="00685576" w:rsidRPr="009C09EB" w:rsidRDefault="00946BCC" w:rsidP="00C062BB">
            <w:pPr>
              <w:pStyle w:val="Bezodstpw"/>
              <w:numPr>
                <w:ilvl w:val="0"/>
                <w:numId w:val="15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przygotowanie i przedstawienie prezentacji multimedialnej</w:t>
            </w:r>
          </w:p>
        </w:tc>
      </w:tr>
      <w:tr w:rsidR="009C09EB" w:rsidRPr="009C09EB" w:rsidTr="003E18F9">
        <w:trPr>
          <w:trHeight w:val="2385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794DA6" w:rsidRPr="009C09EB" w:rsidRDefault="00794DA6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P-U02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794DA6" w:rsidRPr="009C09EB" w:rsidRDefault="00794DA6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rozpoznawać gatunki roślin leczniczych na podstawie cech morfologicznych i anatomicznych</w:t>
            </w:r>
          </w:p>
        </w:tc>
        <w:tc>
          <w:tcPr>
            <w:tcW w:w="1725" w:type="dxa"/>
            <w:gridSpan w:val="4"/>
            <w:vAlign w:val="center"/>
          </w:tcPr>
          <w:p w:rsidR="00794DA6" w:rsidRPr="009C09EB" w:rsidRDefault="00794DA6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A.U17</w:t>
            </w:r>
          </w:p>
        </w:tc>
        <w:tc>
          <w:tcPr>
            <w:tcW w:w="2678" w:type="dxa"/>
            <w:gridSpan w:val="4"/>
            <w:vMerge/>
            <w:shd w:val="clear" w:color="auto" w:fill="auto"/>
          </w:tcPr>
          <w:p w:rsidR="00794DA6" w:rsidRPr="009C09EB" w:rsidRDefault="00794DA6" w:rsidP="00C062BB">
            <w:pPr>
              <w:pStyle w:val="Bezodstpw"/>
              <w:rPr>
                <w:sz w:val="22"/>
                <w:szCs w:val="22"/>
              </w:rPr>
            </w:pPr>
          </w:p>
        </w:tc>
      </w:tr>
      <w:tr w:rsidR="009C09EB" w:rsidRPr="009C09EB" w:rsidTr="003E18F9">
        <w:trPr>
          <w:trHeight w:val="817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P-U03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korzystać ze specjalistycznej literatury naukowej krajowej i zagranicznej</w:t>
            </w:r>
          </w:p>
        </w:tc>
        <w:tc>
          <w:tcPr>
            <w:tcW w:w="1725" w:type="dxa"/>
            <w:gridSpan w:val="4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F.U3</w:t>
            </w:r>
          </w:p>
        </w:tc>
        <w:tc>
          <w:tcPr>
            <w:tcW w:w="2678" w:type="dxa"/>
            <w:gridSpan w:val="4"/>
            <w:vMerge/>
            <w:shd w:val="clear" w:color="auto" w:fill="auto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</w:tr>
      <w:tr w:rsidR="009C09EB" w:rsidRPr="009C09EB" w:rsidTr="006048D8">
        <w:tc>
          <w:tcPr>
            <w:tcW w:w="10916" w:type="dxa"/>
            <w:gridSpan w:val="21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9C09EB" w:rsidRPr="009C09EB" w:rsidTr="003E18F9">
        <w:trPr>
          <w:trHeight w:val="760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P-K01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rFonts w:cs="Arial"/>
                <w:sz w:val="22"/>
                <w:szCs w:val="22"/>
              </w:rPr>
              <w:t>dostrzegania i rozpoznawania własnych ograniczeń, dokonywania samooceny deficytów</w:t>
            </w:r>
          </w:p>
        </w:tc>
        <w:tc>
          <w:tcPr>
            <w:tcW w:w="1725" w:type="dxa"/>
            <w:gridSpan w:val="4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K.2</w:t>
            </w:r>
          </w:p>
        </w:tc>
        <w:tc>
          <w:tcPr>
            <w:tcW w:w="2678" w:type="dxa"/>
            <w:gridSpan w:val="4"/>
            <w:vMerge w:val="restart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Formujące: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obserwacja i ocena samodzielnej pracy studenta/ki w trakcie ćwiczeń 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6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dyskusja w trakcie zajęć</w:t>
            </w:r>
          </w:p>
          <w:p w:rsidR="000C6148" w:rsidRPr="009C09EB" w:rsidRDefault="000C6148" w:rsidP="00C062BB">
            <w:pPr>
              <w:pStyle w:val="Bezodstpw"/>
              <w:rPr>
                <w:sz w:val="22"/>
                <w:szCs w:val="22"/>
              </w:rPr>
            </w:pPr>
          </w:p>
          <w:p w:rsidR="000C6148" w:rsidRPr="009C09EB" w:rsidRDefault="000C6148" w:rsidP="00C062BB">
            <w:pPr>
              <w:pStyle w:val="Bezodstpw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Podsumowujące: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7"/>
              </w:numPr>
              <w:ind w:left="176" w:hanging="218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zaliczenie ćwiczeń </w:t>
            </w:r>
            <w:r w:rsidRPr="009C09EB">
              <w:rPr>
                <w:sz w:val="22"/>
                <w:szCs w:val="22"/>
              </w:rPr>
              <w:br/>
              <w:t xml:space="preserve">ocenianie ciągłe </w:t>
            </w:r>
          </w:p>
        </w:tc>
      </w:tr>
      <w:tr w:rsidR="009C09EB" w:rsidRPr="009C09EB" w:rsidTr="003E18F9">
        <w:trPr>
          <w:trHeight w:val="1094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P-K02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propagowania zachowań prozdrowotnych</w:t>
            </w:r>
          </w:p>
        </w:tc>
        <w:tc>
          <w:tcPr>
            <w:tcW w:w="1725" w:type="dxa"/>
            <w:gridSpan w:val="4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K.6</w:t>
            </w:r>
          </w:p>
        </w:tc>
        <w:tc>
          <w:tcPr>
            <w:tcW w:w="2678" w:type="dxa"/>
            <w:gridSpan w:val="4"/>
            <w:vMerge/>
            <w:shd w:val="clear" w:color="auto" w:fill="auto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</w:tr>
      <w:tr w:rsidR="009C09EB" w:rsidRPr="009C09EB" w:rsidTr="003E18F9">
        <w:trPr>
          <w:trHeight w:val="792"/>
        </w:trPr>
        <w:tc>
          <w:tcPr>
            <w:tcW w:w="1554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P-K03</w:t>
            </w:r>
          </w:p>
        </w:tc>
        <w:tc>
          <w:tcPr>
            <w:tcW w:w="4959" w:type="dxa"/>
            <w:gridSpan w:val="11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formułowania wniosków z własnych pomiarów lub obserwacji</w:t>
            </w:r>
          </w:p>
        </w:tc>
        <w:tc>
          <w:tcPr>
            <w:tcW w:w="1725" w:type="dxa"/>
            <w:gridSpan w:val="4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K.8</w:t>
            </w:r>
          </w:p>
        </w:tc>
        <w:tc>
          <w:tcPr>
            <w:tcW w:w="2678" w:type="dxa"/>
            <w:gridSpan w:val="4"/>
            <w:vMerge/>
            <w:shd w:val="clear" w:color="auto" w:fill="auto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</w:tr>
      <w:tr w:rsidR="009C09EB" w:rsidRPr="009C09EB" w:rsidTr="00897294">
        <w:tc>
          <w:tcPr>
            <w:tcW w:w="10916" w:type="dxa"/>
            <w:gridSpan w:val="21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nakład pracy studenta</w:t>
            </w:r>
            <w:r w:rsidRPr="009C09EB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9C09EB" w:rsidRPr="009C09EB" w:rsidTr="003E18F9">
        <w:tc>
          <w:tcPr>
            <w:tcW w:w="1131" w:type="dxa"/>
            <w:shd w:val="clear" w:color="auto" w:fill="E7E6E6"/>
          </w:tcPr>
          <w:p w:rsidR="000C6148" w:rsidRPr="009C09EB" w:rsidRDefault="000C6148" w:rsidP="00C062B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45" w:type="dxa"/>
            <w:gridSpan w:val="5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9C09EB" w:rsidRPr="009C09EB" w:rsidTr="003E18F9">
        <w:trPr>
          <w:trHeight w:val="243"/>
        </w:trPr>
        <w:tc>
          <w:tcPr>
            <w:tcW w:w="1131" w:type="dxa"/>
            <w:vMerge w:val="restart"/>
            <w:shd w:val="clear" w:color="auto" w:fill="E7E6E6"/>
            <w:textDirection w:val="btLr"/>
            <w:vAlign w:val="center"/>
          </w:tcPr>
          <w:p w:rsidR="000C6148" w:rsidRPr="009C09EB" w:rsidRDefault="000C6148" w:rsidP="00C062B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940" w:type="dxa"/>
            <w:gridSpan w:val="15"/>
            <w:shd w:val="clear" w:color="auto" w:fill="auto"/>
            <w:vAlign w:val="center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45" w:type="dxa"/>
            <w:gridSpan w:val="5"/>
            <w:shd w:val="clear" w:color="auto" w:fill="auto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30</w:t>
            </w:r>
          </w:p>
        </w:tc>
      </w:tr>
      <w:tr w:rsidR="009C09EB" w:rsidRPr="009C09EB" w:rsidTr="003E18F9">
        <w:trPr>
          <w:trHeight w:val="248"/>
        </w:trPr>
        <w:tc>
          <w:tcPr>
            <w:tcW w:w="1131" w:type="dxa"/>
            <w:vMerge/>
            <w:shd w:val="clear" w:color="auto" w:fill="E7E6E6"/>
            <w:vAlign w:val="center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  <w:vAlign w:val="center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45" w:type="dxa"/>
            <w:gridSpan w:val="5"/>
            <w:shd w:val="clear" w:color="auto" w:fill="auto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60</w:t>
            </w:r>
          </w:p>
        </w:tc>
      </w:tr>
      <w:tr w:rsidR="009C09EB" w:rsidRPr="009C09EB" w:rsidTr="003E18F9">
        <w:trPr>
          <w:trHeight w:val="297"/>
        </w:trPr>
        <w:tc>
          <w:tcPr>
            <w:tcW w:w="1131" w:type="dxa"/>
            <w:vMerge/>
            <w:shd w:val="clear" w:color="auto" w:fill="E7E6E6"/>
            <w:vAlign w:val="center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  <w:vAlign w:val="center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45" w:type="dxa"/>
            <w:gridSpan w:val="5"/>
            <w:shd w:val="clear" w:color="auto" w:fill="auto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-</w:t>
            </w:r>
          </w:p>
        </w:tc>
      </w:tr>
      <w:tr w:rsidR="009C09EB" w:rsidRPr="009C09EB" w:rsidTr="003E18F9">
        <w:trPr>
          <w:trHeight w:val="259"/>
        </w:trPr>
        <w:tc>
          <w:tcPr>
            <w:tcW w:w="1131" w:type="dxa"/>
            <w:vMerge/>
            <w:shd w:val="clear" w:color="auto" w:fill="E7E6E6"/>
            <w:vAlign w:val="center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  <w:vAlign w:val="center"/>
          </w:tcPr>
          <w:p w:rsidR="000C6148" w:rsidRPr="009C09EB" w:rsidRDefault="000C6148" w:rsidP="00C062BB">
            <w:pPr>
              <w:rPr>
                <w:strike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Konsultacje</w:t>
            </w:r>
          </w:p>
        </w:tc>
        <w:tc>
          <w:tcPr>
            <w:tcW w:w="2845" w:type="dxa"/>
            <w:gridSpan w:val="5"/>
            <w:shd w:val="clear" w:color="auto" w:fill="auto"/>
          </w:tcPr>
          <w:p w:rsidR="000C6148" w:rsidRPr="009C09EB" w:rsidRDefault="00C062BB" w:rsidP="00C062BB">
            <w:pPr>
              <w:jc w:val="center"/>
              <w:rPr>
                <w:strike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-</w:t>
            </w:r>
            <w:r w:rsidR="000C6148" w:rsidRPr="009C09EB">
              <w:rPr>
                <w:sz w:val="22"/>
                <w:szCs w:val="22"/>
              </w:rPr>
              <w:t xml:space="preserve">   </w:t>
            </w:r>
          </w:p>
        </w:tc>
      </w:tr>
      <w:tr w:rsidR="009C09EB" w:rsidRPr="009C09EB" w:rsidTr="003E18F9">
        <w:trPr>
          <w:trHeight w:val="250"/>
        </w:trPr>
        <w:tc>
          <w:tcPr>
            <w:tcW w:w="1131" w:type="dxa"/>
            <w:vMerge/>
            <w:shd w:val="clear" w:color="auto" w:fill="E7E6E6"/>
            <w:vAlign w:val="center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</w:tcPr>
          <w:p w:rsidR="000C6148" w:rsidRPr="009C09EB" w:rsidRDefault="000C6148" w:rsidP="00EB54BE">
            <w:pPr>
              <w:jc w:val="right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                                                                                                      Łącznie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trike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90   </w:t>
            </w:r>
          </w:p>
        </w:tc>
      </w:tr>
      <w:tr w:rsidR="009C09EB" w:rsidRPr="009C09EB" w:rsidTr="003E18F9">
        <w:tc>
          <w:tcPr>
            <w:tcW w:w="1131" w:type="dxa"/>
            <w:vMerge w:val="restart"/>
            <w:shd w:val="clear" w:color="auto" w:fill="E7E6E6"/>
            <w:textDirection w:val="btLr"/>
            <w:vAlign w:val="center"/>
          </w:tcPr>
          <w:p w:rsidR="000C6148" w:rsidRPr="009C09EB" w:rsidRDefault="000C6148" w:rsidP="00C062BB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0" w:type="dxa"/>
            <w:gridSpan w:val="15"/>
            <w:shd w:val="clear" w:color="auto" w:fill="auto"/>
          </w:tcPr>
          <w:p w:rsidR="000C6148" w:rsidRPr="009C09EB" w:rsidRDefault="000C6148" w:rsidP="00C062BB">
            <w:pPr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45</w:t>
            </w:r>
          </w:p>
        </w:tc>
      </w:tr>
      <w:tr w:rsidR="009C09EB" w:rsidRPr="009C09EB" w:rsidTr="003E18F9">
        <w:tc>
          <w:tcPr>
            <w:tcW w:w="1131" w:type="dxa"/>
            <w:vMerge/>
            <w:shd w:val="clear" w:color="auto" w:fill="E7E6E6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</w:tcPr>
          <w:p w:rsidR="000C6148" w:rsidRPr="009C09EB" w:rsidRDefault="000C6148" w:rsidP="00C062BB">
            <w:pPr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-</w:t>
            </w:r>
          </w:p>
        </w:tc>
      </w:tr>
      <w:tr w:rsidR="009C09EB" w:rsidRPr="009C09EB" w:rsidTr="003E18F9">
        <w:tc>
          <w:tcPr>
            <w:tcW w:w="1131" w:type="dxa"/>
            <w:vMerge/>
            <w:shd w:val="clear" w:color="auto" w:fill="E7E6E6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</w:tcPr>
          <w:p w:rsidR="000C6148" w:rsidRPr="009C09EB" w:rsidRDefault="000C6148" w:rsidP="00C062BB">
            <w:pPr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Przygotowanie się do zaliczeń etapowych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45</w:t>
            </w:r>
          </w:p>
        </w:tc>
      </w:tr>
      <w:tr w:rsidR="009C09EB" w:rsidRPr="009C09EB" w:rsidTr="003E18F9">
        <w:trPr>
          <w:trHeight w:val="70"/>
        </w:trPr>
        <w:tc>
          <w:tcPr>
            <w:tcW w:w="1131" w:type="dxa"/>
            <w:vMerge/>
            <w:shd w:val="clear" w:color="auto" w:fill="E7E6E6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</w:tcPr>
          <w:p w:rsidR="000C6148" w:rsidRPr="009C09EB" w:rsidRDefault="000C6148" w:rsidP="00C062BB">
            <w:pPr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30</w:t>
            </w:r>
          </w:p>
        </w:tc>
      </w:tr>
      <w:tr w:rsidR="009C09EB" w:rsidRPr="009C09EB" w:rsidTr="003E18F9">
        <w:tc>
          <w:tcPr>
            <w:tcW w:w="1131" w:type="dxa"/>
            <w:vMerge/>
            <w:shd w:val="clear" w:color="auto" w:fill="E7E6E6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</w:tcPr>
          <w:p w:rsidR="000C6148" w:rsidRPr="009C09EB" w:rsidRDefault="000C6148" w:rsidP="00C062BB">
            <w:pPr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15</w:t>
            </w:r>
          </w:p>
        </w:tc>
      </w:tr>
      <w:tr w:rsidR="009C09EB" w:rsidRPr="009C09EB" w:rsidTr="003E18F9">
        <w:trPr>
          <w:trHeight w:val="243"/>
        </w:trPr>
        <w:tc>
          <w:tcPr>
            <w:tcW w:w="1131" w:type="dxa"/>
            <w:vMerge/>
            <w:shd w:val="clear" w:color="auto" w:fill="E7E6E6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shd w:val="clear" w:color="auto" w:fill="auto"/>
          </w:tcPr>
          <w:p w:rsidR="000C6148" w:rsidRPr="009C09EB" w:rsidRDefault="000C6148" w:rsidP="00C062BB">
            <w:pPr>
              <w:jc w:val="right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                                                                                                         Łącznie</w:t>
            </w:r>
          </w:p>
        </w:tc>
        <w:tc>
          <w:tcPr>
            <w:tcW w:w="2845" w:type="dxa"/>
            <w:gridSpan w:val="5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135</w:t>
            </w:r>
          </w:p>
        </w:tc>
      </w:tr>
      <w:tr w:rsidR="009C09EB" w:rsidRPr="009C09EB" w:rsidTr="003E18F9">
        <w:tc>
          <w:tcPr>
            <w:tcW w:w="1131" w:type="dxa"/>
            <w:tcBorders>
              <w:bottom w:val="single" w:sz="24" w:space="0" w:color="auto"/>
            </w:tcBorders>
            <w:shd w:val="clear" w:color="auto" w:fill="auto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tcBorders>
              <w:bottom w:val="single" w:sz="24" w:space="0" w:color="auto"/>
            </w:tcBorders>
            <w:shd w:val="clear" w:color="auto" w:fill="auto"/>
          </w:tcPr>
          <w:p w:rsidR="000C6148" w:rsidRPr="009C09EB" w:rsidRDefault="000C6148" w:rsidP="00C062BB">
            <w:pPr>
              <w:jc w:val="right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                       Sumaryczne obciążenie studenta </w:t>
            </w:r>
          </w:p>
        </w:tc>
        <w:tc>
          <w:tcPr>
            <w:tcW w:w="2845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225  </w:t>
            </w:r>
          </w:p>
        </w:tc>
      </w:tr>
      <w:tr w:rsidR="009C09EB" w:rsidRPr="009C09EB" w:rsidTr="003E18F9">
        <w:tc>
          <w:tcPr>
            <w:tcW w:w="11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0C6148" w:rsidRPr="009C09EB" w:rsidRDefault="000C6148" w:rsidP="00C062BB">
            <w:pPr>
              <w:rPr>
                <w:sz w:val="22"/>
                <w:szCs w:val="22"/>
              </w:rPr>
            </w:pPr>
          </w:p>
        </w:tc>
        <w:tc>
          <w:tcPr>
            <w:tcW w:w="6940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0C6148" w:rsidRPr="009C09EB" w:rsidRDefault="000C6148" w:rsidP="00C062BB">
            <w:pPr>
              <w:jc w:val="right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                                                                                 Liczba punktów ECTS</w:t>
            </w:r>
          </w:p>
        </w:tc>
        <w:tc>
          <w:tcPr>
            <w:tcW w:w="2845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9</w:t>
            </w:r>
          </w:p>
        </w:tc>
      </w:tr>
      <w:tr w:rsidR="009C09EB" w:rsidRPr="009C09EB" w:rsidTr="00774202">
        <w:tc>
          <w:tcPr>
            <w:tcW w:w="10916" w:type="dxa"/>
            <w:gridSpan w:val="21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br w:type="page"/>
            </w:r>
            <w:r w:rsidRPr="009C09EB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9C09EB" w:rsidRPr="009C09EB" w:rsidTr="003E18F9">
        <w:tc>
          <w:tcPr>
            <w:tcW w:w="7530" w:type="dxa"/>
            <w:gridSpan w:val="15"/>
            <w:shd w:val="clear" w:color="auto" w:fill="E7E6E6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708" w:type="dxa"/>
            <w:gridSpan w:val="2"/>
            <w:shd w:val="clear" w:color="auto" w:fill="E7E6E6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27" w:type="dxa"/>
            <w:gridSpan w:val="2"/>
            <w:shd w:val="clear" w:color="auto" w:fill="E7E6E6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51" w:type="dxa"/>
            <w:gridSpan w:val="2"/>
            <w:shd w:val="clear" w:color="auto" w:fill="E7E6E6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9C09EB" w:rsidRPr="009C09EB" w:rsidTr="003E18F9">
        <w:tc>
          <w:tcPr>
            <w:tcW w:w="7530" w:type="dxa"/>
            <w:gridSpan w:val="15"/>
            <w:shd w:val="clear" w:color="auto" w:fill="auto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Rys historyczny ziołolecznictwa. Substancje biologicznie czynne roślin. Podstawy systematyki botanicznej. Surowce farmakopealne: </w:t>
            </w:r>
            <w:proofErr w:type="spellStart"/>
            <w:r w:rsidRPr="009C09EB">
              <w:rPr>
                <w:i/>
                <w:sz w:val="22"/>
                <w:szCs w:val="22"/>
              </w:rPr>
              <w:t>Thallus</w:t>
            </w:r>
            <w:proofErr w:type="spellEnd"/>
            <w:r w:rsidRPr="009C09EB">
              <w:rPr>
                <w:sz w:val="22"/>
                <w:szCs w:val="22"/>
              </w:rPr>
              <w:t xml:space="preserve"> (plecha), </w:t>
            </w:r>
            <w:proofErr w:type="spellStart"/>
            <w:r w:rsidRPr="009C09EB">
              <w:rPr>
                <w:i/>
                <w:sz w:val="22"/>
                <w:szCs w:val="22"/>
              </w:rPr>
              <w:t>Sclerotia</w:t>
            </w:r>
            <w:proofErr w:type="spellEnd"/>
            <w:r w:rsidRPr="009C09EB">
              <w:rPr>
                <w:sz w:val="22"/>
                <w:szCs w:val="22"/>
              </w:rPr>
              <w:t xml:space="preserve"> (przetrwalnik), </w:t>
            </w:r>
            <w:proofErr w:type="spellStart"/>
            <w:r w:rsidRPr="009C09EB">
              <w:rPr>
                <w:i/>
                <w:sz w:val="22"/>
                <w:szCs w:val="22"/>
              </w:rPr>
              <w:t>Sporae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 </w:t>
            </w:r>
            <w:r w:rsidRPr="009C09EB">
              <w:rPr>
                <w:sz w:val="22"/>
                <w:szCs w:val="22"/>
              </w:rPr>
              <w:t xml:space="preserve">(zarodniki), </w:t>
            </w:r>
            <w:proofErr w:type="spellStart"/>
            <w:r w:rsidRPr="009C09EB">
              <w:rPr>
                <w:i/>
                <w:sz w:val="22"/>
                <w:szCs w:val="22"/>
              </w:rPr>
              <w:t>Herba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 </w:t>
            </w:r>
            <w:r w:rsidRPr="009C09EB">
              <w:rPr>
                <w:sz w:val="22"/>
                <w:szCs w:val="22"/>
              </w:rPr>
              <w:t xml:space="preserve">(ziele), </w:t>
            </w:r>
            <w:proofErr w:type="spellStart"/>
            <w:r w:rsidRPr="009C09EB">
              <w:rPr>
                <w:i/>
                <w:sz w:val="22"/>
                <w:szCs w:val="22"/>
              </w:rPr>
              <w:t>Folium</w:t>
            </w:r>
            <w:proofErr w:type="spellEnd"/>
            <w:r w:rsidRPr="009C09EB">
              <w:rPr>
                <w:sz w:val="22"/>
                <w:szCs w:val="22"/>
              </w:rPr>
              <w:t xml:space="preserve"> (liść), </w:t>
            </w:r>
            <w:proofErr w:type="spellStart"/>
            <w:r w:rsidRPr="009C09EB">
              <w:rPr>
                <w:i/>
                <w:sz w:val="22"/>
                <w:szCs w:val="22"/>
              </w:rPr>
              <w:t>Flos</w:t>
            </w:r>
            <w:proofErr w:type="spellEnd"/>
            <w:r w:rsidRPr="009C09EB">
              <w:rPr>
                <w:sz w:val="22"/>
                <w:szCs w:val="22"/>
              </w:rPr>
              <w:t xml:space="preserve"> (kwiat), </w:t>
            </w:r>
            <w:proofErr w:type="spellStart"/>
            <w:r w:rsidRPr="009C09EB">
              <w:rPr>
                <w:i/>
                <w:sz w:val="22"/>
                <w:szCs w:val="22"/>
              </w:rPr>
              <w:t>Inflorescentia</w:t>
            </w:r>
            <w:proofErr w:type="spellEnd"/>
            <w:r w:rsidRPr="009C09EB">
              <w:rPr>
                <w:sz w:val="22"/>
                <w:szCs w:val="22"/>
              </w:rPr>
              <w:t xml:space="preserve"> (kwiatostan), </w:t>
            </w:r>
            <w:proofErr w:type="spellStart"/>
            <w:r w:rsidRPr="009C09EB">
              <w:rPr>
                <w:i/>
                <w:sz w:val="22"/>
                <w:szCs w:val="22"/>
              </w:rPr>
              <w:t>Stigma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 </w:t>
            </w:r>
            <w:r w:rsidRPr="009C09EB">
              <w:rPr>
                <w:sz w:val="22"/>
                <w:szCs w:val="22"/>
              </w:rPr>
              <w:t xml:space="preserve">(znamię), </w:t>
            </w:r>
            <w:proofErr w:type="spellStart"/>
            <w:r w:rsidRPr="009C09EB">
              <w:rPr>
                <w:i/>
                <w:sz w:val="22"/>
                <w:szCs w:val="22"/>
              </w:rPr>
              <w:t>Cortex</w:t>
            </w:r>
            <w:proofErr w:type="spellEnd"/>
            <w:r w:rsidRPr="009C09EB">
              <w:rPr>
                <w:sz w:val="22"/>
                <w:szCs w:val="22"/>
              </w:rPr>
              <w:t xml:space="preserve"> (kora), </w:t>
            </w:r>
            <w:proofErr w:type="spellStart"/>
            <w:r w:rsidRPr="009C09EB">
              <w:rPr>
                <w:i/>
                <w:sz w:val="22"/>
                <w:szCs w:val="22"/>
              </w:rPr>
              <w:t>Fructus</w:t>
            </w:r>
            <w:proofErr w:type="spellEnd"/>
            <w:r w:rsidRPr="009C09EB">
              <w:rPr>
                <w:sz w:val="22"/>
                <w:szCs w:val="22"/>
              </w:rPr>
              <w:t xml:space="preserve"> (owoc), </w:t>
            </w:r>
            <w:proofErr w:type="spellStart"/>
            <w:r w:rsidRPr="009C09EB">
              <w:rPr>
                <w:i/>
                <w:sz w:val="22"/>
                <w:szCs w:val="22"/>
              </w:rPr>
              <w:t>Pericarpium</w:t>
            </w:r>
            <w:proofErr w:type="spellEnd"/>
            <w:r w:rsidRPr="009C09EB">
              <w:rPr>
                <w:sz w:val="22"/>
                <w:szCs w:val="22"/>
              </w:rPr>
              <w:t xml:space="preserve"> (owocnia), </w:t>
            </w:r>
            <w:r w:rsidRPr="009C09EB">
              <w:rPr>
                <w:i/>
                <w:sz w:val="22"/>
                <w:szCs w:val="22"/>
              </w:rPr>
              <w:t>Semen</w:t>
            </w:r>
            <w:r w:rsidRPr="009C09EB">
              <w:rPr>
                <w:sz w:val="22"/>
                <w:szCs w:val="22"/>
              </w:rPr>
              <w:t xml:space="preserve"> (nasienie), </w:t>
            </w:r>
            <w:proofErr w:type="spellStart"/>
            <w:r w:rsidRPr="009C09EB">
              <w:rPr>
                <w:i/>
                <w:sz w:val="22"/>
                <w:szCs w:val="22"/>
              </w:rPr>
              <w:t>Radix</w:t>
            </w:r>
            <w:proofErr w:type="spellEnd"/>
            <w:r w:rsidRPr="009C09EB">
              <w:rPr>
                <w:sz w:val="22"/>
                <w:szCs w:val="22"/>
              </w:rPr>
              <w:t xml:space="preserve"> (korzeń), </w:t>
            </w:r>
            <w:proofErr w:type="spellStart"/>
            <w:r w:rsidRPr="009C09EB">
              <w:rPr>
                <w:i/>
                <w:sz w:val="22"/>
                <w:szCs w:val="22"/>
              </w:rPr>
              <w:t>Bulbus</w:t>
            </w:r>
            <w:proofErr w:type="spellEnd"/>
            <w:r w:rsidRPr="009C09EB">
              <w:rPr>
                <w:sz w:val="22"/>
                <w:szCs w:val="22"/>
              </w:rPr>
              <w:t xml:space="preserve"> (cebula) oraz </w:t>
            </w:r>
            <w:proofErr w:type="spellStart"/>
            <w:r w:rsidRPr="009C09EB">
              <w:rPr>
                <w:i/>
                <w:sz w:val="22"/>
                <w:szCs w:val="22"/>
              </w:rPr>
              <w:t>Rhizoma</w:t>
            </w:r>
            <w:proofErr w:type="spellEnd"/>
            <w:r w:rsidRPr="009C09EB">
              <w:rPr>
                <w:sz w:val="22"/>
                <w:szCs w:val="22"/>
              </w:rPr>
              <w:t xml:space="preserve"> (kłącze). </w:t>
            </w:r>
          </w:p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lastRenderedPageBreak/>
              <w:t>Przegląd gatunków o znaczeniu farmakopealnym</w:t>
            </w:r>
            <w:r w:rsidR="00DB6D3A" w:rsidRPr="009C09EB">
              <w:rPr>
                <w:sz w:val="22"/>
                <w:szCs w:val="22"/>
              </w:rPr>
              <w:t xml:space="preserve"> należących do</w:t>
            </w:r>
            <w:r w:rsidRPr="009C09EB">
              <w:rPr>
                <w:sz w:val="22"/>
                <w:szCs w:val="22"/>
              </w:rPr>
              <w:t xml:space="preserve">: </w:t>
            </w:r>
            <w:proofErr w:type="spellStart"/>
            <w:r w:rsidRPr="009C09EB">
              <w:rPr>
                <w:i/>
                <w:sz w:val="22"/>
                <w:szCs w:val="22"/>
              </w:rPr>
              <w:t>Fungi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Phaeophyceae</w:t>
            </w:r>
            <w:proofErr w:type="spellEnd"/>
            <w:r w:rsidRPr="009C09E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Rhodophyta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Chlorophyta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Bryophytina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Sphenophytina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Lycophytina</w:t>
            </w:r>
            <w:proofErr w:type="spellEnd"/>
            <w:r w:rsidR="00160B3A" w:rsidRPr="009C09E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Pterophytina</w:t>
            </w:r>
            <w:proofErr w:type="spellEnd"/>
            <w:r w:rsidR="00160B3A" w:rsidRPr="009C09E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Pinophytina</w:t>
            </w:r>
            <w:proofErr w:type="spellEnd"/>
            <w:r w:rsidR="00160B3A" w:rsidRPr="009C09EB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9C09EB">
              <w:rPr>
                <w:i/>
                <w:sz w:val="22"/>
                <w:szCs w:val="22"/>
              </w:rPr>
              <w:t>Ginkopsida</w:t>
            </w:r>
            <w:proofErr w:type="spellEnd"/>
            <w:r w:rsidR="00160B3A" w:rsidRPr="009C09E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Pinopsida</w:t>
            </w:r>
            <w:proofErr w:type="spellEnd"/>
            <w:r w:rsidRPr="009C09EB">
              <w:rPr>
                <w:sz w:val="22"/>
                <w:szCs w:val="22"/>
              </w:rPr>
              <w:t>)</w:t>
            </w:r>
            <w:r w:rsidR="00160B3A"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Magnoliophytin</w:t>
            </w:r>
            <w:r w:rsidR="00160B3A" w:rsidRPr="009C09EB">
              <w:rPr>
                <w:i/>
                <w:sz w:val="22"/>
                <w:szCs w:val="22"/>
              </w:rPr>
              <w:t>a</w:t>
            </w:r>
            <w:proofErr w:type="spellEnd"/>
            <w:r w:rsidR="00160B3A" w:rsidRPr="009C09EB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Betulaceae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Fagaceae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Salicaceae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Ranunculaceae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Papaveraceae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Urticaceae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Rosaceae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Fabaceae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Apiaceae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Theaceae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Hypericaceae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Brassicaceae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Malvaceae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Ericaceae</w:t>
            </w:r>
            <w:proofErr w:type="spellEnd"/>
            <w:r w:rsidRPr="009C09EB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Polygonaceae</w:t>
            </w:r>
            <w:proofErr w:type="spellEnd"/>
            <w:r w:rsidRPr="009C09EB">
              <w:rPr>
                <w:sz w:val="22"/>
                <w:szCs w:val="22"/>
              </w:rPr>
              <w:t xml:space="preserve">), </w:t>
            </w:r>
            <w:proofErr w:type="spellStart"/>
            <w:r w:rsidRPr="009C09EB">
              <w:rPr>
                <w:i/>
                <w:sz w:val="22"/>
                <w:szCs w:val="22"/>
              </w:rPr>
              <w:t>Boraginaceae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Asteraceae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Solanaceae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Scrophulariaceae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Lamiaceae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bCs/>
                <w:i/>
                <w:iCs/>
                <w:sz w:val="22"/>
                <w:szCs w:val="22"/>
              </w:rPr>
              <w:t>Asparagaceae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bCs/>
                <w:i/>
                <w:iCs/>
                <w:sz w:val="22"/>
                <w:szCs w:val="22"/>
              </w:rPr>
              <w:t>Amaryllidaceae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bCs/>
                <w:i/>
                <w:iCs/>
                <w:sz w:val="22"/>
                <w:szCs w:val="22"/>
              </w:rPr>
              <w:t>Asphodelaceae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bCs/>
                <w:i/>
                <w:iCs/>
                <w:sz w:val="22"/>
                <w:szCs w:val="22"/>
              </w:rPr>
              <w:t>Colchicaceae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Liliaceae</w:t>
            </w:r>
            <w:proofErr w:type="spellEnd"/>
            <w:r w:rsidR="00160B3A" w:rsidRPr="009C09EB">
              <w:rPr>
                <w:sz w:val="22"/>
                <w:szCs w:val="22"/>
              </w:rPr>
              <w:t>,</w:t>
            </w:r>
            <w:r w:rsidRPr="009C09EB">
              <w:rPr>
                <w:sz w:val="22"/>
                <w:szCs w:val="22"/>
              </w:rPr>
              <w:t xml:space="preserve"> </w:t>
            </w:r>
            <w:proofErr w:type="spellStart"/>
            <w:r w:rsidRPr="009C09EB">
              <w:rPr>
                <w:i/>
                <w:sz w:val="22"/>
                <w:szCs w:val="22"/>
              </w:rPr>
              <w:t>Poaceae</w:t>
            </w:r>
            <w:proofErr w:type="spellEnd"/>
            <w:r w:rsidR="00A60DF6" w:rsidRPr="009C09EB">
              <w:rPr>
                <w:i/>
                <w:sz w:val="22"/>
                <w:szCs w:val="22"/>
              </w:rPr>
              <w:t>)</w:t>
            </w:r>
            <w:r w:rsidR="00160B3A" w:rsidRPr="009C09EB">
              <w:rPr>
                <w:sz w:val="22"/>
                <w:szCs w:val="22"/>
              </w:rPr>
              <w:t>.</w:t>
            </w:r>
            <w:r w:rsidRPr="009C09EB">
              <w:rPr>
                <w:sz w:val="22"/>
                <w:szCs w:val="22"/>
              </w:rPr>
              <w:t xml:space="preserve"> Rośliny przyczyną alergii (analiza pyłkowa). Rośliny trujące we florze polskiej. Podstawy biotechnologii roślin.</w:t>
            </w:r>
          </w:p>
        </w:tc>
        <w:tc>
          <w:tcPr>
            <w:tcW w:w="708" w:type="dxa"/>
            <w:gridSpan w:val="2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lastRenderedPageBreak/>
              <w:t>W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P-W01</w:t>
            </w:r>
          </w:p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P-W02</w:t>
            </w:r>
          </w:p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P-W03</w:t>
            </w:r>
          </w:p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P-W04</w:t>
            </w:r>
          </w:p>
        </w:tc>
      </w:tr>
      <w:tr w:rsidR="009C09EB" w:rsidRPr="009C09EB" w:rsidTr="003E18F9">
        <w:tc>
          <w:tcPr>
            <w:tcW w:w="7530" w:type="dxa"/>
            <w:gridSpan w:val="15"/>
            <w:shd w:val="clear" w:color="auto" w:fill="auto"/>
            <w:vAlign w:val="center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Budowa i funkcje komórki roślinnej. Tkanki roślin nasiennych (</w:t>
            </w:r>
            <w:proofErr w:type="spellStart"/>
            <w:r w:rsidRPr="009C09EB">
              <w:rPr>
                <w:sz w:val="22"/>
                <w:szCs w:val="22"/>
              </w:rPr>
              <w:t>merystematyczne</w:t>
            </w:r>
            <w:proofErr w:type="spellEnd"/>
            <w:r w:rsidRPr="009C09EB">
              <w:rPr>
                <w:sz w:val="22"/>
                <w:szCs w:val="22"/>
              </w:rPr>
              <w:t>,</w:t>
            </w:r>
          </w:p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okrywające, miękiszowe, wydzielniczo-wydalnicze, wzmacniające, przewodzące)</w:t>
            </w:r>
            <w:r w:rsidR="00861F6B" w:rsidRPr="009C09EB">
              <w:rPr>
                <w:sz w:val="22"/>
                <w:szCs w:val="22"/>
              </w:rPr>
              <w:t>.</w:t>
            </w:r>
            <w:r w:rsidRPr="009C09EB">
              <w:rPr>
                <w:sz w:val="22"/>
                <w:szCs w:val="22"/>
              </w:rPr>
              <w:t xml:space="preserve"> Morfologia i anatomia korzenia, pędu, liści, kwiatów, owoców, nasion. Rozmnażanie roślin nagonasiennych i okrytonasiennych. </w:t>
            </w:r>
          </w:p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Morfologia i systematyka: </w:t>
            </w:r>
          </w:p>
          <w:p w:rsidR="000C6148" w:rsidRPr="009C09EB" w:rsidRDefault="000C6148" w:rsidP="00C062BB">
            <w:pPr>
              <w:pStyle w:val="Bezodstpw"/>
              <w:jc w:val="both"/>
              <w:rPr>
                <w:i/>
                <w:iCs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1/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Cyanobacteria</w:t>
            </w:r>
            <w:proofErr w:type="spellEnd"/>
            <w:r w:rsidRPr="009C09EB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Fungi</w:t>
            </w:r>
            <w:proofErr w:type="spellEnd"/>
            <w:r w:rsidRPr="009C09EB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9C09EB">
              <w:rPr>
                <w:i/>
                <w:sz w:val="22"/>
                <w:szCs w:val="22"/>
              </w:rPr>
              <w:t>Chytridiomycota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Zygomycota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Ascomycota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Basidiomycota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Fungi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C09EB">
              <w:rPr>
                <w:i/>
                <w:sz w:val="22"/>
                <w:szCs w:val="22"/>
              </w:rPr>
              <w:t>lichenisati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),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Phaeophyceae</w:t>
            </w:r>
            <w:proofErr w:type="spellEnd"/>
            <w:r w:rsidRPr="009C09EB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Bacillariophyceae</w:t>
            </w:r>
            <w:proofErr w:type="spellEnd"/>
            <w:r w:rsidRPr="009C09EB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R</w:t>
            </w:r>
            <w:r w:rsidRPr="009C09EB">
              <w:rPr>
                <w:i/>
                <w:sz w:val="22"/>
                <w:szCs w:val="22"/>
              </w:rPr>
              <w:t>hodophyta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Chlorophyta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Streptophyta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Bryophytina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Lycophytina</w:t>
            </w:r>
            <w:proofErr w:type="spellEnd"/>
            <w:r w:rsidRPr="009C09EB">
              <w:rPr>
                <w:sz w:val="22"/>
                <w:szCs w:val="22"/>
              </w:rPr>
              <w:t>,</w:t>
            </w:r>
            <w:r w:rsidRPr="009C09E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C09EB">
              <w:rPr>
                <w:i/>
                <w:sz w:val="22"/>
                <w:szCs w:val="22"/>
              </w:rPr>
              <w:t>Sphenophytina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Pterophytina</w:t>
            </w:r>
            <w:proofErr w:type="spellEnd"/>
            <w:r w:rsidR="00E5275D" w:rsidRPr="009C09EB">
              <w:rPr>
                <w:sz w:val="22"/>
                <w:szCs w:val="22"/>
              </w:rPr>
              <w:t>,</w:t>
            </w:r>
          </w:p>
          <w:p w:rsidR="000C6148" w:rsidRPr="009C09EB" w:rsidRDefault="000C6148" w:rsidP="00C062BB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2/ roślin nagonasiennych </w:t>
            </w:r>
            <w:proofErr w:type="spellStart"/>
            <w:r w:rsidRPr="009C09EB">
              <w:rPr>
                <w:i/>
                <w:sz w:val="22"/>
                <w:szCs w:val="22"/>
              </w:rPr>
              <w:t>Cycadophytina</w:t>
            </w:r>
            <w:proofErr w:type="spellEnd"/>
            <w:r w:rsidR="00C062BB" w:rsidRPr="009C09EB">
              <w:rPr>
                <w:i/>
                <w:sz w:val="22"/>
                <w:szCs w:val="22"/>
              </w:rPr>
              <w:t xml:space="preserve"> </w:t>
            </w:r>
            <w:r w:rsidRPr="009C09EB">
              <w:rPr>
                <w:sz w:val="22"/>
                <w:szCs w:val="22"/>
              </w:rPr>
              <w:t xml:space="preserve">i </w:t>
            </w:r>
            <w:proofErr w:type="spellStart"/>
            <w:r w:rsidRPr="009C09EB">
              <w:rPr>
                <w:i/>
                <w:sz w:val="22"/>
                <w:szCs w:val="22"/>
              </w:rPr>
              <w:t>Pinophytina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9C09EB">
              <w:rPr>
                <w:i/>
                <w:sz w:val="22"/>
                <w:szCs w:val="22"/>
              </w:rPr>
              <w:t>Ginkopsida</w:t>
            </w:r>
            <w:proofErr w:type="spellEnd"/>
            <w:r w:rsidRPr="009C09E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Pinopsida</w:t>
            </w:r>
            <w:proofErr w:type="spellEnd"/>
            <w:r w:rsidRPr="009C09EB">
              <w:rPr>
                <w:i/>
                <w:sz w:val="22"/>
                <w:szCs w:val="22"/>
              </w:rPr>
              <w:t>),</w:t>
            </w:r>
          </w:p>
          <w:p w:rsidR="00E5275D" w:rsidRPr="009C09EB" w:rsidRDefault="000C6148" w:rsidP="00C062BB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9C09EB">
              <w:rPr>
                <w:i/>
                <w:sz w:val="22"/>
                <w:szCs w:val="22"/>
              </w:rPr>
              <w:t xml:space="preserve">3/ </w:t>
            </w:r>
            <w:r w:rsidRPr="009C09EB">
              <w:rPr>
                <w:sz w:val="22"/>
                <w:szCs w:val="22"/>
              </w:rPr>
              <w:t xml:space="preserve">roślin </w:t>
            </w:r>
            <w:r w:rsidR="00E5275D" w:rsidRPr="009C09EB">
              <w:rPr>
                <w:sz w:val="22"/>
                <w:szCs w:val="22"/>
              </w:rPr>
              <w:t xml:space="preserve">okrytonasiennych </w:t>
            </w:r>
            <w:proofErr w:type="spellStart"/>
            <w:r w:rsidR="00E5275D" w:rsidRPr="009C09EB">
              <w:rPr>
                <w:i/>
                <w:sz w:val="22"/>
                <w:szCs w:val="22"/>
              </w:rPr>
              <w:t>Magnoliophytina</w:t>
            </w:r>
            <w:proofErr w:type="spellEnd"/>
            <w:r w:rsidR="00E5275D" w:rsidRPr="009C09EB">
              <w:rPr>
                <w:i/>
                <w:sz w:val="22"/>
                <w:szCs w:val="22"/>
              </w:rPr>
              <w:t xml:space="preserve">: </w:t>
            </w:r>
            <w:r w:rsidRPr="009C09EB">
              <w:rPr>
                <w:sz w:val="22"/>
                <w:szCs w:val="22"/>
              </w:rPr>
              <w:t xml:space="preserve">dwuliściennych </w:t>
            </w:r>
            <w:proofErr w:type="spellStart"/>
            <w:r w:rsidRPr="009C09EB">
              <w:rPr>
                <w:i/>
                <w:sz w:val="22"/>
                <w:szCs w:val="22"/>
              </w:rPr>
              <w:t>Magnoliopsida</w:t>
            </w:r>
            <w:proofErr w:type="spellEnd"/>
          </w:p>
          <w:p w:rsidR="000C6148" w:rsidRPr="009C09EB" w:rsidRDefault="00E5275D" w:rsidP="00C062BB">
            <w:pPr>
              <w:pStyle w:val="Bezodstpw"/>
              <w:jc w:val="both"/>
              <w:rPr>
                <w:iCs/>
                <w:sz w:val="22"/>
                <w:szCs w:val="22"/>
              </w:rPr>
            </w:pPr>
            <w:r w:rsidRPr="009C09EB">
              <w:rPr>
                <w:i/>
                <w:sz w:val="22"/>
                <w:szCs w:val="22"/>
              </w:rPr>
              <w:t>(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Betulaceae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sz w:val="22"/>
                <w:szCs w:val="22"/>
              </w:rPr>
              <w:t>Fagaceae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Ranunculaceae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Papaveraceae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Urticaceae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Rosaceae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Caryophyllaceae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Malvaceae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sz w:val="22"/>
                <w:szCs w:val="22"/>
              </w:rPr>
              <w:t>Tiliaceae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sz w:val="22"/>
                <w:szCs w:val="22"/>
              </w:rPr>
              <w:t>Brassicaceae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Solanaceae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Scrophulariaceae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Plantaginaceae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Lamiaceae</w:t>
            </w:r>
            <w:proofErr w:type="spellEnd"/>
            <w:r w:rsidR="000C6148" w:rsidRPr="009C09E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Salicaceae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Hypericaceae</w:t>
            </w:r>
            <w:proofErr w:type="spellEnd"/>
            <w:r w:rsidR="000C6148" w:rsidRPr="009C09E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Fabaceae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Boraginaceae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sz w:val="22"/>
                <w:szCs w:val="22"/>
              </w:rPr>
              <w:t>Apiaceae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Ericaceae</w:t>
            </w:r>
            <w:proofErr w:type="spellEnd"/>
            <w:r w:rsidR="000C6148" w:rsidRPr="009C09EB">
              <w:rPr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iCs/>
                <w:sz w:val="22"/>
                <w:szCs w:val="22"/>
              </w:rPr>
              <w:t>Polygonaceae</w:t>
            </w:r>
            <w:proofErr w:type="spellEnd"/>
            <w:r w:rsidRPr="009C09EB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0C6148" w:rsidRPr="009C09EB">
              <w:rPr>
                <w:i/>
                <w:sz w:val="22"/>
                <w:szCs w:val="22"/>
              </w:rPr>
              <w:t>Asterace</w:t>
            </w:r>
            <w:r w:rsidR="000C6148" w:rsidRPr="009C09EB">
              <w:rPr>
                <w:i/>
                <w:iCs/>
                <w:sz w:val="22"/>
                <w:szCs w:val="22"/>
              </w:rPr>
              <w:t>ae</w:t>
            </w:r>
            <w:proofErr w:type="spellEnd"/>
            <w:r w:rsidRPr="009C09EB">
              <w:rPr>
                <w:i/>
                <w:iCs/>
                <w:sz w:val="22"/>
                <w:szCs w:val="22"/>
              </w:rPr>
              <w:t xml:space="preserve">) </w:t>
            </w:r>
            <w:r w:rsidRPr="009C09EB">
              <w:rPr>
                <w:iCs/>
                <w:sz w:val="22"/>
                <w:szCs w:val="22"/>
              </w:rPr>
              <w:t>i</w:t>
            </w:r>
            <w:r w:rsidRPr="009C09EB">
              <w:rPr>
                <w:i/>
                <w:iCs/>
                <w:sz w:val="22"/>
                <w:szCs w:val="22"/>
              </w:rPr>
              <w:t xml:space="preserve"> </w:t>
            </w:r>
          </w:p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jednoliściennych </w:t>
            </w:r>
            <w:proofErr w:type="spellStart"/>
            <w:r w:rsidRPr="009C09EB">
              <w:rPr>
                <w:bCs/>
                <w:i/>
                <w:iCs/>
                <w:sz w:val="22"/>
                <w:szCs w:val="22"/>
              </w:rPr>
              <w:t>Liliopsida</w:t>
            </w:r>
            <w:proofErr w:type="spellEnd"/>
            <w:r w:rsidR="00E5275D" w:rsidRPr="009C09EB">
              <w:rPr>
                <w:bCs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9C09EB">
              <w:rPr>
                <w:i/>
                <w:sz w:val="22"/>
                <w:szCs w:val="22"/>
              </w:rPr>
              <w:t>Asparagaceae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Iridaceae</w:t>
            </w:r>
            <w:proofErr w:type="spellEnd"/>
            <w:r w:rsidRPr="009C09EB">
              <w:rPr>
                <w:i/>
                <w:sz w:val="22"/>
                <w:szCs w:val="22"/>
              </w:rPr>
              <w:t>,</w:t>
            </w:r>
            <w:r w:rsidR="00C30A75" w:rsidRPr="009C09E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C09EB">
              <w:rPr>
                <w:i/>
                <w:sz w:val="22"/>
                <w:szCs w:val="22"/>
              </w:rPr>
              <w:t>Amaryllidaceae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Liliaceae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sz w:val="22"/>
                <w:szCs w:val="22"/>
              </w:rPr>
              <w:t>Colchidaceae</w:t>
            </w:r>
            <w:proofErr w:type="spellEnd"/>
            <w:r w:rsidRPr="009C09EB">
              <w:rPr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Orchidaceae</w:t>
            </w:r>
            <w:proofErr w:type="spellEnd"/>
            <w:r w:rsidRPr="009C09E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Liliaceae</w:t>
            </w:r>
            <w:proofErr w:type="spellEnd"/>
            <w:r w:rsidRPr="009C09EB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Cyperaceae</w:t>
            </w:r>
            <w:proofErr w:type="spellEnd"/>
            <w:r w:rsidR="00E5275D" w:rsidRPr="009C09EB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9C09EB">
              <w:rPr>
                <w:i/>
                <w:iCs/>
                <w:sz w:val="22"/>
                <w:szCs w:val="22"/>
              </w:rPr>
              <w:t>Poaceae</w:t>
            </w:r>
            <w:proofErr w:type="spellEnd"/>
            <w:r w:rsidR="00E5275D" w:rsidRPr="009C09EB">
              <w:rPr>
                <w:i/>
                <w:iCs/>
                <w:sz w:val="22"/>
                <w:szCs w:val="22"/>
              </w:rPr>
              <w:t>)</w:t>
            </w:r>
            <w:r w:rsidRPr="009C09E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08" w:type="dxa"/>
            <w:gridSpan w:val="2"/>
            <w:vAlign w:val="center"/>
          </w:tcPr>
          <w:p w:rsidR="000C6148" w:rsidRPr="009C09EB" w:rsidRDefault="000C6148" w:rsidP="00C062BB">
            <w:pPr>
              <w:pStyle w:val="Bezodstpw"/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Ć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60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P-U01</w:t>
            </w:r>
          </w:p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P-U02</w:t>
            </w:r>
          </w:p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P-U03</w:t>
            </w:r>
          </w:p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P-K01</w:t>
            </w:r>
          </w:p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P-K02</w:t>
            </w:r>
          </w:p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P-K03</w:t>
            </w:r>
          </w:p>
        </w:tc>
      </w:tr>
      <w:tr w:rsidR="009C09EB" w:rsidRPr="009C09EB" w:rsidTr="003E18F9">
        <w:tc>
          <w:tcPr>
            <w:tcW w:w="1695" w:type="dxa"/>
            <w:gridSpan w:val="3"/>
            <w:shd w:val="clear" w:color="auto" w:fill="auto"/>
            <w:vAlign w:val="center"/>
          </w:tcPr>
          <w:p w:rsidR="000C6148" w:rsidRPr="009C09EB" w:rsidRDefault="000C6148" w:rsidP="00C062BB">
            <w:pPr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221" w:type="dxa"/>
            <w:gridSpan w:val="18"/>
          </w:tcPr>
          <w:p w:rsidR="000C6148" w:rsidRPr="009C09EB" w:rsidRDefault="000C6148" w:rsidP="00C062BB">
            <w:pPr>
              <w:pStyle w:val="Bezodstpw"/>
              <w:numPr>
                <w:ilvl w:val="0"/>
                <w:numId w:val="18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Broda B.: Zarys botaniki farmaceutycznej. PZWL, Warszawa 2013 </w:t>
            </w:r>
            <w:r w:rsidRPr="009C09EB">
              <w:rPr>
                <w:sz w:val="22"/>
                <w:szCs w:val="22"/>
                <w:lang w:val="en-US"/>
              </w:rPr>
              <w:t>r.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8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Szweykowscy A.J.: Botanika. Cz. 1, 2. PWN, Warszawa 2020 </w:t>
            </w:r>
            <w:r w:rsidRPr="009C09EB">
              <w:rPr>
                <w:sz w:val="22"/>
                <w:szCs w:val="22"/>
                <w:lang w:val="en-US"/>
              </w:rPr>
              <w:t>r.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8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Wybrane zagadnienia z botaniki dla studentów farmacji, pod red. H. Ostrowskiej, Białystok 2009 </w:t>
            </w:r>
            <w:r w:rsidRPr="009C09EB">
              <w:rPr>
                <w:sz w:val="22"/>
                <w:szCs w:val="22"/>
                <w:lang w:val="en-US"/>
              </w:rPr>
              <w:t>r.</w:t>
            </w:r>
            <w:r w:rsidRPr="009C09EB">
              <w:rPr>
                <w:sz w:val="22"/>
                <w:szCs w:val="22"/>
              </w:rPr>
              <w:t xml:space="preserve">  </w:t>
            </w:r>
          </w:p>
        </w:tc>
      </w:tr>
      <w:tr w:rsidR="009C09EB" w:rsidRPr="009C09EB" w:rsidTr="003E18F9">
        <w:tc>
          <w:tcPr>
            <w:tcW w:w="1695" w:type="dxa"/>
            <w:gridSpan w:val="3"/>
            <w:shd w:val="clear" w:color="auto" w:fill="auto"/>
            <w:vAlign w:val="center"/>
          </w:tcPr>
          <w:p w:rsidR="000C6148" w:rsidRPr="009C09EB" w:rsidRDefault="000C6148" w:rsidP="00C062BB">
            <w:pPr>
              <w:rPr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221" w:type="dxa"/>
            <w:gridSpan w:val="18"/>
          </w:tcPr>
          <w:p w:rsidR="000C6148" w:rsidRPr="009C09EB" w:rsidRDefault="000C6148" w:rsidP="00C062BB">
            <w:pPr>
              <w:pStyle w:val="Bezodstpw"/>
              <w:numPr>
                <w:ilvl w:val="0"/>
                <w:numId w:val="19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Rutkowski L.: Klucz do oznaczania roślin naczyniowych Polski niżowej. PWN, 2019 </w:t>
            </w:r>
            <w:r w:rsidRPr="009C09EB">
              <w:rPr>
                <w:sz w:val="22"/>
                <w:szCs w:val="22"/>
                <w:lang w:val="en-US"/>
              </w:rPr>
              <w:t>r.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9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Broda B., </w:t>
            </w:r>
            <w:proofErr w:type="spellStart"/>
            <w:r w:rsidRPr="009C09EB">
              <w:rPr>
                <w:sz w:val="22"/>
                <w:szCs w:val="22"/>
              </w:rPr>
              <w:t>Mowszowicz</w:t>
            </w:r>
            <w:proofErr w:type="spellEnd"/>
            <w:r w:rsidRPr="009C09EB">
              <w:rPr>
                <w:sz w:val="22"/>
                <w:szCs w:val="22"/>
              </w:rPr>
              <w:t xml:space="preserve"> J.: Przewodnik do oznaczania roślin leczniczych, trujących i użytkowych. PZWL, Warszawa 2020 </w:t>
            </w:r>
            <w:r w:rsidRPr="009C09EB">
              <w:rPr>
                <w:sz w:val="22"/>
                <w:szCs w:val="22"/>
                <w:lang w:val="en-US"/>
              </w:rPr>
              <w:t>r.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9"/>
              </w:numPr>
              <w:ind w:left="175" w:hanging="218"/>
              <w:jc w:val="both"/>
              <w:rPr>
                <w:sz w:val="22"/>
                <w:szCs w:val="22"/>
              </w:rPr>
            </w:pPr>
            <w:proofErr w:type="spellStart"/>
            <w:r w:rsidRPr="009C09EB">
              <w:rPr>
                <w:sz w:val="22"/>
                <w:szCs w:val="22"/>
              </w:rPr>
              <w:t>Podbielkowski</w:t>
            </w:r>
            <w:proofErr w:type="spellEnd"/>
            <w:r w:rsidRPr="009C09EB">
              <w:rPr>
                <w:sz w:val="22"/>
                <w:szCs w:val="22"/>
              </w:rPr>
              <w:t xml:space="preserve"> Z.: Rośliny zarodnikowe. PWN, Warszawa 1986 r.</w:t>
            </w:r>
          </w:p>
          <w:p w:rsidR="000C6148" w:rsidRPr="009C09EB" w:rsidRDefault="000C6148" w:rsidP="00C062BB">
            <w:pPr>
              <w:pStyle w:val="Bezodstpw"/>
              <w:numPr>
                <w:ilvl w:val="0"/>
                <w:numId w:val="19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  <w:lang w:val="en-US"/>
              </w:rPr>
              <w:t xml:space="preserve">An update of the Angiosperm Phylogeny Group classification for the orders and families of flowering plants: APG IV. </w:t>
            </w:r>
            <w:proofErr w:type="spellStart"/>
            <w:r w:rsidRPr="009C09EB">
              <w:rPr>
                <w:sz w:val="22"/>
                <w:szCs w:val="22"/>
              </w:rPr>
              <w:t>Botanical</w:t>
            </w:r>
            <w:proofErr w:type="spellEnd"/>
            <w:r w:rsidRPr="009C09EB">
              <w:rPr>
                <w:sz w:val="22"/>
                <w:szCs w:val="22"/>
              </w:rPr>
              <w:t xml:space="preserve"> </w:t>
            </w:r>
            <w:proofErr w:type="spellStart"/>
            <w:r w:rsidRPr="009C09EB">
              <w:rPr>
                <w:sz w:val="22"/>
                <w:szCs w:val="22"/>
              </w:rPr>
              <w:t>Journal</w:t>
            </w:r>
            <w:proofErr w:type="spellEnd"/>
            <w:r w:rsidRPr="009C09EB">
              <w:rPr>
                <w:sz w:val="22"/>
                <w:szCs w:val="22"/>
              </w:rPr>
              <w:t xml:space="preserve"> of the </w:t>
            </w:r>
            <w:proofErr w:type="spellStart"/>
            <w:r w:rsidRPr="009C09EB">
              <w:rPr>
                <w:sz w:val="22"/>
                <w:szCs w:val="22"/>
              </w:rPr>
              <w:t>Linnean</w:t>
            </w:r>
            <w:proofErr w:type="spellEnd"/>
            <w:r w:rsidRPr="009C09EB">
              <w:rPr>
                <w:sz w:val="22"/>
                <w:szCs w:val="22"/>
              </w:rPr>
              <w:t xml:space="preserve"> </w:t>
            </w:r>
            <w:proofErr w:type="spellStart"/>
            <w:r w:rsidRPr="009C09EB">
              <w:rPr>
                <w:sz w:val="22"/>
                <w:szCs w:val="22"/>
              </w:rPr>
              <w:t>Society</w:t>
            </w:r>
            <w:proofErr w:type="spellEnd"/>
            <w:r w:rsidRPr="009C09EB">
              <w:rPr>
                <w:sz w:val="22"/>
                <w:szCs w:val="22"/>
              </w:rPr>
              <w:t>, 2016, 181, 1–20.</w:t>
            </w:r>
          </w:p>
        </w:tc>
      </w:tr>
      <w:tr w:rsidR="009C09EB" w:rsidRPr="009C09EB" w:rsidTr="003E25BC">
        <w:tc>
          <w:tcPr>
            <w:tcW w:w="10916" w:type="dxa"/>
            <w:gridSpan w:val="21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9C09EB"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 w:rsidR="009C09EB" w:rsidRPr="009C09EB" w:rsidTr="003E18F9">
        <w:tc>
          <w:tcPr>
            <w:tcW w:w="4387" w:type="dxa"/>
            <w:gridSpan w:val="8"/>
            <w:shd w:val="clear" w:color="auto" w:fill="E7E6E6"/>
            <w:vAlign w:val="center"/>
          </w:tcPr>
          <w:p w:rsidR="000C6148" w:rsidRPr="009C09EB" w:rsidRDefault="000C6148" w:rsidP="00C062BB">
            <w:pPr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9" w:type="dxa"/>
            <w:gridSpan w:val="13"/>
            <w:shd w:val="clear" w:color="auto" w:fill="auto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Egzamin </w:t>
            </w:r>
          </w:p>
        </w:tc>
      </w:tr>
      <w:tr w:rsidR="009C09EB" w:rsidRPr="009C09EB" w:rsidTr="003E18F9">
        <w:tc>
          <w:tcPr>
            <w:tcW w:w="4387" w:type="dxa"/>
            <w:gridSpan w:val="8"/>
            <w:shd w:val="clear" w:color="auto" w:fill="E7E6E6"/>
            <w:vAlign w:val="center"/>
          </w:tcPr>
          <w:p w:rsidR="000C6148" w:rsidRPr="009C09EB" w:rsidRDefault="000C6148" w:rsidP="00C062BB">
            <w:pPr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9" w:type="dxa"/>
            <w:gridSpan w:val="13"/>
            <w:shd w:val="clear" w:color="auto" w:fill="auto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Nieobecność na zajęciach musi być usprawiedliwiona. Podstawą usprawiedliwienia nieobecności jest zwolnienie lekarskie lub dziekańskie.</w:t>
            </w:r>
          </w:p>
        </w:tc>
      </w:tr>
      <w:tr w:rsidR="009C09EB" w:rsidRPr="009C09EB" w:rsidTr="003E18F9">
        <w:tc>
          <w:tcPr>
            <w:tcW w:w="4387" w:type="dxa"/>
            <w:gridSpan w:val="8"/>
            <w:shd w:val="clear" w:color="auto" w:fill="E7E6E6"/>
            <w:vAlign w:val="center"/>
          </w:tcPr>
          <w:p w:rsidR="000C6148" w:rsidRPr="009C09EB" w:rsidRDefault="000C6148" w:rsidP="00C062BB">
            <w:pPr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9" w:type="dxa"/>
            <w:gridSpan w:val="13"/>
            <w:shd w:val="clear" w:color="auto" w:fill="auto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Zaliczenie (w ustalonym terminie) materiału obowiązującego na opuszczonych zajęciach, konsultacje z nauczycielem.</w:t>
            </w:r>
          </w:p>
        </w:tc>
      </w:tr>
      <w:tr w:rsidR="009C09EB" w:rsidRPr="009C09EB" w:rsidTr="003E18F9">
        <w:tc>
          <w:tcPr>
            <w:tcW w:w="4387" w:type="dxa"/>
            <w:gridSpan w:val="8"/>
            <w:shd w:val="clear" w:color="auto" w:fill="E7E6E6"/>
            <w:vAlign w:val="center"/>
          </w:tcPr>
          <w:p w:rsidR="000C6148" w:rsidRPr="009C09EB" w:rsidRDefault="000C6148" w:rsidP="00C062BB">
            <w:pPr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9" w:type="dxa"/>
            <w:gridSpan w:val="13"/>
            <w:shd w:val="clear" w:color="auto" w:fill="auto"/>
          </w:tcPr>
          <w:p w:rsidR="000C6148" w:rsidRPr="009C09EB" w:rsidRDefault="000C6148" w:rsidP="00C062BB">
            <w:pPr>
              <w:pStyle w:val="Bezodstpw"/>
              <w:jc w:val="both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Zaliczenie wszystkich ćwiczeń i kolokwiów, aktywna dyskusja studenta/ki związana z tematyką ćwiczeń, zaliczenie praktyczne: przygotowanie i przedstawienie projektu grupowego (prezentacji multimedialnej). </w:t>
            </w:r>
          </w:p>
        </w:tc>
      </w:tr>
      <w:tr w:rsidR="009C09EB" w:rsidRPr="009C09EB" w:rsidTr="007D3577">
        <w:trPr>
          <w:trHeight w:val="516"/>
        </w:trPr>
        <w:tc>
          <w:tcPr>
            <w:tcW w:w="10916" w:type="dxa"/>
            <w:gridSpan w:val="21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9C09EB" w:rsidRPr="009C09EB" w:rsidTr="003670D5">
        <w:tc>
          <w:tcPr>
            <w:tcW w:w="10916" w:type="dxa"/>
            <w:gridSpan w:val="21"/>
            <w:shd w:val="clear" w:color="auto" w:fill="auto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C09EB" w:rsidRPr="009C09EB" w:rsidTr="003E25BC">
        <w:tc>
          <w:tcPr>
            <w:tcW w:w="10916" w:type="dxa"/>
            <w:gridSpan w:val="21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0C6148" w:rsidRPr="009C09EB" w:rsidRDefault="000C6148" w:rsidP="00C062BB">
            <w:pPr>
              <w:jc w:val="center"/>
              <w:rPr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9C09EB" w:rsidRPr="009C09EB" w:rsidTr="003E18F9">
        <w:tc>
          <w:tcPr>
            <w:tcW w:w="2061" w:type="dxa"/>
            <w:gridSpan w:val="4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3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1" w:type="dxa"/>
            <w:gridSpan w:val="6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4" w:type="dxa"/>
            <w:gridSpan w:val="3"/>
            <w:shd w:val="clear" w:color="auto" w:fill="E7E6E6"/>
          </w:tcPr>
          <w:p w:rsidR="000C6148" w:rsidRPr="009C09EB" w:rsidRDefault="000C6148" w:rsidP="00C062BB">
            <w:pPr>
              <w:jc w:val="center"/>
              <w:rPr>
                <w:b/>
                <w:i/>
                <w:sz w:val="22"/>
                <w:szCs w:val="22"/>
              </w:rPr>
            </w:pPr>
            <w:r w:rsidRPr="009C09EB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9C09EB" w:rsidRPr="009C09EB" w:rsidTr="009C09EB">
        <w:trPr>
          <w:trHeight w:val="70"/>
        </w:trPr>
        <w:tc>
          <w:tcPr>
            <w:tcW w:w="2061" w:type="dxa"/>
            <w:gridSpan w:val="4"/>
            <w:shd w:val="clear" w:color="auto" w:fill="auto"/>
            <w:vAlign w:val="center"/>
          </w:tcPr>
          <w:p w:rsidR="00074A05" w:rsidRPr="009C09EB" w:rsidRDefault="00074A05" w:rsidP="0073401C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>5</w:t>
            </w:r>
            <w:r w:rsidR="00B3563A" w:rsidRPr="009C09EB">
              <w:rPr>
                <w:sz w:val="22"/>
                <w:szCs w:val="22"/>
              </w:rPr>
              <w:t>0</w:t>
            </w:r>
            <w:r w:rsidRPr="009C09EB">
              <w:rPr>
                <w:sz w:val="22"/>
                <w:szCs w:val="22"/>
              </w:rPr>
              <w:t xml:space="preserve"> – 67% 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074A05" w:rsidRPr="009C09EB" w:rsidRDefault="00074A05" w:rsidP="0073401C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68 – 74% </w:t>
            </w:r>
          </w:p>
        </w:tc>
        <w:tc>
          <w:tcPr>
            <w:tcW w:w="2070" w:type="dxa"/>
            <w:gridSpan w:val="5"/>
            <w:shd w:val="clear" w:color="auto" w:fill="auto"/>
            <w:vAlign w:val="center"/>
          </w:tcPr>
          <w:p w:rsidR="00074A05" w:rsidRPr="009C09EB" w:rsidRDefault="00074A05" w:rsidP="0073401C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75 – 85% </w:t>
            </w:r>
          </w:p>
        </w:tc>
        <w:tc>
          <w:tcPr>
            <w:tcW w:w="2071" w:type="dxa"/>
            <w:gridSpan w:val="6"/>
            <w:shd w:val="clear" w:color="auto" w:fill="auto"/>
            <w:vAlign w:val="center"/>
          </w:tcPr>
          <w:p w:rsidR="00074A05" w:rsidRPr="009C09EB" w:rsidRDefault="00074A05" w:rsidP="0073401C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86 – 90% </w:t>
            </w: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:rsidR="00074A05" w:rsidRPr="009C09EB" w:rsidRDefault="00074A05" w:rsidP="0073401C">
            <w:pPr>
              <w:jc w:val="center"/>
              <w:rPr>
                <w:sz w:val="22"/>
                <w:szCs w:val="22"/>
              </w:rPr>
            </w:pPr>
            <w:r w:rsidRPr="009C09EB">
              <w:rPr>
                <w:sz w:val="22"/>
                <w:szCs w:val="22"/>
              </w:rPr>
              <w:t xml:space="preserve">91 – 100%  </w:t>
            </w:r>
          </w:p>
        </w:tc>
      </w:tr>
    </w:tbl>
    <w:p w:rsidR="00200009" w:rsidRPr="009C09EB" w:rsidRDefault="00200009" w:rsidP="00C062BB">
      <w:pPr>
        <w:ind w:left="-851"/>
        <w:rPr>
          <w:b/>
          <w:i/>
          <w:sz w:val="22"/>
          <w:szCs w:val="22"/>
        </w:rPr>
      </w:pPr>
    </w:p>
    <w:p w:rsidR="00832BD9" w:rsidRPr="009C09EB" w:rsidRDefault="002B6AC2" w:rsidP="00C062BB">
      <w:pPr>
        <w:ind w:left="-851"/>
        <w:rPr>
          <w:i/>
          <w:sz w:val="22"/>
          <w:szCs w:val="22"/>
        </w:rPr>
      </w:pPr>
      <w:r w:rsidRPr="009C09EB">
        <w:rPr>
          <w:b/>
          <w:i/>
          <w:sz w:val="22"/>
          <w:szCs w:val="22"/>
        </w:rPr>
        <w:t>Opracowanie sylabusa (imię i nazwisko)</w:t>
      </w:r>
      <w:r w:rsidR="003670D5" w:rsidRPr="009C09EB">
        <w:rPr>
          <w:b/>
          <w:i/>
          <w:sz w:val="22"/>
          <w:szCs w:val="22"/>
        </w:rPr>
        <w:t xml:space="preserve">: </w:t>
      </w:r>
      <w:r w:rsidR="00832BD9" w:rsidRPr="009C09EB">
        <w:rPr>
          <w:b/>
          <w:sz w:val="22"/>
          <w:szCs w:val="22"/>
        </w:rPr>
        <w:t>prof. dr hab. Halina Ostrowska</w:t>
      </w:r>
    </w:p>
    <w:p w:rsidR="00832BD9" w:rsidRPr="009C09EB" w:rsidRDefault="00832BD9" w:rsidP="00C062BB">
      <w:pPr>
        <w:ind w:left="-851"/>
        <w:rPr>
          <w:b/>
          <w:i/>
          <w:sz w:val="22"/>
          <w:szCs w:val="22"/>
        </w:rPr>
      </w:pPr>
    </w:p>
    <w:p w:rsidR="00832BD9" w:rsidRPr="009C09EB" w:rsidRDefault="000F5F99" w:rsidP="00C062BB">
      <w:pPr>
        <w:ind w:left="-851"/>
        <w:rPr>
          <w:bCs/>
          <w:sz w:val="22"/>
          <w:szCs w:val="22"/>
        </w:rPr>
      </w:pPr>
      <w:r w:rsidRPr="009C09EB">
        <w:rPr>
          <w:b/>
          <w:i/>
          <w:sz w:val="22"/>
          <w:szCs w:val="22"/>
        </w:rPr>
        <w:t xml:space="preserve">Data </w:t>
      </w:r>
      <w:r w:rsidR="00EB54BE">
        <w:rPr>
          <w:b/>
          <w:i/>
          <w:sz w:val="22"/>
          <w:szCs w:val="22"/>
        </w:rPr>
        <w:t>aktualizacji</w:t>
      </w:r>
      <w:r w:rsidRPr="009C09EB">
        <w:rPr>
          <w:b/>
          <w:i/>
          <w:sz w:val="22"/>
          <w:szCs w:val="22"/>
        </w:rPr>
        <w:t xml:space="preserve"> </w:t>
      </w:r>
      <w:r w:rsidR="00F1265F" w:rsidRPr="009C09EB">
        <w:rPr>
          <w:b/>
          <w:i/>
          <w:sz w:val="22"/>
          <w:szCs w:val="22"/>
        </w:rPr>
        <w:t>sylabusa</w:t>
      </w:r>
      <w:r w:rsidR="003670D5" w:rsidRPr="009C09EB">
        <w:rPr>
          <w:b/>
          <w:i/>
          <w:sz w:val="22"/>
          <w:szCs w:val="22"/>
        </w:rPr>
        <w:t xml:space="preserve">: </w:t>
      </w:r>
      <w:r w:rsidR="0093058A">
        <w:rPr>
          <w:b/>
          <w:sz w:val="22"/>
          <w:szCs w:val="22"/>
        </w:rPr>
        <w:t>21</w:t>
      </w:r>
      <w:r w:rsidR="00832BD9" w:rsidRPr="009C09EB">
        <w:rPr>
          <w:b/>
          <w:sz w:val="22"/>
          <w:szCs w:val="22"/>
        </w:rPr>
        <w:t>.0</w:t>
      </w:r>
      <w:r w:rsidR="0093058A">
        <w:rPr>
          <w:b/>
          <w:sz w:val="22"/>
          <w:szCs w:val="22"/>
        </w:rPr>
        <w:t>9</w:t>
      </w:r>
      <w:r w:rsidR="00832BD9" w:rsidRPr="009C09EB">
        <w:rPr>
          <w:b/>
          <w:sz w:val="22"/>
          <w:szCs w:val="22"/>
        </w:rPr>
        <w:t>.20</w:t>
      </w:r>
      <w:r w:rsidR="00704948" w:rsidRPr="009C09EB">
        <w:rPr>
          <w:b/>
          <w:sz w:val="22"/>
          <w:szCs w:val="22"/>
        </w:rPr>
        <w:t>2</w:t>
      </w:r>
      <w:r w:rsidR="009536F3" w:rsidRPr="009C09EB">
        <w:rPr>
          <w:b/>
          <w:sz w:val="22"/>
          <w:szCs w:val="22"/>
        </w:rPr>
        <w:t>3</w:t>
      </w:r>
      <w:r w:rsidR="003670D5" w:rsidRPr="009C09EB">
        <w:rPr>
          <w:b/>
          <w:sz w:val="22"/>
          <w:szCs w:val="22"/>
        </w:rPr>
        <w:t xml:space="preserve"> </w:t>
      </w:r>
      <w:r w:rsidR="00832BD9" w:rsidRPr="009C09EB">
        <w:rPr>
          <w:b/>
          <w:sz w:val="22"/>
          <w:szCs w:val="22"/>
        </w:rPr>
        <w:t>r.</w:t>
      </w:r>
    </w:p>
    <w:p w:rsidR="009F024A" w:rsidRPr="009C09EB" w:rsidRDefault="009F024A" w:rsidP="0093582C">
      <w:pPr>
        <w:ind w:left="-851"/>
        <w:rPr>
          <w:bCs/>
          <w:sz w:val="22"/>
          <w:szCs w:val="22"/>
        </w:rPr>
      </w:pPr>
    </w:p>
    <w:sectPr w:rsidR="009F024A" w:rsidRPr="009C09EB" w:rsidSect="00CD3D53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D91"/>
    <w:multiLevelType w:val="hybridMultilevel"/>
    <w:tmpl w:val="DB525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07D4A"/>
    <w:multiLevelType w:val="hybridMultilevel"/>
    <w:tmpl w:val="8B80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728"/>
    <w:multiLevelType w:val="hybridMultilevel"/>
    <w:tmpl w:val="F2B0F8E8"/>
    <w:lvl w:ilvl="0" w:tplc="293AE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E77B7"/>
    <w:multiLevelType w:val="hybridMultilevel"/>
    <w:tmpl w:val="0D2E03DC"/>
    <w:lvl w:ilvl="0" w:tplc="A56A423E">
      <w:start w:val="1"/>
      <w:numFmt w:val="decimal"/>
      <w:lvlText w:val="%1."/>
      <w:lvlJc w:val="left"/>
      <w:pPr>
        <w:ind w:left="9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 w15:restartNumberingAfterBreak="0">
    <w:nsid w:val="26E31A18"/>
    <w:multiLevelType w:val="hybridMultilevel"/>
    <w:tmpl w:val="61F45DE2"/>
    <w:lvl w:ilvl="0" w:tplc="041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5" w15:restartNumberingAfterBreak="0">
    <w:nsid w:val="2EC97FE9"/>
    <w:multiLevelType w:val="hybridMultilevel"/>
    <w:tmpl w:val="B492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10C9"/>
    <w:multiLevelType w:val="hybridMultilevel"/>
    <w:tmpl w:val="3BCA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529D"/>
    <w:multiLevelType w:val="hybridMultilevel"/>
    <w:tmpl w:val="2518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78F6"/>
    <w:multiLevelType w:val="hybridMultilevel"/>
    <w:tmpl w:val="DCA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770"/>
    <w:multiLevelType w:val="hybridMultilevel"/>
    <w:tmpl w:val="B2980440"/>
    <w:lvl w:ilvl="0" w:tplc="293AEE10">
      <w:start w:val="1"/>
      <w:numFmt w:val="decimal"/>
      <w:lvlText w:val="%1."/>
      <w:lvlJc w:val="left"/>
      <w:pPr>
        <w:ind w:left="9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0" w15:restartNumberingAfterBreak="0">
    <w:nsid w:val="48E36C95"/>
    <w:multiLevelType w:val="hybridMultilevel"/>
    <w:tmpl w:val="98C2B90A"/>
    <w:lvl w:ilvl="0" w:tplc="BA363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B28"/>
    <w:multiLevelType w:val="hybridMultilevel"/>
    <w:tmpl w:val="5C6C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35BD5"/>
    <w:multiLevelType w:val="hybridMultilevel"/>
    <w:tmpl w:val="A6463BA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7A111CA"/>
    <w:multiLevelType w:val="hybridMultilevel"/>
    <w:tmpl w:val="4838D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5AFF"/>
    <w:multiLevelType w:val="hybridMultilevel"/>
    <w:tmpl w:val="C6FC4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4A61"/>
    <w:multiLevelType w:val="hybridMultilevel"/>
    <w:tmpl w:val="3B4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84C"/>
    <w:multiLevelType w:val="hybridMultilevel"/>
    <w:tmpl w:val="C076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47620"/>
    <w:multiLevelType w:val="hybridMultilevel"/>
    <w:tmpl w:val="E430C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D46BD"/>
    <w:multiLevelType w:val="hybridMultilevel"/>
    <w:tmpl w:val="5718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4182B"/>
    <w:multiLevelType w:val="hybridMultilevel"/>
    <w:tmpl w:val="B928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2"/>
  </w:num>
  <w:num w:numId="5">
    <w:abstractNumId w:val="10"/>
  </w:num>
  <w:num w:numId="6">
    <w:abstractNumId w:val="18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1"/>
  </w:num>
  <w:num w:numId="13">
    <w:abstractNumId w:val="19"/>
  </w:num>
  <w:num w:numId="14">
    <w:abstractNumId w:val="7"/>
  </w:num>
  <w:num w:numId="15">
    <w:abstractNumId w:val="16"/>
  </w:num>
  <w:num w:numId="16">
    <w:abstractNumId w:val="6"/>
  </w:num>
  <w:num w:numId="17">
    <w:abstractNumId w:val="17"/>
  </w:num>
  <w:num w:numId="18">
    <w:abstractNumId w:val="0"/>
  </w:num>
  <w:num w:numId="19">
    <w:abstractNumId w:val="1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8"/>
    <w:rsid w:val="00005987"/>
    <w:rsid w:val="00005A06"/>
    <w:rsid w:val="00005B88"/>
    <w:rsid w:val="0001057F"/>
    <w:rsid w:val="000158A3"/>
    <w:rsid w:val="0002057D"/>
    <w:rsid w:val="000207F6"/>
    <w:rsid w:val="00020C22"/>
    <w:rsid w:val="00022738"/>
    <w:rsid w:val="000268D9"/>
    <w:rsid w:val="00026C7E"/>
    <w:rsid w:val="00027F7C"/>
    <w:rsid w:val="000304D4"/>
    <w:rsid w:val="00035B2A"/>
    <w:rsid w:val="00035C8E"/>
    <w:rsid w:val="00036933"/>
    <w:rsid w:val="00042402"/>
    <w:rsid w:val="0004321F"/>
    <w:rsid w:val="000436D8"/>
    <w:rsid w:val="00044854"/>
    <w:rsid w:val="00052278"/>
    <w:rsid w:val="0006446C"/>
    <w:rsid w:val="00065311"/>
    <w:rsid w:val="00065B34"/>
    <w:rsid w:val="00066E08"/>
    <w:rsid w:val="00073FA2"/>
    <w:rsid w:val="00074A05"/>
    <w:rsid w:val="00082E56"/>
    <w:rsid w:val="00090882"/>
    <w:rsid w:val="0009259B"/>
    <w:rsid w:val="000A0D99"/>
    <w:rsid w:val="000A1756"/>
    <w:rsid w:val="000A253F"/>
    <w:rsid w:val="000A6D2C"/>
    <w:rsid w:val="000A75CB"/>
    <w:rsid w:val="000B54CA"/>
    <w:rsid w:val="000C0FCB"/>
    <w:rsid w:val="000C5F4D"/>
    <w:rsid w:val="000C6148"/>
    <w:rsid w:val="000D1AB3"/>
    <w:rsid w:val="000D28A8"/>
    <w:rsid w:val="000E077D"/>
    <w:rsid w:val="000E332A"/>
    <w:rsid w:val="000E5288"/>
    <w:rsid w:val="000E76BC"/>
    <w:rsid w:val="000E7B47"/>
    <w:rsid w:val="000F248E"/>
    <w:rsid w:val="000F24A8"/>
    <w:rsid w:val="000F2D99"/>
    <w:rsid w:val="000F5F99"/>
    <w:rsid w:val="000F73AD"/>
    <w:rsid w:val="00101E09"/>
    <w:rsid w:val="00103E30"/>
    <w:rsid w:val="00105CDC"/>
    <w:rsid w:val="001107A4"/>
    <w:rsid w:val="00110F6D"/>
    <w:rsid w:val="00114E5E"/>
    <w:rsid w:val="00120780"/>
    <w:rsid w:val="001303EC"/>
    <w:rsid w:val="0013437E"/>
    <w:rsid w:val="001355A2"/>
    <w:rsid w:val="001373FD"/>
    <w:rsid w:val="001400D6"/>
    <w:rsid w:val="00142257"/>
    <w:rsid w:val="00146F89"/>
    <w:rsid w:val="00147063"/>
    <w:rsid w:val="001503E5"/>
    <w:rsid w:val="001534C7"/>
    <w:rsid w:val="00154A30"/>
    <w:rsid w:val="00155DA8"/>
    <w:rsid w:val="001603DD"/>
    <w:rsid w:val="0016098D"/>
    <w:rsid w:val="00160AB8"/>
    <w:rsid w:val="00160B3A"/>
    <w:rsid w:val="00165B07"/>
    <w:rsid w:val="001665AA"/>
    <w:rsid w:val="001679B0"/>
    <w:rsid w:val="001714A0"/>
    <w:rsid w:val="001728AD"/>
    <w:rsid w:val="00173FB3"/>
    <w:rsid w:val="00180372"/>
    <w:rsid w:val="00180CA3"/>
    <w:rsid w:val="0019025C"/>
    <w:rsid w:val="001906B5"/>
    <w:rsid w:val="00192761"/>
    <w:rsid w:val="00193952"/>
    <w:rsid w:val="001A479A"/>
    <w:rsid w:val="001A74EE"/>
    <w:rsid w:val="001A7F88"/>
    <w:rsid w:val="001B0CB1"/>
    <w:rsid w:val="001B3D3D"/>
    <w:rsid w:val="001B537E"/>
    <w:rsid w:val="001B5F77"/>
    <w:rsid w:val="001B749C"/>
    <w:rsid w:val="001B7D29"/>
    <w:rsid w:val="001C6EF4"/>
    <w:rsid w:val="001C728B"/>
    <w:rsid w:val="001C7B27"/>
    <w:rsid w:val="001D0D06"/>
    <w:rsid w:val="001D7CAC"/>
    <w:rsid w:val="001E36C6"/>
    <w:rsid w:val="001E3F3B"/>
    <w:rsid w:val="001E41CB"/>
    <w:rsid w:val="001F1861"/>
    <w:rsid w:val="001F1F8E"/>
    <w:rsid w:val="001F2817"/>
    <w:rsid w:val="001F5355"/>
    <w:rsid w:val="00200009"/>
    <w:rsid w:val="00204CE2"/>
    <w:rsid w:val="00213FDC"/>
    <w:rsid w:val="00215D72"/>
    <w:rsid w:val="00220A73"/>
    <w:rsid w:val="002231DB"/>
    <w:rsid w:val="002235E0"/>
    <w:rsid w:val="00225E1A"/>
    <w:rsid w:val="00226809"/>
    <w:rsid w:val="00227AB9"/>
    <w:rsid w:val="00235E7B"/>
    <w:rsid w:val="00236B04"/>
    <w:rsid w:val="00247792"/>
    <w:rsid w:val="00250429"/>
    <w:rsid w:val="0025175A"/>
    <w:rsid w:val="002518E6"/>
    <w:rsid w:val="00254522"/>
    <w:rsid w:val="00256732"/>
    <w:rsid w:val="00263EDA"/>
    <w:rsid w:val="002662F8"/>
    <w:rsid w:val="0027319B"/>
    <w:rsid w:val="00273BEA"/>
    <w:rsid w:val="0028737E"/>
    <w:rsid w:val="0028761D"/>
    <w:rsid w:val="00291339"/>
    <w:rsid w:val="00294D38"/>
    <w:rsid w:val="00295E4E"/>
    <w:rsid w:val="0029608F"/>
    <w:rsid w:val="002A001C"/>
    <w:rsid w:val="002A3662"/>
    <w:rsid w:val="002A3AE9"/>
    <w:rsid w:val="002A4778"/>
    <w:rsid w:val="002A4C0A"/>
    <w:rsid w:val="002A7FAD"/>
    <w:rsid w:val="002B0F3B"/>
    <w:rsid w:val="002B242B"/>
    <w:rsid w:val="002B3F8D"/>
    <w:rsid w:val="002B5DA2"/>
    <w:rsid w:val="002B65FE"/>
    <w:rsid w:val="002B66B7"/>
    <w:rsid w:val="002B6AC2"/>
    <w:rsid w:val="002B6CB4"/>
    <w:rsid w:val="002C043E"/>
    <w:rsid w:val="002C2D29"/>
    <w:rsid w:val="002C3DFE"/>
    <w:rsid w:val="002C58E2"/>
    <w:rsid w:val="002D7255"/>
    <w:rsid w:val="002D7EB2"/>
    <w:rsid w:val="002E3A3A"/>
    <w:rsid w:val="002E7AF3"/>
    <w:rsid w:val="002F0227"/>
    <w:rsid w:val="002F425E"/>
    <w:rsid w:val="002F4E8C"/>
    <w:rsid w:val="002F5413"/>
    <w:rsid w:val="002F5F52"/>
    <w:rsid w:val="002F6E9C"/>
    <w:rsid w:val="003002F6"/>
    <w:rsid w:val="00302195"/>
    <w:rsid w:val="003028D3"/>
    <w:rsid w:val="00302C82"/>
    <w:rsid w:val="003057A5"/>
    <w:rsid w:val="00307852"/>
    <w:rsid w:val="00310D6B"/>
    <w:rsid w:val="00314F5A"/>
    <w:rsid w:val="00321E16"/>
    <w:rsid w:val="003247B5"/>
    <w:rsid w:val="00325164"/>
    <w:rsid w:val="00327A6D"/>
    <w:rsid w:val="003309B9"/>
    <w:rsid w:val="00335CCF"/>
    <w:rsid w:val="00335DD4"/>
    <w:rsid w:val="00336B3F"/>
    <w:rsid w:val="003375F2"/>
    <w:rsid w:val="00340B3F"/>
    <w:rsid w:val="00347C46"/>
    <w:rsid w:val="00352572"/>
    <w:rsid w:val="003527CC"/>
    <w:rsid w:val="003544A4"/>
    <w:rsid w:val="00357C0B"/>
    <w:rsid w:val="0036045F"/>
    <w:rsid w:val="00363CB0"/>
    <w:rsid w:val="003670D5"/>
    <w:rsid w:val="00372D6B"/>
    <w:rsid w:val="00374A62"/>
    <w:rsid w:val="00374BCA"/>
    <w:rsid w:val="00381227"/>
    <w:rsid w:val="00390C20"/>
    <w:rsid w:val="00396273"/>
    <w:rsid w:val="003A291E"/>
    <w:rsid w:val="003A670A"/>
    <w:rsid w:val="003B3AC5"/>
    <w:rsid w:val="003B490F"/>
    <w:rsid w:val="003B545B"/>
    <w:rsid w:val="003C32D4"/>
    <w:rsid w:val="003C3302"/>
    <w:rsid w:val="003C4C14"/>
    <w:rsid w:val="003D022A"/>
    <w:rsid w:val="003D1FD1"/>
    <w:rsid w:val="003E18F9"/>
    <w:rsid w:val="003E1AB5"/>
    <w:rsid w:val="003E25BC"/>
    <w:rsid w:val="003E32C7"/>
    <w:rsid w:val="003E5305"/>
    <w:rsid w:val="003F200E"/>
    <w:rsid w:val="003F2C1B"/>
    <w:rsid w:val="003F451D"/>
    <w:rsid w:val="003F5253"/>
    <w:rsid w:val="004025E0"/>
    <w:rsid w:val="004032EE"/>
    <w:rsid w:val="00404A8A"/>
    <w:rsid w:val="0040730A"/>
    <w:rsid w:val="00410CCE"/>
    <w:rsid w:val="00411B42"/>
    <w:rsid w:val="004140F0"/>
    <w:rsid w:val="00420D1C"/>
    <w:rsid w:val="00421B2B"/>
    <w:rsid w:val="00421D74"/>
    <w:rsid w:val="00421DAB"/>
    <w:rsid w:val="00422118"/>
    <w:rsid w:val="00426A45"/>
    <w:rsid w:val="00430C41"/>
    <w:rsid w:val="0043462B"/>
    <w:rsid w:val="00434C31"/>
    <w:rsid w:val="00436448"/>
    <w:rsid w:val="00453464"/>
    <w:rsid w:val="00453DE4"/>
    <w:rsid w:val="004548A6"/>
    <w:rsid w:val="00457018"/>
    <w:rsid w:val="00460710"/>
    <w:rsid w:val="004616CB"/>
    <w:rsid w:val="00462291"/>
    <w:rsid w:val="00466CAA"/>
    <w:rsid w:val="00467CD1"/>
    <w:rsid w:val="00470988"/>
    <w:rsid w:val="00477983"/>
    <w:rsid w:val="00481BEE"/>
    <w:rsid w:val="00482A82"/>
    <w:rsid w:val="00483D11"/>
    <w:rsid w:val="004865D7"/>
    <w:rsid w:val="00487D7D"/>
    <w:rsid w:val="004A1027"/>
    <w:rsid w:val="004B0C2F"/>
    <w:rsid w:val="004B3324"/>
    <w:rsid w:val="004C62A2"/>
    <w:rsid w:val="004D125D"/>
    <w:rsid w:val="004D33CF"/>
    <w:rsid w:val="004D7F1A"/>
    <w:rsid w:val="004E1E29"/>
    <w:rsid w:val="004E2542"/>
    <w:rsid w:val="004E4BA2"/>
    <w:rsid w:val="004F08FF"/>
    <w:rsid w:val="004F0EAE"/>
    <w:rsid w:val="004F2D3D"/>
    <w:rsid w:val="004F2FF7"/>
    <w:rsid w:val="004F6528"/>
    <w:rsid w:val="004F7153"/>
    <w:rsid w:val="00513868"/>
    <w:rsid w:val="0052615A"/>
    <w:rsid w:val="0053781C"/>
    <w:rsid w:val="00542403"/>
    <w:rsid w:val="00550CB9"/>
    <w:rsid w:val="00552786"/>
    <w:rsid w:val="005540A2"/>
    <w:rsid w:val="005559AB"/>
    <w:rsid w:val="00557C77"/>
    <w:rsid w:val="00564098"/>
    <w:rsid w:val="00566D81"/>
    <w:rsid w:val="0057157B"/>
    <w:rsid w:val="005722E6"/>
    <w:rsid w:val="00572A2A"/>
    <w:rsid w:val="005733E8"/>
    <w:rsid w:val="00583DC3"/>
    <w:rsid w:val="00593894"/>
    <w:rsid w:val="00593952"/>
    <w:rsid w:val="005A1240"/>
    <w:rsid w:val="005A3C91"/>
    <w:rsid w:val="005A4418"/>
    <w:rsid w:val="005A5CB3"/>
    <w:rsid w:val="005B1879"/>
    <w:rsid w:val="005B2D22"/>
    <w:rsid w:val="005B4385"/>
    <w:rsid w:val="005B67FB"/>
    <w:rsid w:val="005B6C2A"/>
    <w:rsid w:val="005C2576"/>
    <w:rsid w:val="005C6E0E"/>
    <w:rsid w:val="005C780F"/>
    <w:rsid w:val="005D3DA5"/>
    <w:rsid w:val="005E2001"/>
    <w:rsid w:val="005E6F69"/>
    <w:rsid w:val="005F025F"/>
    <w:rsid w:val="005F226B"/>
    <w:rsid w:val="005F4F17"/>
    <w:rsid w:val="005F6462"/>
    <w:rsid w:val="00601D8E"/>
    <w:rsid w:val="006048D8"/>
    <w:rsid w:val="0061237B"/>
    <w:rsid w:val="0061401E"/>
    <w:rsid w:val="0061501E"/>
    <w:rsid w:val="00617DDB"/>
    <w:rsid w:val="006216D9"/>
    <w:rsid w:val="00623017"/>
    <w:rsid w:val="006253E1"/>
    <w:rsid w:val="0062604A"/>
    <w:rsid w:val="00627B51"/>
    <w:rsid w:val="00650B16"/>
    <w:rsid w:val="00652B04"/>
    <w:rsid w:val="00653218"/>
    <w:rsid w:val="006536B3"/>
    <w:rsid w:val="00661C40"/>
    <w:rsid w:val="00662638"/>
    <w:rsid w:val="00665A45"/>
    <w:rsid w:val="00676FB7"/>
    <w:rsid w:val="00685576"/>
    <w:rsid w:val="00687D56"/>
    <w:rsid w:val="00691D31"/>
    <w:rsid w:val="00692520"/>
    <w:rsid w:val="006933A7"/>
    <w:rsid w:val="006947D4"/>
    <w:rsid w:val="0069749F"/>
    <w:rsid w:val="0069750C"/>
    <w:rsid w:val="006A0DEC"/>
    <w:rsid w:val="006A23C5"/>
    <w:rsid w:val="006A3BD9"/>
    <w:rsid w:val="006A516A"/>
    <w:rsid w:val="006A6463"/>
    <w:rsid w:val="006A78E3"/>
    <w:rsid w:val="006B3BB2"/>
    <w:rsid w:val="006B4B6F"/>
    <w:rsid w:val="006C3329"/>
    <w:rsid w:val="006C472A"/>
    <w:rsid w:val="006C6598"/>
    <w:rsid w:val="006D7816"/>
    <w:rsid w:val="006E19F9"/>
    <w:rsid w:val="006E7680"/>
    <w:rsid w:val="006F1E49"/>
    <w:rsid w:val="006F2D39"/>
    <w:rsid w:val="00702A2B"/>
    <w:rsid w:val="007033B4"/>
    <w:rsid w:val="00703EB2"/>
    <w:rsid w:val="0070487B"/>
    <w:rsid w:val="00704948"/>
    <w:rsid w:val="00716D89"/>
    <w:rsid w:val="00717B8F"/>
    <w:rsid w:val="00722FB6"/>
    <w:rsid w:val="00723262"/>
    <w:rsid w:val="007275CA"/>
    <w:rsid w:val="00730C0F"/>
    <w:rsid w:val="00736043"/>
    <w:rsid w:val="00737EFD"/>
    <w:rsid w:val="00753173"/>
    <w:rsid w:val="007545C0"/>
    <w:rsid w:val="00757EF6"/>
    <w:rsid w:val="007640A3"/>
    <w:rsid w:val="0076474E"/>
    <w:rsid w:val="00774202"/>
    <w:rsid w:val="00774B94"/>
    <w:rsid w:val="007840D8"/>
    <w:rsid w:val="007869A0"/>
    <w:rsid w:val="00786F2A"/>
    <w:rsid w:val="00790EDF"/>
    <w:rsid w:val="00793ECA"/>
    <w:rsid w:val="00794DA6"/>
    <w:rsid w:val="00795D6F"/>
    <w:rsid w:val="00796AB9"/>
    <w:rsid w:val="007A1613"/>
    <w:rsid w:val="007A640C"/>
    <w:rsid w:val="007B2C32"/>
    <w:rsid w:val="007B2D0B"/>
    <w:rsid w:val="007B409F"/>
    <w:rsid w:val="007B5D76"/>
    <w:rsid w:val="007C15AD"/>
    <w:rsid w:val="007C1A77"/>
    <w:rsid w:val="007C44D4"/>
    <w:rsid w:val="007D04AD"/>
    <w:rsid w:val="007D0846"/>
    <w:rsid w:val="007D0BD1"/>
    <w:rsid w:val="007D30E8"/>
    <w:rsid w:val="007D3577"/>
    <w:rsid w:val="007D4B17"/>
    <w:rsid w:val="007D519C"/>
    <w:rsid w:val="007D7605"/>
    <w:rsid w:val="007E5BEB"/>
    <w:rsid w:val="007F041A"/>
    <w:rsid w:val="007F2985"/>
    <w:rsid w:val="007F51F7"/>
    <w:rsid w:val="007F6520"/>
    <w:rsid w:val="00800612"/>
    <w:rsid w:val="00800689"/>
    <w:rsid w:val="00800FDA"/>
    <w:rsid w:val="00805397"/>
    <w:rsid w:val="00805A48"/>
    <w:rsid w:val="00811510"/>
    <w:rsid w:val="008118FF"/>
    <w:rsid w:val="00823D2F"/>
    <w:rsid w:val="00832A03"/>
    <w:rsid w:val="00832BD9"/>
    <w:rsid w:val="00840777"/>
    <w:rsid w:val="008438C0"/>
    <w:rsid w:val="00845ACA"/>
    <w:rsid w:val="00853C7F"/>
    <w:rsid w:val="008558D6"/>
    <w:rsid w:val="00861F6B"/>
    <w:rsid w:val="00864F5F"/>
    <w:rsid w:val="008676A7"/>
    <w:rsid w:val="008779C5"/>
    <w:rsid w:val="008837BC"/>
    <w:rsid w:val="008837F4"/>
    <w:rsid w:val="008855D6"/>
    <w:rsid w:val="0089029D"/>
    <w:rsid w:val="00897294"/>
    <w:rsid w:val="008974B0"/>
    <w:rsid w:val="008A1E01"/>
    <w:rsid w:val="008A2DAE"/>
    <w:rsid w:val="008A452E"/>
    <w:rsid w:val="008A4CCF"/>
    <w:rsid w:val="008A7194"/>
    <w:rsid w:val="008A7F28"/>
    <w:rsid w:val="008B05AF"/>
    <w:rsid w:val="008B203F"/>
    <w:rsid w:val="008C4151"/>
    <w:rsid w:val="008C5B95"/>
    <w:rsid w:val="008C770B"/>
    <w:rsid w:val="008D1AA7"/>
    <w:rsid w:val="008E04C5"/>
    <w:rsid w:val="008E2AF6"/>
    <w:rsid w:val="008E5727"/>
    <w:rsid w:val="008E5E84"/>
    <w:rsid w:val="008F06DE"/>
    <w:rsid w:val="00902540"/>
    <w:rsid w:val="00917969"/>
    <w:rsid w:val="0092146C"/>
    <w:rsid w:val="00922D10"/>
    <w:rsid w:val="00925196"/>
    <w:rsid w:val="009251B6"/>
    <w:rsid w:val="00926704"/>
    <w:rsid w:val="0093058A"/>
    <w:rsid w:val="00934D38"/>
    <w:rsid w:val="0093582C"/>
    <w:rsid w:val="00935B1B"/>
    <w:rsid w:val="00936C7E"/>
    <w:rsid w:val="0094085F"/>
    <w:rsid w:val="00941004"/>
    <w:rsid w:val="0094303F"/>
    <w:rsid w:val="00946BCC"/>
    <w:rsid w:val="00947919"/>
    <w:rsid w:val="0095109B"/>
    <w:rsid w:val="00951B83"/>
    <w:rsid w:val="009528A4"/>
    <w:rsid w:val="009536F3"/>
    <w:rsid w:val="00953D0C"/>
    <w:rsid w:val="0095454B"/>
    <w:rsid w:val="0096155F"/>
    <w:rsid w:val="009667CB"/>
    <w:rsid w:val="00966B91"/>
    <w:rsid w:val="00967369"/>
    <w:rsid w:val="00967648"/>
    <w:rsid w:val="009709F8"/>
    <w:rsid w:val="009817AE"/>
    <w:rsid w:val="00985E19"/>
    <w:rsid w:val="009866E5"/>
    <w:rsid w:val="00992A0C"/>
    <w:rsid w:val="009A5BD3"/>
    <w:rsid w:val="009B1A8A"/>
    <w:rsid w:val="009B5109"/>
    <w:rsid w:val="009B69BE"/>
    <w:rsid w:val="009B7B50"/>
    <w:rsid w:val="009C09EB"/>
    <w:rsid w:val="009C50E0"/>
    <w:rsid w:val="009C74D4"/>
    <w:rsid w:val="009D0D89"/>
    <w:rsid w:val="009D118F"/>
    <w:rsid w:val="009D2486"/>
    <w:rsid w:val="009D278F"/>
    <w:rsid w:val="009D3F2E"/>
    <w:rsid w:val="009E0AD0"/>
    <w:rsid w:val="009E43A3"/>
    <w:rsid w:val="009F024A"/>
    <w:rsid w:val="009F4ADF"/>
    <w:rsid w:val="009F6413"/>
    <w:rsid w:val="009F6CFE"/>
    <w:rsid w:val="00A03A85"/>
    <w:rsid w:val="00A07396"/>
    <w:rsid w:val="00A17CCA"/>
    <w:rsid w:val="00A2131B"/>
    <w:rsid w:val="00A250A9"/>
    <w:rsid w:val="00A27B5D"/>
    <w:rsid w:val="00A333F4"/>
    <w:rsid w:val="00A36B16"/>
    <w:rsid w:val="00A400ED"/>
    <w:rsid w:val="00A41A84"/>
    <w:rsid w:val="00A46D5C"/>
    <w:rsid w:val="00A47463"/>
    <w:rsid w:val="00A506EF"/>
    <w:rsid w:val="00A60DF6"/>
    <w:rsid w:val="00A62F5A"/>
    <w:rsid w:val="00A6322A"/>
    <w:rsid w:val="00A7476E"/>
    <w:rsid w:val="00A74971"/>
    <w:rsid w:val="00A77F5D"/>
    <w:rsid w:val="00A811FF"/>
    <w:rsid w:val="00A81627"/>
    <w:rsid w:val="00A838C3"/>
    <w:rsid w:val="00A83C16"/>
    <w:rsid w:val="00A846C1"/>
    <w:rsid w:val="00A93F04"/>
    <w:rsid w:val="00A95675"/>
    <w:rsid w:val="00A96929"/>
    <w:rsid w:val="00AA289A"/>
    <w:rsid w:val="00AA2976"/>
    <w:rsid w:val="00AA4084"/>
    <w:rsid w:val="00AB0DA2"/>
    <w:rsid w:val="00AB659A"/>
    <w:rsid w:val="00AC045B"/>
    <w:rsid w:val="00AC7BF8"/>
    <w:rsid w:val="00AC7CB7"/>
    <w:rsid w:val="00AD3590"/>
    <w:rsid w:val="00AD46C5"/>
    <w:rsid w:val="00AE1147"/>
    <w:rsid w:val="00AE4EE5"/>
    <w:rsid w:val="00AE5818"/>
    <w:rsid w:val="00AE5D7B"/>
    <w:rsid w:val="00AF51EA"/>
    <w:rsid w:val="00AF5EB1"/>
    <w:rsid w:val="00B16BBA"/>
    <w:rsid w:val="00B27286"/>
    <w:rsid w:val="00B34CF4"/>
    <w:rsid w:val="00B3563A"/>
    <w:rsid w:val="00B36A3A"/>
    <w:rsid w:val="00B4507F"/>
    <w:rsid w:val="00B54AEF"/>
    <w:rsid w:val="00B60EF4"/>
    <w:rsid w:val="00B65558"/>
    <w:rsid w:val="00B66A1C"/>
    <w:rsid w:val="00B70965"/>
    <w:rsid w:val="00B71E5F"/>
    <w:rsid w:val="00B730D4"/>
    <w:rsid w:val="00B770D8"/>
    <w:rsid w:val="00B942DB"/>
    <w:rsid w:val="00B95135"/>
    <w:rsid w:val="00BA0704"/>
    <w:rsid w:val="00BC0F18"/>
    <w:rsid w:val="00BC266C"/>
    <w:rsid w:val="00BC2882"/>
    <w:rsid w:val="00BC301A"/>
    <w:rsid w:val="00BC74FF"/>
    <w:rsid w:val="00BD42B5"/>
    <w:rsid w:val="00BD656A"/>
    <w:rsid w:val="00BD6F68"/>
    <w:rsid w:val="00BE0477"/>
    <w:rsid w:val="00BE083D"/>
    <w:rsid w:val="00BE4CF7"/>
    <w:rsid w:val="00BE78AD"/>
    <w:rsid w:val="00BE7977"/>
    <w:rsid w:val="00BF4F8B"/>
    <w:rsid w:val="00C01FB9"/>
    <w:rsid w:val="00C02911"/>
    <w:rsid w:val="00C03D31"/>
    <w:rsid w:val="00C062BB"/>
    <w:rsid w:val="00C063B8"/>
    <w:rsid w:val="00C10F54"/>
    <w:rsid w:val="00C156F4"/>
    <w:rsid w:val="00C15C94"/>
    <w:rsid w:val="00C23D78"/>
    <w:rsid w:val="00C264DF"/>
    <w:rsid w:val="00C27B79"/>
    <w:rsid w:val="00C30A75"/>
    <w:rsid w:val="00C41FE5"/>
    <w:rsid w:val="00C4372A"/>
    <w:rsid w:val="00C52208"/>
    <w:rsid w:val="00C5760B"/>
    <w:rsid w:val="00C60870"/>
    <w:rsid w:val="00C61DA1"/>
    <w:rsid w:val="00C62B1F"/>
    <w:rsid w:val="00C63157"/>
    <w:rsid w:val="00C66513"/>
    <w:rsid w:val="00C70EE8"/>
    <w:rsid w:val="00C76757"/>
    <w:rsid w:val="00C76E49"/>
    <w:rsid w:val="00C81472"/>
    <w:rsid w:val="00C83BAC"/>
    <w:rsid w:val="00C86BD6"/>
    <w:rsid w:val="00C91AF0"/>
    <w:rsid w:val="00C95A48"/>
    <w:rsid w:val="00C977A0"/>
    <w:rsid w:val="00CB01AA"/>
    <w:rsid w:val="00CB0D7D"/>
    <w:rsid w:val="00CB3899"/>
    <w:rsid w:val="00CB77AB"/>
    <w:rsid w:val="00CC12E9"/>
    <w:rsid w:val="00CC6690"/>
    <w:rsid w:val="00CC764F"/>
    <w:rsid w:val="00CD31D2"/>
    <w:rsid w:val="00CD3D53"/>
    <w:rsid w:val="00CD3F6E"/>
    <w:rsid w:val="00CD4699"/>
    <w:rsid w:val="00CD6FA3"/>
    <w:rsid w:val="00CE369E"/>
    <w:rsid w:val="00CE512C"/>
    <w:rsid w:val="00CE6F09"/>
    <w:rsid w:val="00CF508D"/>
    <w:rsid w:val="00CF7D9A"/>
    <w:rsid w:val="00D05426"/>
    <w:rsid w:val="00D202D0"/>
    <w:rsid w:val="00D225FC"/>
    <w:rsid w:val="00D258C1"/>
    <w:rsid w:val="00D267DA"/>
    <w:rsid w:val="00D377F8"/>
    <w:rsid w:val="00D40D25"/>
    <w:rsid w:val="00D4199A"/>
    <w:rsid w:val="00D4341A"/>
    <w:rsid w:val="00D44249"/>
    <w:rsid w:val="00D467E4"/>
    <w:rsid w:val="00D46A8B"/>
    <w:rsid w:val="00D518C8"/>
    <w:rsid w:val="00D566E6"/>
    <w:rsid w:val="00D65D58"/>
    <w:rsid w:val="00D66372"/>
    <w:rsid w:val="00D67409"/>
    <w:rsid w:val="00D702C2"/>
    <w:rsid w:val="00D76EC0"/>
    <w:rsid w:val="00D80891"/>
    <w:rsid w:val="00D83B1C"/>
    <w:rsid w:val="00D910F2"/>
    <w:rsid w:val="00D91B9B"/>
    <w:rsid w:val="00D91C00"/>
    <w:rsid w:val="00D9317C"/>
    <w:rsid w:val="00DA2B7A"/>
    <w:rsid w:val="00DA7C90"/>
    <w:rsid w:val="00DB5496"/>
    <w:rsid w:val="00DB5EF0"/>
    <w:rsid w:val="00DB6D3A"/>
    <w:rsid w:val="00DC3D33"/>
    <w:rsid w:val="00DC7272"/>
    <w:rsid w:val="00DC7E24"/>
    <w:rsid w:val="00DC7F5B"/>
    <w:rsid w:val="00DD0C0C"/>
    <w:rsid w:val="00DD1EE8"/>
    <w:rsid w:val="00DD288C"/>
    <w:rsid w:val="00DE01CD"/>
    <w:rsid w:val="00DE1DE8"/>
    <w:rsid w:val="00DE2208"/>
    <w:rsid w:val="00DE73DE"/>
    <w:rsid w:val="00DF2283"/>
    <w:rsid w:val="00DF45D8"/>
    <w:rsid w:val="00DF4F52"/>
    <w:rsid w:val="00DF53B4"/>
    <w:rsid w:val="00E02C18"/>
    <w:rsid w:val="00E06959"/>
    <w:rsid w:val="00E1050B"/>
    <w:rsid w:val="00E123C2"/>
    <w:rsid w:val="00E14F9F"/>
    <w:rsid w:val="00E20437"/>
    <w:rsid w:val="00E2180E"/>
    <w:rsid w:val="00E239CD"/>
    <w:rsid w:val="00E251B6"/>
    <w:rsid w:val="00E26A15"/>
    <w:rsid w:val="00E26B23"/>
    <w:rsid w:val="00E26E29"/>
    <w:rsid w:val="00E2714A"/>
    <w:rsid w:val="00E30B09"/>
    <w:rsid w:val="00E44AFA"/>
    <w:rsid w:val="00E50191"/>
    <w:rsid w:val="00E50C02"/>
    <w:rsid w:val="00E5275D"/>
    <w:rsid w:val="00E53FE6"/>
    <w:rsid w:val="00E57F7A"/>
    <w:rsid w:val="00E6283A"/>
    <w:rsid w:val="00E64828"/>
    <w:rsid w:val="00E7021A"/>
    <w:rsid w:val="00E7045F"/>
    <w:rsid w:val="00E713E9"/>
    <w:rsid w:val="00E73F1A"/>
    <w:rsid w:val="00E7506B"/>
    <w:rsid w:val="00E7580F"/>
    <w:rsid w:val="00E845CB"/>
    <w:rsid w:val="00E9236F"/>
    <w:rsid w:val="00E92AE1"/>
    <w:rsid w:val="00E961C0"/>
    <w:rsid w:val="00E96677"/>
    <w:rsid w:val="00EA362B"/>
    <w:rsid w:val="00EB05AF"/>
    <w:rsid w:val="00EB2A4E"/>
    <w:rsid w:val="00EB54BE"/>
    <w:rsid w:val="00EB62FC"/>
    <w:rsid w:val="00EC2915"/>
    <w:rsid w:val="00EC2E93"/>
    <w:rsid w:val="00EC606C"/>
    <w:rsid w:val="00EC6CDD"/>
    <w:rsid w:val="00ED3E66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136FC"/>
    <w:rsid w:val="00F21ED9"/>
    <w:rsid w:val="00F27F86"/>
    <w:rsid w:val="00F27FA0"/>
    <w:rsid w:val="00F347CC"/>
    <w:rsid w:val="00F4081B"/>
    <w:rsid w:val="00F5087D"/>
    <w:rsid w:val="00F5300C"/>
    <w:rsid w:val="00F55BFF"/>
    <w:rsid w:val="00F61E02"/>
    <w:rsid w:val="00F62E5B"/>
    <w:rsid w:val="00F644A5"/>
    <w:rsid w:val="00F651D5"/>
    <w:rsid w:val="00F66235"/>
    <w:rsid w:val="00F85D57"/>
    <w:rsid w:val="00F92EF4"/>
    <w:rsid w:val="00F96844"/>
    <w:rsid w:val="00F97335"/>
    <w:rsid w:val="00FA0766"/>
    <w:rsid w:val="00FA4990"/>
    <w:rsid w:val="00FA5079"/>
    <w:rsid w:val="00FA51FD"/>
    <w:rsid w:val="00FA7D7E"/>
    <w:rsid w:val="00FB075E"/>
    <w:rsid w:val="00FB100A"/>
    <w:rsid w:val="00FB7916"/>
    <w:rsid w:val="00FC22F0"/>
    <w:rsid w:val="00FC4728"/>
    <w:rsid w:val="00FD28F1"/>
    <w:rsid w:val="00FD3E8B"/>
    <w:rsid w:val="00FD3FEC"/>
    <w:rsid w:val="00FE24B5"/>
    <w:rsid w:val="00FE4436"/>
    <w:rsid w:val="00FE447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043C6-A977-4D0A-9D1C-B61D824A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72453-F7AF-4765-B3D5-8D09A271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2023-09-20T07:30:00Z</cp:lastPrinted>
  <dcterms:created xsi:type="dcterms:W3CDTF">2023-09-26T07:56:00Z</dcterms:created>
  <dcterms:modified xsi:type="dcterms:W3CDTF">2023-09-26T07:56:00Z</dcterms:modified>
</cp:coreProperties>
</file>