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SYLABUS</w:t>
      </w:r>
    </w:p>
    <w:p w:rsidR="00443CA5" w:rsidRPr="007B7544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6D360E" w:rsidRPr="007B7544" w:rsidRDefault="00BC061E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 w:rsidRPr="007B7544">
        <w:rPr>
          <w:rFonts w:eastAsia="Times New Roman"/>
        </w:rPr>
        <w:t xml:space="preserve">rok akademicki </w:t>
      </w:r>
      <w:r w:rsidR="00D732A5">
        <w:rPr>
          <w:rFonts w:eastAsia="Times New Roman"/>
        </w:rPr>
        <w:t>20</w:t>
      </w:r>
      <w:r w:rsidR="00634C32">
        <w:rPr>
          <w:rFonts w:eastAsia="Times New Roman"/>
        </w:rPr>
        <w:t>23</w:t>
      </w:r>
      <w:r w:rsidR="00D732A5">
        <w:rPr>
          <w:rFonts w:eastAsia="Times New Roman"/>
        </w:rPr>
        <w:t>/</w:t>
      </w:r>
      <w:r w:rsidR="00634C32">
        <w:rPr>
          <w:rFonts w:eastAsia="Times New Roman"/>
        </w:rPr>
        <w:t>24</w:t>
      </w:r>
      <w:bookmarkStart w:id="0" w:name="_GoBack"/>
      <w:bookmarkEnd w:id="0"/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7B754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7B7544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B7544">
              <w:rPr>
                <w:rFonts w:eastAsia="Times New Roman"/>
                <w:b/>
                <w:sz w:val="22"/>
                <w:szCs w:val="22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7B7544" w:rsidRDefault="000E0B19" w:rsidP="006D3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Chemia zintegrowana z materiałoznawstwem</w:t>
            </w:r>
          </w:p>
        </w:tc>
      </w:tr>
      <w:tr w:rsidR="00E15993" w:rsidRPr="007B754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7B7544" w:rsidRDefault="00E15993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Nazwa jednostki/-ek w której/ -ych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7B7544" w:rsidRDefault="000E0B19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Zakład Chemii Medycznej</w:t>
            </w:r>
          </w:p>
        </w:tc>
      </w:tr>
      <w:tr w:rsidR="00443CA5" w:rsidRPr="007B754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7B7544" w:rsidRDefault="00443CA5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7B7544" w:rsidRDefault="000E0B19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zachemog@umb.edu.pl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5409A" w:rsidRDefault="0025409A" w:rsidP="006D360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5409A"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2BBC" w:rsidRDefault="000E0B19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lekarsko-dentystyczny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0E0B19" w:rsidRDefault="00903B87" w:rsidP="00E1599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E0B19">
              <w:rPr>
                <w:rFonts w:eastAsia="Times New Roman"/>
                <w:sz w:val="20"/>
                <w:szCs w:val="20"/>
              </w:rPr>
              <w:t xml:space="preserve">Studia </w:t>
            </w:r>
            <w:r w:rsidR="006D360E" w:rsidRPr="000E0B19">
              <w:rPr>
                <w:rFonts w:eastAsia="Times New Roman"/>
                <w:sz w:val="20"/>
                <w:szCs w:val="20"/>
              </w:rPr>
              <w:t xml:space="preserve"> </w:t>
            </w:r>
            <w:r w:rsidRPr="000E0B19">
              <w:rPr>
                <w:rFonts w:eastAsia="Times New Roman"/>
                <w:sz w:val="20"/>
                <w:szCs w:val="20"/>
              </w:rPr>
              <w:t>jednolite magisterskie.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stacjonarne </w:t>
            </w:r>
            <w:r w:rsidR="00883196" w:rsidRPr="00883196">
              <w:rPr>
                <w:rFonts w:eastAsia="Times New Roman"/>
                <w:sz w:val="28"/>
                <w:szCs w:val="28"/>
              </w:rPr>
              <w:t>■</w:t>
            </w:r>
            <w:r w:rsidR="0088319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</w:t>
            </w:r>
            <w:r w:rsidR="00903B87" w:rsidRPr="00CC29FA">
              <w:rPr>
                <w:rFonts w:eastAsia="Times New Roman"/>
                <w:sz w:val="20"/>
                <w:szCs w:val="20"/>
              </w:rPr>
              <w:t>niestacjonarne</w:t>
            </w:r>
            <w:r w:rsidR="00883196">
              <w:rPr>
                <w:rFonts w:eastAsia="Times New Roman"/>
                <w:sz w:val="20"/>
                <w:szCs w:val="20"/>
              </w:rPr>
              <w:t xml:space="preserve"> </w:t>
            </w:r>
            <w:r w:rsidR="00883196" w:rsidRPr="00883196">
              <w:rPr>
                <w:rFonts w:eastAsia="Times New Roman"/>
                <w:sz w:val="28"/>
                <w:szCs w:val="28"/>
              </w:rPr>
              <w:t>■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03B87" w:rsidRPr="00732BA7">
        <w:trPr>
          <w:trHeight w:val="326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CC29FA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C29FA">
              <w:rPr>
                <w:rFonts w:eastAsia="Times New Roman"/>
                <w:sz w:val="20"/>
                <w:szCs w:val="20"/>
              </w:rPr>
              <w:t xml:space="preserve">polski </w:t>
            </w:r>
            <w:r w:rsidR="00883196" w:rsidRPr="00883196">
              <w:rPr>
                <w:rFonts w:eastAsia="Times New Roman"/>
                <w:sz w:val="28"/>
                <w:szCs w:val="28"/>
              </w:rPr>
              <w:t>■</w:t>
            </w:r>
            <w:r w:rsidRPr="00CC29FA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</w:t>
            </w:r>
            <w:r w:rsidR="00E15993" w:rsidRPr="00CC29FA">
              <w:rPr>
                <w:rFonts w:eastAsia="Times New Roman"/>
                <w:sz w:val="20"/>
                <w:szCs w:val="20"/>
              </w:rPr>
              <w:t xml:space="preserve"> angielski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29FA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>
        <w:trPr>
          <w:trHeight w:val="285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CC29FA" w:rsidRDefault="00A06E54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6D360E" w:rsidRPr="006D360E">
              <w:rPr>
                <w:rFonts w:eastAsia="Times New Roman"/>
                <w:sz w:val="20"/>
                <w:szCs w:val="20"/>
              </w:rPr>
              <w:t xml:space="preserve">bowiązkowy </w:t>
            </w:r>
            <w:r w:rsidR="00883196" w:rsidRPr="00883196">
              <w:rPr>
                <w:rFonts w:eastAsia="Times New Roman"/>
                <w:sz w:val="28"/>
                <w:szCs w:val="28"/>
              </w:rPr>
              <w:t>■</w:t>
            </w:r>
            <w:r w:rsidR="006D360E">
              <w:rPr>
                <w:rFonts w:eastAsia="Times New Roman"/>
                <w:sz w:val="20"/>
                <w:szCs w:val="20"/>
              </w:rPr>
              <w:t xml:space="preserve">                                 fakultatywny </w:t>
            </w:r>
            <w:r w:rsidR="006D360E"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A06E54" w:rsidRPr="00732BA7">
        <w:trPr>
          <w:trHeight w:val="274"/>
          <w:jc w:val="center"/>
        </w:trPr>
        <w:tc>
          <w:tcPr>
            <w:tcW w:w="2442" w:type="dxa"/>
            <w:vAlign w:val="center"/>
          </w:tcPr>
          <w:p w:rsidR="00A06E54" w:rsidRPr="005C0F3A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06E54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137CB" w:rsidRPr="00883196">
              <w:rPr>
                <w:rFonts w:eastAsia="Times New Roman"/>
                <w:sz w:val="28"/>
                <w:szCs w:val="28"/>
              </w:rPr>
              <w:t>■</w:t>
            </w:r>
            <w:r>
              <w:rPr>
                <w:rFonts w:eastAsia="Times New Roman"/>
                <w:sz w:val="20"/>
                <w:szCs w:val="20"/>
              </w:rPr>
              <w:t xml:space="preserve">   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VI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="00E137CB" w:rsidRPr="00883196">
              <w:rPr>
                <w:rFonts w:eastAsia="Times New Roman"/>
                <w:sz w:val="28"/>
                <w:szCs w:val="28"/>
              </w:rPr>
              <w:t>■</w:t>
            </w:r>
            <w:r>
              <w:rPr>
                <w:rFonts w:eastAsia="Times New Roman"/>
                <w:sz w:val="20"/>
                <w:szCs w:val="20"/>
              </w:rPr>
              <w:t xml:space="preserve">   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732BA7">
        <w:trPr>
          <w:trHeight w:val="274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Przedmioty wprowadzające wraz z wymaganiami wstępnymi</w:t>
            </w:r>
          </w:p>
          <w:p w:rsidR="00FD2BBC" w:rsidRPr="007B7544" w:rsidRDefault="00FD2BB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37241F" w:rsidRDefault="0037241F" w:rsidP="0037241F">
            <w:pPr>
              <w:rPr>
                <w:rFonts w:eastAsia="Times New Roman"/>
                <w:sz w:val="20"/>
                <w:szCs w:val="20"/>
              </w:rPr>
            </w:pPr>
          </w:p>
          <w:p w:rsidR="0037241F" w:rsidRPr="00122A96" w:rsidRDefault="0037241F" w:rsidP="003724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  <w:r w:rsidRPr="00122A96">
              <w:rPr>
                <w:rFonts w:eastAsia="Times New Roman"/>
                <w:sz w:val="20"/>
                <w:szCs w:val="20"/>
              </w:rPr>
              <w:t>aliczenie przedmiotów zgodnie</w:t>
            </w:r>
            <w:r>
              <w:rPr>
                <w:rFonts w:eastAsia="Times New Roman"/>
                <w:sz w:val="20"/>
                <w:szCs w:val="20"/>
              </w:rPr>
              <w:t xml:space="preserve"> z postępowaniem rekrutacyjnym.</w:t>
            </w:r>
          </w:p>
          <w:p w:rsidR="0059554E" w:rsidRPr="007B7544" w:rsidRDefault="0059554E" w:rsidP="0085087C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903B87" w:rsidRPr="00732BA7">
        <w:trPr>
          <w:trHeight w:val="361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:rsidR="003D3CD6" w:rsidRDefault="003D3CD6" w:rsidP="00CC29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Wykłady –</w:t>
            </w:r>
            <w:r w:rsidR="00695EDD">
              <w:rPr>
                <w:rFonts w:eastAsia="Times New Roman"/>
                <w:sz w:val="20"/>
                <w:szCs w:val="20"/>
              </w:rPr>
              <w:t xml:space="preserve"> 6</w:t>
            </w:r>
          </w:p>
          <w:p w:rsidR="00903B87" w:rsidRPr="003D3CD6" w:rsidRDefault="003D3CD6" w:rsidP="00CC29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Ćwiczenia –</w:t>
            </w:r>
            <w:r w:rsidR="00695EDD">
              <w:rPr>
                <w:rFonts w:eastAsia="Times New Roman"/>
                <w:sz w:val="20"/>
                <w:szCs w:val="20"/>
              </w:rPr>
              <w:t xml:space="preserve"> 14</w:t>
            </w:r>
          </w:p>
        </w:tc>
      </w:tr>
      <w:tr w:rsidR="00903B87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903B87" w:rsidRPr="00632E7B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32E7B"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:rsidR="00FF18C9" w:rsidRDefault="00FF18C9" w:rsidP="00FF18C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FF18C9" w:rsidRPr="00352CBE" w:rsidRDefault="00FF18C9" w:rsidP="00FF18C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Student powinien nabyć wiedzę z zakresu: reakcji chemicznych zachodzących podczas leczenia stomatologicznego; budowy chemicznej materiałów i preparatów stosowanych w stomatologii oraz reakcji zachodzących w procesie ich wiązania.</w:t>
            </w:r>
          </w:p>
          <w:p w:rsidR="00FF18C9" w:rsidRPr="00FF18C9" w:rsidRDefault="00FF18C9" w:rsidP="00FF18C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powinien umieć: </w:t>
            </w:r>
            <w:r>
              <w:rPr>
                <w:rFonts w:eastAsia="Times New Roman"/>
                <w:sz w:val="20"/>
                <w:szCs w:val="20"/>
              </w:rPr>
              <w:t xml:space="preserve">sporządzać stosowane w stomatologii roztwory o </w:t>
            </w:r>
            <w:r w:rsidR="008B5530">
              <w:rPr>
                <w:rFonts w:eastAsia="Times New Roman"/>
                <w:sz w:val="20"/>
                <w:szCs w:val="20"/>
              </w:rPr>
              <w:t xml:space="preserve">podanym </w:t>
            </w:r>
            <w:r>
              <w:rPr>
                <w:rFonts w:eastAsia="Times New Roman"/>
                <w:sz w:val="20"/>
                <w:szCs w:val="20"/>
              </w:rPr>
              <w:t>stężeniu procentowym i molowym oraz określać ich odczyn; zastosować wiedzę z zakresu chemii w pracy lekarza-dentysty.</w:t>
            </w:r>
          </w:p>
          <w:p w:rsidR="00903B87" w:rsidRPr="00292F63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4A514C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4A514C" w:rsidRPr="007B7544" w:rsidRDefault="004A514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  <w:p w:rsidR="00612D2A" w:rsidRPr="007B7544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4E5291" w:rsidRPr="00CE0430" w:rsidRDefault="004E5291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  <w:p w:rsidR="008B1BFC" w:rsidRPr="00CE0430" w:rsidRDefault="008B1BFC" w:rsidP="008B1BF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E0430">
              <w:rPr>
                <w:rFonts w:eastAsia="Times New Roman"/>
                <w:sz w:val="20"/>
                <w:szCs w:val="20"/>
              </w:rPr>
              <w:t>- przekazywanie wiedzy w formie wykładu</w:t>
            </w:r>
            <w:r w:rsidR="009A21EB" w:rsidRPr="00CE0430">
              <w:rPr>
                <w:rFonts w:eastAsia="Times New Roman"/>
                <w:sz w:val="20"/>
                <w:szCs w:val="20"/>
              </w:rPr>
              <w:t xml:space="preserve"> (on line na platformie edukacyjnej Blackboard Collaborate)</w:t>
            </w:r>
          </w:p>
          <w:p w:rsidR="008B1BFC" w:rsidRPr="00CE0430" w:rsidRDefault="008B1BFC" w:rsidP="008B1BF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E0430">
              <w:rPr>
                <w:rFonts w:eastAsia="Times New Roman"/>
                <w:sz w:val="20"/>
                <w:szCs w:val="20"/>
              </w:rPr>
              <w:t>- konsultacje (</w:t>
            </w:r>
            <w:r w:rsidR="009E47B2" w:rsidRPr="00CE0430">
              <w:rPr>
                <w:rFonts w:eastAsia="Times New Roman"/>
                <w:sz w:val="20"/>
                <w:szCs w:val="20"/>
              </w:rPr>
              <w:t>dwa razy</w:t>
            </w:r>
            <w:r w:rsidR="003C7B2C" w:rsidRPr="00CE0430">
              <w:rPr>
                <w:rFonts w:eastAsia="Times New Roman"/>
                <w:sz w:val="20"/>
                <w:szCs w:val="20"/>
              </w:rPr>
              <w:t xml:space="preserve"> w tygodniu</w:t>
            </w:r>
            <w:r w:rsidR="009E47B2" w:rsidRPr="00CE0430">
              <w:rPr>
                <w:rFonts w:eastAsia="Times New Roman"/>
                <w:sz w:val="20"/>
                <w:szCs w:val="20"/>
              </w:rPr>
              <w:t>:</w:t>
            </w:r>
            <w:r w:rsidR="003C7B2C" w:rsidRPr="00CE0430">
              <w:rPr>
                <w:rFonts w:eastAsia="Times New Roman"/>
                <w:sz w:val="20"/>
                <w:szCs w:val="20"/>
              </w:rPr>
              <w:t xml:space="preserve"> środa i piątek w godz. 12.30-13.30) </w:t>
            </w:r>
          </w:p>
          <w:p w:rsidR="008B1BFC" w:rsidRPr="00CE0430" w:rsidRDefault="008B1BFC" w:rsidP="008B1BF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E0430">
              <w:rPr>
                <w:rFonts w:eastAsia="Times New Roman"/>
                <w:sz w:val="20"/>
                <w:szCs w:val="20"/>
              </w:rPr>
              <w:t>- dyskusja</w:t>
            </w:r>
          </w:p>
          <w:p w:rsidR="008B1BFC" w:rsidRPr="00CE0430" w:rsidRDefault="008B1BFC" w:rsidP="008B1BF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E0430">
              <w:rPr>
                <w:rFonts w:eastAsia="Times New Roman"/>
                <w:sz w:val="20"/>
                <w:szCs w:val="20"/>
              </w:rPr>
              <w:t>- samodzielne dochodzenie do wiedzy</w:t>
            </w:r>
          </w:p>
          <w:p w:rsidR="008B1BFC" w:rsidRPr="00CE0430" w:rsidRDefault="008B1BFC" w:rsidP="008B1BF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E0430">
              <w:rPr>
                <w:rFonts w:eastAsia="Times New Roman"/>
                <w:sz w:val="20"/>
                <w:szCs w:val="20"/>
              </w:rPr>
              <w:t>- zajęcia laboratoryjne (pokaz, obserwacja, samodzielne doświadczenia)</w:t>
            </w:r>
            <w:r w:rsidR="005B4B0A" w:rsidRPr="00CE0430">
              <w:rPr>
                <w:rFonts w:eastAsia="Times New Roman"/>
                <w:sz w:val="20"/>
                <w:szCs w:val="20"/>
              </w:rPr>
              <w:t>.</w:t>
            </w:r>
          </w:p>
          <w:p w:rsidR="004A514C" w:rsidRPr="00CE0430" w:rsidRDefault="005B4B0A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CE0430">
              <w:rPr>
                <w:rFonts w:eastAsia="Times New Roman"/>
                <w:sz w:val="20"/>
                <w:szCs w:val="20"/>
              </w:rPr>
              <w:t>W przypadku zmiany sytuacji epidemicznej kraju zajęcia laboratoryjne mogą być prowadzone online.</w:t>
            </w:r>
          </w:p>
        </w:tc>
      </w:tr>
      <w:tr w:rsidR="0059554E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Imię i nazwisko osoby 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prowadzącej przedmiot</w:t>
            </w:r>
          </w:p>
        </w:tc>
        <w:tc>
          <w:tcPr>
            <w:tcW w:w="7825" w:type="dxa"/>
            <w:gridSpan w:val="2"/>
            <w:vAlign w:val="center"/>
          </w:tcPr>
          <w:p w:rsidR="003206F4" w:rsidRPr="00CE0430" w:rsidRDefault="003206F4" w:rsidP="003206F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3206F4" w:rsidRPr="00CE0430" w:rsidRDefault="003206F4" w:rsidP="003206F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E0430">
              <w:rPr>
                <w:rFonts w:eastAsia="Times New Roman"/>
                <w:sz w:val="20"/>
                <w:szCs w:val="20"/>
              </w:rPr>
              <w:t>Pracownicy naukowo-dydaktyczni zatrudnieni w Zakładzie Chemii Medycznej.</w:t>
            </w:r>
          </w:p>
          <w:p w:rsidR="0059554E" w:rsidRPr="00CE0430" w:rsidRDefault="0059554E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443CA5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443CA5" w:rsidRPr="007B7544" w:rsidRDefault="00443CA5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CE0430" w:rsidRDefault="009E47B2" w:rsidP="0009532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E0430">
              <w:rPr>
                <w:rFonts w:eastAsia="Times New Roman"/>
                <w:sz w:val="20"/>
                <w:szCs w:val="20"/>
              </w:rPr>
              <w:t>d</w:t>
            </w:r>
            <w:r w:rsidR="004E5291" w:rsidRPr="00CE0430">
              <w:rPr>
                <w:rFonts w:eastAsia="Times New Roman"/>
                <w:sz w:val="20"/>
                <w:szCs w:val="20"/>
              </w:rPr>
              <w:t xml:space="preserve">r hab. n. med. </w:t>
            </w:r>
            <w:r w:rsidR="00095325" w:rsidRPr="00CE0430">
              <w:rPr>
                <w:rFonts w:eastAsia="Times New Roman"/>
                <w:sz w:val="20"/>
                <w:szCs w:val="20"/>
              </w:rPr>
              <w:t>Iwona Radziejewska</w:t>
            </w:r>
          </w:p>
        </w:tc>
      </w:tr>
    </w:tbl>
    <w:p w:rsidR="00443CA5" w:rsidRDefault="00443CA5" w:rsidP="00903B87"/>
    <w:p w:rsidR="00F51C90" w:rsidRDefault="00F51C90" w:rsidP="00903B87"/>
    <w:p w:rsidR="00F51C90" w:rsidRDefault="00F51C90" w:rsidP="00903B87"/>
    <w:p w:rsidR="00F51C90" w:rsidRDefault="00F51C90" w:rsidP="00903B87"/>
    <w:p w:rsidR="00F51C90" w:rsidRDefault="00F51C90" w:rsidP="00903B87"/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930"/>
        <w:gridCol w:w="3247"/>
      </w:tblGrid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Symbol 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lastRenderedPageBreak/>
              <w:t>i numer efektu kształcenia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zgodnie ze standardami kształcenia</w:t>
            </w:r>
            <w:r w:rsidR="0085087C">
              <w:rPr>
                <w:b/>
                <w:sz w:val="20"/>
                <w:szCs w:val="20"/>
              </w:rPr>
              <w:t xml:space="preserve"> oraz inne przedmiotowe efekty kształcenia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443CA5" w:rsidRPr="007B7544" w:rsidRDefault="00443CA5" w:rsidP="00560B32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lastRenderedPageBreak/>
              <w:t>Opis kierunkowych efektów kształcenia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443CA5" w:rsidRPr="007B7544" w:rsidRDefault="00443CA5" w:rsidP="00443CA5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247" w:type="dxa"/>
            <w:vAlign w:val="center"/>
          </w:tcPr>
          <w:p w:rsidR="00443CA5" w:rsidRPr="007B7544" w:rsidRDefault="00443CA5" w:rsidP="00240D30">
            <w:pPr>
              <w:jc w:val="center"/>
              <w:rPr>
                <w:i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Metody weryfikacji osiągnięcia zamierzonych efektów kształcenia</w:t>
            </w:r>
          </w:p>
        </w:tc>
      </w:tr>
      <w:tr w:rsidR="00D466F4" w:rsidRPr="008348AD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8348AD" w:rsidRDefault="00D466F4" w:rsidP="00D46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wiedza 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43CA5" w:rsidRPr="008348AD" w:rsidRDefault="00432D93" w:rsidP="00D4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W25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CA5" w:rsidRPr="008348AD" w:rsidRDefault="00432D93" w:rsidP="0043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skład, budowę, sposób wiązania</w:t>
            </w:r>
            <w:r w:rsidR="00F90A52">
              <w:rPr>
                <w:sz w:val="20"/>
                <w:szCs w:val="20"/>
              </w:rPr>
              <w:t>, właściwości, przeznaczenie i sposób użycia</w:t>
            </w:r>
            <w:r>
              <w:rPr>
                <w:sz w:val="20"/>
                <w:szCs w:val="20"/>
              </w:rPr>
              <w:t xml:space="preserve"> materiałów stomatologicznych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E03BC1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247" w:type="dxa"/>
            <w:vMerge w:val="restart"/>
            <w:vAlign w:val="center"/>
          </w:tcPr>
          <w:p w:rsidR="00443CA5" w:rsidRPr="00253CA6" w:rsidRDefault="0062097E" w:rsidP="008348AD">
            <w:pPr>
              <w:rPr>
                <w:sz w:val="20"/>
                <w:szCs w:val="20"/>
                <w:u w:val="single"/>
              </w:rPr>
            </w:pPr>
            <w:r w:rsidRPr="00253CA6">
              <w:rPr>
                <w:sz w:val="20"/>
                <w:szCs w:val="20"/>
                <w:u w:val="single"/>
              </w:rPr>
              <w:t>Metody podsumowujące</w:t>
            </w:r>
            <w:r w:rsidR="00443CA5" w:rsidRPr="00253CA6">
              <w:rPr>
                <w:sz w:val="20"/>
                <w:szCs w:val="20"/>
                <w:u w:val="single"/>
              </w:rPr>
              <w:t>:</w:t>
            </w:r>
          </w:p>
          <w:p w:rsidR="00443CA5" w:rsidRPr="0062097E" w:rsidRDefault="00443CA5" w:rsidP="008348AD">
            <w:pPr>
              <w:rPr>
                <w:i/>
                <w:sz w:val="20"/>
                <w:szCs w:val="20"/>
              </w:rPr>
            </w:pPr>
            <w:r w:rsidRPr="0062097E">
              <w:rPr>
                <w:i/>
                <w:sz w:val="20"/>
                <w:szCs w:val="20"/>
              </w:rPr>
              <w:t xml:space="preserve">- </w:t>
            </w:r>
            <w:r w:rsidR="0062097E">
              <w:rPr>
                <w:sz w:val="20"/>
                <w:szCs w:val="20"/>
              </w:rPr>
              <w:t>pisemny</w:t>
            </w:r>
            <w:r w:rsidR="0062097E" w:rsidRPr="0062097E">
              <w:rPr>
                <w:sz w:val="20"/>
                <w:szCs w:val="20"/>
              </w:rPr>
              <w:t xml:space="preserve"> sprawdzian końcow</w:t>
            </w:r>
            <w:r w:rsidR="0062097E">
              <w:rPr>
                <w:sz w:val="20"/>
                <w:szCs w:val="20"/>
              </w:rPr>
              <w:t>y</w:t>
            </w:r>
          </w:p>
          <w:p w:rsidR="00443CA5" w:rsidRPr="00253CA6" w:rsidRDefault="0062097E" w:rsidP="008348AD">
            <w:pPr>
              <w:rPr>
                <w:sz w:val="20"/>
                <w:szCs w:val="20"/>
                <w:u w:val="single"/>
              </w:rPr>
            </w:pPr>
            <w:r w:rsidRPr="00253CA6">
              <w:rPr>
                <w:sz w:val="20"/>
                <w:szCs w:val="20"/>
                <w:u w:val="single"/>
              </w:rPr>
              <w:t>Metody formujące:</w:t>
            </w:r>
          </w:p>
          <w:p w:rsidR="00443CA5" w:rsidRPr="0062097E" w:rsidRDefault="00443CA5" w:rsidP="008348AD">
            <w:pPr>
              <w:rPr>
                <w:sz w:val="20"/>
                <w:szCs w:val="20"/>
              </w:rPr>
            </w:pPr>
            <w:r w:rsidRPr="0062097E">
              <w:rPr>
                <w:sz w:val="20"/>
                <w:szCs w:val="20"/>
              </w:rPr>
              <w:t>- obserwacja pracy studenta</w:t>
            </w:r>
          </w:p>
          <w:p w:rsidR="00443CA5" w:rsidRPr="0062097E" w:rsidRDefault="00443CA5" w:rsidP="008348AD">
            <w:pPr>
              <w:rPr>
                <w:sz w:val="20"/>
                <w:szCs w:val="20"/>
              </w:rPr>
            </w:pPr>
            <w:r w:rsidRPr="0062097E">
              <w:rPr>
                <w:sz w:val="20"/>
                <w:szCs w:val="20"/>
              </w:rPr>
              <w:t>- ocena aktywności w czasie zajęć</w:t>
            </w:r>
          </w:p>
          <w:p w:rsidR="00443CA5" w:rsidRPr="0062097E" w:rsidRDefault="00443CA5" w:rsidP="008348AD">
            <w:pPr>
              <w:rPr>
                <w:sz w:val="20"/>
                <w:szCs w:val="20"/>
              </w:rPr>
            </w:pPr>
            <w:r w:rsidRPr="0062097E">
              <w:rPr>
                <w:sz w:val="20"/>
                <w:szCs w:val="20"/>
              </w:rPr>
              <w:t>- ocena przygotowania do zajęć</w:t>
            </w:r>
          </w:p>
          <w:p w:rsidR="00443CA5" w:rsidRPr="0062097E" w:rsidRDefault="00443CA5" w:rsidP="008348AD">
            <w:pPr>
              <w:rPr>
                <w:sz w:val="20"/>
                <w:szCs w:val="20"/>
              </w:rPr>
            </w:pPr>
            <w:r w:rsidRPr="0062097E">
              <w:rPr>
                <w:sz w:val="20"/>
                <w:szCs w:val="20"/>
              </w:rPr>
              <w:t>- dyskusja w czasie zajęć</w:t>
            </w:r>
          </w:p>
          <w:p w:rsidR="00443CA5" w:rsidRPr="007B7544" w:rsidRDefault="00443CA5" w:rsidP="008348AD">
            <w:pPr>
              <w:rPr>
                <w:sz w:val="20"/>
                <w:szCs w:val="20"/>
              </w:rPr>
            </w:pPr>
            <w:r w:rsidRPr="0062097E">
              <w:rPr>
                <w:sz w:val="20"/>
                <w:szCs w:val="20"/>
              </w:rPr>
              <w:t>- zaliczenia cząstkowe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43CA5" w:rsidRPr="008348AD" w:rsidRDefault="00443CA5" w:rsidP="008348A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CA5" w:rsidRPr="008348AD" w:rsidRDefault="00443CA5" w:rsidP="00560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443CA5" w:rsidP="00560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443CA5" w:rsidRPr="007B7544" w:rsidRDefault="00443CA5" w:rsidP="008348AD">
            <w:pPr>
              <w:rPr>
                <w:sz w:val="20"/>
                <w:szCs w:val="20"/>
              </w:rPr>
            </w:pPr>
          </w:p>
        </w:tc>
      </w:tr>
      <w:tr w:rsidR="00D466F4" w:rsidRPr="008348AD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7B7544" w:rsidRDefault="00D466F4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umiejętności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8348AD" w:rsidRDefault="00697160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U11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8348AD" w:rsidRDefault="00697160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wyboru biomateriałów w oparciu o własności materiał</w:t>
            </w:r>
            <w:r w:rsidR="00F90A52">
              <w:rPr>
                <w:sz w:val="20"/>
                <w:szCs w:val="20"/>
              </w:rPr>
              <w:t>ów i warunki kliniczne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E03BC1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247" w:type="dxa"/>
            <w:vMerge w:val="restart"/>
            <w:vAlign w:val="center"/>
          </w:tcPr>
          <w:p w:rsidR="00443CA5" w:rsidRPr="00253CA6" w:rsidRDefault="00BF1147" w:rsidP="00A33175">
            <w:pPr>
              <w:rPr>
                <w:sz w:val="20"/>
                <w:szCs w:val="20"/>
                <w:u w:val="single"/>
              </w:rPr>
            </w:pPr>
            <w:r w:rsidRPr="00253CA6">
              <w:rPr>
                <w:sz w:val="20"/>
                <w:szCs w:val="20"/>
                <w:u w:val="single"/>
              </w:rPr>
              <w:t>Metody podsumowujące</w:t>
            </w:r>
            <w:r w:rsidR="00443CA5" w:rsidRPr="00253CA6">
              <w:rPr>
                <w:sz w:val="20"/>
                <w:szCs w:val="20"/>
                <w:u w:val="single"/>
              </w:rPr>
              <w:t>:</w:t>
            </w:r>
          </w:p>
          <w:p w:rsidR="00443CA5" w:rsidRPr="00B14984" w:rsidRDefault="00443CA5" w:rsidP="008348AD">
            <w:pPr>
              <w:rPr>
                <w:sz w:val="20"/>
                <w:szCs w:val="20"/>
              </w:rPr>
            </w:pPr>
            <w:r w:rsidRPr="00B14984">
              <w:rPr>
                <w:sz w:val="20"/>
                <w:szCs w:val="20"/>
              </w:rPr>
              <w:t>- realizacja określonego zadania</w:t>
            </w:r>
          </w:p>
          <w:p w:rsidR="00443CA5" w:rsidRPr="00253CA6" w:rsidRDefault="004374F2" w:rsidP="00A33175">
            <w:pPr>
              <w:rPr>
                <w:sz w:val="20"/>
                <w:szCs w:val="20"/>
                <w:u w:val="single"/>
              </w:rPr>
            </w:pPr>
            <w:r w:rsidRPr="00253CA6">
              <w:rPr>
                <w:sz w:val="20"/>
                <w:szCs w:val="20"/>
                <w:u w:val="single"/>
              </w:rPr>
              <w:t>Metody formujące:</w:t>
            </w:r>
          </w:p>
          <w:p w:rsidR="00443CA5" w:rsidRPr="004374F2" w:rsidRDefault="00443CA5" w:rsidP="00A33175">
            <w:pPr>
              <w:rPr>
                <w:sz w:val="20"/>
                <w:szCs w:val="20"/>
              </w:rPr>
            </w:pPr>
            <w:r w:rsidRPr="004374F2">
              <w:rPr>
                <w:sz w:val="20"/>
                <w:szCs w:val="20"/>
              </w:rPr>
              <w:t>- obserwacja pracy studenta</w:t>
            </w:r>
          </w:p>
          <w:p w:rsidR="00443CA5" w:rsidRPr="00BF1147" w:rsidRDefault="00443CA5" w:rsidP="00A33175">
            <w:pPr>
              <w:rPr>
                <w:sz w:val="20"/>
                <w:szCs w:val="20"/>
              </w:rPr>
            </w:pPr>
            <w:r w:rsidRPr="00BF1147">
              <w:rPr>
                <w:sz w:val="20"/>
                <w:szCs w:val="20"/>
              </w:rPr>
              <w:t>- ocena aktywności w czasie zajęć</w:t>
            </w:r>
          </w:p>
          <w:p w:rsidR="00443CA5" w:rsidRPr="00BF1147" w:rsidRDefault="00443CA5" w:rsidP="00A33175">
            <w:pPr>
              <w:rPr>
                <w:sz w:val="20"/>
                <w:szCs w:val="20"/>
              </w:rPr>
            </w:pPr>
            <w:r w:rsidRPr="00BF1147">
              <w:rPr>
                <w:sz w:val="20"/>
                <w:szCs w:val="20"/>
              </w:rPr>
              <w:t>- zaliczenie poszczególnych czynności</w:t>
            </w:r>
          </w:p>
          <w:p w:rsidR="00443CA5" w:rsidRPr="00BF1147" w:rsidRDefault="00443CA5" w:rsidP="00A33175">
            <w:pPr>
              <w:rPr>
                <w:sz w:val="20"/>
                <w:szCs w:val="20"/>
              </w:rPr>
            </w:pPr>
            <w:r w:rsidRPr="00BF1147">
              <w:rPr>
                <w:sz w:val="20"/>
                <w:szCs w:val="20"/>
              </w:rPr>
              <w:t>- ocena przygotowania do zajęć</w:t>
            </w:r>
          </w:p>
          <w:p w:rsidR="00443CA5" w:rsidRPr="007B7544" w:rsidRDefault="00443CA5" w:rsidP="00A33175">
            <w:pPr>
              <w:rPr>
                <w:sz w:val="20"/>
                <w:szCs w:val="20"/>
              </w:rPr>
            </w:pPr>
            <w:r w:rsidRPr="00BF1147">
              <w:rPr>
                <w:sz w:val="20"/>
                <w:szCs w:val="20"/>
              </w:rPr>
              <w:t>- dyskusja w czasie zajęć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8348AD" w:rsidRDefault="00697160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U1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8348AD" w:rsidRDefault="00697160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odnieść zjawiska chemiczne do procesów zachodzących w jamie ustnej podczas leczenia stomatologicznego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E03BC1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</w:t>
            </w:r>
          </w:p>
        </w:tc>
        <w:tc>
          <w:tcPr>
            <w:tcW w:w="3247" w:type="dxa"/>
            <w:vMerge/>
            <w:vAlign w:val="center"/>
          </w:tcPr>
          <w:p w:rsidR="00443CA5" w:rsidRPr="007B7544" w:rsidRDefault="00443CA5" w:rsidP="008348AD">
            <w:pPr>
              <w:rPr>
                <w:sz w:val="20"/>
                <w:szCs w:val="20"/>
              </w:rPr>
            </w:pP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8348AD" w:rsidRDefault="00D32533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U24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8348AD" w:rsidRDefault="005E02E6" w:rsidP="008348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umie sporządzać stosowane w stomatologii roztwory o </w:t>
            </w:r>
            <w:r w:rsidR="0099249E">
              <w:rPr>
                <w:rFonts w:eastAsia="Times New Roman"/>
                <w:sz w:val="20"/>
                <w:szCs w:val="20"/>
              </w:rPr>
              <w:t>podanym</w:t>
            </w:r>
            <w:r>
              <w:rPr>
                <w:rFonts w:eastAsia="Times New Roman"/>
                <w:sz w:val="20"/>
                <w:szCs w:val="20"/>
              </w:rPr>
              <w:t xml:space="preserve"> stężeniu oraz określać ich odczyn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E03BC1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</w:t>
            </w:r>
          </w:p>
        </w:tc>
        <w:tc>
          <w:tcPr>
            <w:tcW w:w="3247" w:type="dxa"/>
            <w:vMerge/>
            <w:vAlign w:val="center"/>
          </w:tcPr>
          <w:p w:rsidR="00443CA5" w:rsidRPr="007B7544" w:rsidRDefault="00443CA5" w:rsidP="008348AD">
            <w:pPr>
              <w:rPr>
                <w:sz w:val="20"/>
                <w:szCs w:val="20"/>
              </w:rPr>
            </w:pPr>
          </w:p>
        </w:tc>
      </w:tr>
      <w:tr w:rsidR="00D466F4" w:rsidRPr="008348AD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7B7544" w:rsidRDefault="00D466F4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8348AD" w:rsidRDefault="00B21A6D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8348AD" w:rsidRDefault="00E554C2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własne ograniczenia diagnostyczne i lecznicze, potrzeby edukacyjne, planuje aktywność edukacyjną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E03BC1" w:rsidP="00E0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</w:t>
            </w:r>
          </w:p>
        </w:tc>
        <w:tc>
          <w:tcPr>
            <w:tcW w:w="3247" w:type="dxa"/>
            <w:vMerge w:val="restart"/>
            <w:vAlign w:val="center"/>
          </w:tcPr>
          <w:p w:rsidR="00443CA5" w:rsidRPr="00253CA6" w:rsidRDefault="00BF1147" w:rsidP="00A33175">
            <w:pPr>
              <w:rPr>
                <w:sz w:val="20"/>
                <w:szCs w:val="20"/>
                <w:u w:val="single"/>
              </w:rPr>
            </w:pPr>
            <w:r w:rsidRPr="00253CA6">
              <w:rPr>
                <w:sz w:val="20"/>
                <w:szCs w:val="20"/>
                <w:u w:val="single"/>
              </w:rPr>
              <w:t>Metody podsumowujące</w:t>
            </w:r>
            <w:r w:rsidR="00443CA5" w:rsidRPr="00253CA6">
              <w:rPr>
                <w:sz w:val="20"/>
                <w:szCs w:val="20"/>
                <w:u w:val="single"/>
              </w:rPr>
              <w:t>:</w:t>
            </w:r>
            <w:r w:rsidR="00443CA5" w:rsidRPr="00253CA6">
              <w:rPr>
                <w:sz w:val="20"/>
                <w:szCs w:val="20"/>
              </w:rPr>
              <w:t xml:space="preserve"> </w:t>
            </w:r>
          </w:p>
          <w:p w:rsidR="00443CA5" w:rsidRPr="00D915EA" w:rsidRDefault="00443CA5" w:rsidP="00A33175">
            <w:pPr>
              <w:rPr>
                <w:sz w:val="20"/>
                <w:szCs w:val="20"/>
              </w:rPr>
            </w:pPr>
            <w:r w:rsidRPr="00D915EA">
              <w:rPr>
                <w:sz w:val="20"/>
                <w:szCs w:val="20"/>
              </w:rPr>
              <w:t>- ocenianie ciągłe przez nauczyciela (obserwacja)</w:t>
            </w:r>
          </w:p>
          <w:p w:rsidR="00443CA5" w:rsidRPr="00253CA6" w:rsidRDefault="00D915EA" w:rsidP="00A33175">
            <w:pPr>
              <w:rPr>
                <w:sz w:val="20"/>
                <w:szCs w:val="20"/>
                <w:u w:val="single"/>
              </w:rPr>
            </w:pPr>
            <w:r w:rsidRPr="00253CA6">
              <w:rPr>
                <w:sz w:val="20"/>
                <w:szCs w:val="20"/>
                <w:u w:val="single"/>
              </w:rPr>
              <w:t>Metody formujące:</w:t>
            </w:r>
          </w:p>
          <w:p w:rsidR="00443CA5" w:rsidRPr="00D915EA" w:rsidRDefault="00443CA5" w:rsidP="00A33175">
            <w:pPr>
              <w:rPr>
                <w:sz w:val="20"/>
                <w:szCs w:val="20"/>
              </w:rPr>
            </w:pPr>
            <w:r w:rsidRPr="00D915EA">
              <w:rPr>
                <w:sz w:val="20"/>
                <w:szCs w:val="20"/>
              </w:rPr>
              <w:t>- obserwacja pracy studenta</w:t>
            </w:r>
          </w:p>
          <w:p w:rsidR="00443CA5" w:rsidRPr="00D915EA" w:rsidRDefault="00443CA5" w:rsidP="00A33175">
            <w:pPr>
              <w:rPr>
                <w:sz w:val="20"/>
                <w:szCs w:val="20"/>
              </w:rPr>
            </w:pPr>
            <w:r w:rsidRPr="00D915EA">
              <w:rPr>
                <w:sz w:val="20"/>
                <w:szCs w:val="20"/>
              </w:rPr>
              <w:t>- dyskusja w czasie zajęć</w:t>
            </w:r>
          </w:p>
          <w:p w:rsidR="0085087C" w:rsidRPr="007B7544" w:rsidRDefault="00D915EA" w:rsidP="00A33175">
            <w:pPr>
              <w:rPr>
                <w:i/>
                <w:sz w:val="20"/>
                <w:szCs w:val="20"/>
              </w:rPr>
            </w:pPr>
            <w:r w:rsidRPr="00D915EA">
              <w:rPr>
                <w:sz w:val="20"/>
                <w:szCs w:val="20"/>
              </w:rPr>
              <w:t>- opinie</w:t>
            </w:r>
            <w:r w:rsidR="0085087C" w:rsidRPr="00D915EA">
              <w:rPr>
                <w:sz w:val="20"/>
                <w:szCs w:val="20"/>
              </w:rPr>
              <w:t xml:space="preserve"> kolegów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8348AD" w:rsidRDefault="00B21A6D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8348AD" w:rsidRDefault="00E554C2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pracować w zespole profesjonalistów, w środowisku wielokulturowym i wielonarodowościowym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E03BC1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</w:t>
            </w:r>
          </w:p>
        </w:tc>
        <w:tc>
          <w:tcPr>
            <w:tcW w:w="3247" w:type="dxa"/>
            <w:vMerge/>
            <w:vAlign w:val="center"/>
          </w:tcPr>
          <w:p w:rsidR="00443CA5" w:rsidRPr="008348AD" w:rsidRDefault="00443CA5" w:rsidP="008348AD">
            <w:pPr>
              <w:rPr>
                <w:sz w:val="20"/>
                <w:szCs w:val="20"/>
              </w:rPr>
            </w:pP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8348AD" w:rsidRDefault="00B21A6D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8348AD" w:rsidRDefault="002548CC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 zasady koleżeństwa zawodowego i współpracy z przedstawicielami innych zawodów w zakresie ochrony zdrowia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E03BC1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</w:t>
            </w:r>
          </w:p>
        </w:tc>
        <w:tc>
          <w:tcPr>
            <w:tcW w:w="3247" w:type="dxa"/>
            <w:vMerge/>
            <w:vAlign w:val="center"/>
          </w:tcPr>
          <w:p w:rsidR="00443CA5" w:rsidRPr="008348AD" w:rsidRDefault="00443CA5" w:rsidP="008348AD">
            <w:pPr>
              <w:rPr>
                <w:sz w:val="20"/>
                <w:szCs w:val="20"/>
              </w:rPr>
            </w:pPr>
          </w:p>
        </w:tc>
      </w:tr>
    </w:tbl>
    <w:p w:rsidR="00560B32" w:rsidRPr="005C0F3A" w:rsidRDefault="00560B32" w:rsidP="00903B87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903B87" w:rsidRPr="00732BA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E513F4" w:rsidRDefault="00E513F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55E70" w:rsidRPr="00732BA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Obciążenie pracą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studenta</w:t>
            </w:r>
          </w:p>
        </w:tc>
      </w:tr>
      <w:tr w:rsidR="00255E70" w:rsidRPr="00732BA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5E70" w:rsidRPr="00255E70" w:rsidRDefault="00255E70" w:rsidP="00FD2B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EC5387" w:rsidRPr="00732BA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Zajęcia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wymagające udziału prowadzącego:</w:t>
            </w:r>
          </w:p>
        </w:tc>
      </w:tr>
      <w:tr w:rsidR="00EC5387" w:rsidRPr="00732BA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255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wykłady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525CAC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6 h</w:t>
            </w:r>
          </w:p>
        </w:tc>
      </w:tr>
      <w:tr w:rsidR="00EC5387" w:rsidRPr="00732BA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ćwiczenia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525CAC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h</w:t>
            </w:r>
          </w:p>
        </w:tc>
      </w:tr>
      <w:tr w:rsidR="009B4317" w:rsidRPr="00732BA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7" w:rsidRPr="007B7544" w:rsidRDefault="009B431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seminaria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17" w:rsidRPr="00EC5387" w:rsidRDefault="009B431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85087C" w:rsidP="008508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5087C">
              <w:rPr>
                <w:rFonts w:eastAsia="Times New Roman"/>
                <w:sz w:val="20"/>
                <w:szCs w:val="20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C29FA" w:rsidRPr="00732BA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7B7544" w:rsidRDefault="0085087C" w:rsidP="00CC2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9FA" w:rsidRPr="00EC5387" w:rsidRDefault="00E513F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525CAC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386C1E" w:rsidRPr="00732BA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E513F4">
              <w:rPr>
                <w:rFonts w:eastAsia="Times New Roman"/>
                <w:sz w:val="20"/>
                <w:szCs w:val="20"/>
              </w:rPr>
              <w:t xml:space="preserve">  24</w:t>
            </w:r>
            <w:r w:rsidR="00525CAC">
              <w:rPr>
                <w:rFonts w:eastAsia="Times New Roman"/>
                <w:sz w:val="20"/>
                <w:szCs w:val="20"/>
              </w:rPr>
              <w:t xml:space="preserve"> h</w:t>
            </w:r>
          </w:p>
        </w:tc>
      </w:tr>
      <w:tr w:rsidR="00EC5387" w:rsidRPr="00732BA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EC5387" w:rsidRPr="007B7544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Samo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dzielna praca studenta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9B4317" w:rsidRPr="007B7544" w:rsidRDefault="009B4317" w:rsidP="00612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1 punkt ECTS oznacza 25-30 godzin pracy studenta w różnych formach, takich jak</w:t>
            </w:r>
            <w:r w:rsidR="00612D2A" w:rsidRPr="007B7544">
              <w:rPr>
                <w:rFonts w:eastAsia="Times New Roman"/>
                <w:i/>
                <w:sz w:val="20"/>
                <w:szCs w:val="20"/>
              </w:rPr>
              <w:t xml:space="preserve"> np.:</w:t>
            </w:r>
          </w:p>
        </w:tc>
      </w:tr>
      <w:tr w:rsidR="00EC5387" w:rsidRPr="00732BA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zajęć</w:t>
            </w:r>
            <w:r w:rsidR="00443CA5" w:rsidRPr="007B7544">
              <w:rPr>
                <w:rFonts w:eastAsia="Times New Roman"/>
                <w:sz w:val="20"/>
                <w:szCs w:val="20"/>
              </w:rPr>
              <w:t xml:space="preserve">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513F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h</w:t>
            </w:r>
          </w:p>
        </w:tc>
      </w:tr>
      <w:tr w:rsidR="00386C1E" w:rsidRPr="00732BA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525CAC">
              <w:rPr>
                <w:rFonts w:eastAsia="Times New Roman"/>
                <w:sz w:val="20"/>
                <w:szCs w:val="20"/>
              </w:rPr>
              <w:t xml:space="preserve"> 10 h</w:t>
            </w:r>
          </w:p>
        </w:tc>
      </w:tr>
    </w:tbl>
    <w:p w:rsidR="002723BD" w:rsidRDefault="00903B87" w:rsidP="00C711CF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86C1E" w:rsidRPr="00B71461">
        <w:tc>
          <w:tcPr>
            <w:tcW w:w="10206" w:type="dxa"/>
            <w:gridSpan w:val="2"/>
            <w:shd w:val="clear" w:color="auto" w:fill="auto"/>
          </w:tcPr>
          <w:p w:rsidR="00386C1E" w:rsidRPr="007B7544" w:rsidRDefault="00386C1E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T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reści </w:t>
            </w:r>
            <w:r w:rsidR="002723BD" w:rsidRPr="007B7544">
              <w:rPr>
                <w:rFonts w:eastAsia="Times New Roman"/>
                <w:b/>
                <w:sz w:val="20"/>
                <w:szCs w:val="20"/>
              </w:rPr>
              <w:t>programowe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przedmiotu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</w:tc>
      </w:tr>
      <w:tr w:rsidR="00C711CF" w:rsidRPr="00B71461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Efekty kształcenia </w:t>
            </w:r>
          </w:p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711CF" w:rsidRPr="00B71461" w:rsidRDefault="00C711CF" w:rsidP="00B714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1461">
              <w:rPr>
                <w:rFonts w:eastAsia="Times New Roman"/>
                <w:b/>
                <w:sz w:val="20"/>
                <w:szCs w:val="20"/>
              </w:rPr>
              <w:t>tematyka</w:t>
            </w:r>
          </w:p>
        </w:tc>
      </w:tr>
      <w:tr w:rsidR="00C711CF" w:rsidRPr="00B71461">
        <w:trPr>
          <w:trHeight w:val="169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Pr="007B7544" w:rsidRDefault="006735C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658D5">
              <w:rPr>
                <w:sz w:val="20"/>
                <w:szCs w:val="20"/>
              </w:rPr>
              <w:t xml:space="preserve">W25 - </w:t>
            </w:r>
            <w:r w:rsidR="00D27480">
              <w:rPr>
                <w:sz w:val="20"/>
                <w:szCs w:val="20"/>
              </w:rPr>
              <w:t>zna skład, budowę, sposób wiązania, właściwości, przeznaczenie i sposób użycia materiałów stomatologicznych</w:t>
            </w:r>
          </w:p>
          <w:p w:rsidR="006658D5" w:rsidRDefault="006658D5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Pr="007B7544" w:rsidRDefault="00C43B7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CU11 - </w:t>
            </w:r>
            <w:r w:rsidR="00D27480">
              <w:rPr>
                <w:sz w:val="20"/>
                <w:szCs w:val="20"/>
              </w:rPr>
              <w:t>potrafi dokonać wyboru biomateriałów w oparciu o własności materiałów i warunki kliniczne</w:t>
            </w:r>
          </w:p>
          <w:p w:rsidR="00C43B77" w:rsidRDefault="00C43B7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D0E02" w:rsidRDefault="004D0E02" w:rsidP="004D0E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D0E02" w:rsidRPr="007B7544" w:rsidRDefault="002F05AB" w:rsidP="004D0E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HU24 - </w:t>
            </w:r>
            <w:r w:rsidR="004D0E02">
              <w:rPr>
                <w:rFonts w:eastAsia="Times New Roman"/>
                <w:sz w:val="20"/>
                <w:szCs w:val="20"/>
              </w:rPr>
              <w:t xml:space="preserve">umie sporządzać stosowane w stomatologii roztwory o </w:t>
            </w:r>
            <w:r w:rsidR="00580595">
              <w:rPr>
                <w:rFonts w:eastAsia="Times New Roman"/>
                <w:sz w:val="20"/>
                <w:szCs w:val="20"/>
              </w:rPr>
              <w:t xml:space="preserve">podanym </w:t>
            </w:r>
            <w:r w:rsidR="004D0E02">
              <w:rPr>
                <w:rFonts w:eastAsia="Times New Roman"/>
                <w:sz w:val="20"/>
                <w:szCs w:val="20"/>
              </w:rPr>
              <w:t>stężeniu oraz określać ich odczyn</w:t>
            </w:r>
          </w:p>
          <w:p w:rsidR="005E02E6" w:rsidRDefault="005E02E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Pr="007B7544" w:rsidRDefault="002F05AB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43B77">
              <w:rPr>
                <w:sz w:val="20"/>
                <w:szCs w:val="20"/>
              </w:rPr>
              <w:t>U1 - potrafi odnieść zjawiska chemiczne do procesów zachodzących w jamie ustnej podczas leczenia stomatologicznego</w:t>
            </w:r>
          </w:p>
          <w:p w:rsidR="00C43B77" w:rsidRDefault="00C43B7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Pr="007B7544" w:rsidRDefault="00C711CF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43B77" w:rsidRDefault="00C43B77" w:rsidP="00AB6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Wykłady:</w:t>
            </w:r>
          </w:p>
          <w:p w:rsidR="005E02E6" w:rsidRPr="006658D5" w:rsidRDefault="005E02E6" w:rsidP="005E02E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Polimery: </w:t>
            </w:r>
            <w:r w:rsidRPr="00AB70A6">
              <w:rPr>
                <w:sz w:val="20"/>
                <w:szCs w:val="20"/>
              </w:rPr>
              <w:t xml:space="preserve">Podział polimerów. Polimeryzacja addycyjna i kondensacyjna. Mechanizm polimeryzacji rodnikowej na przykładzie metakrylanu metylu. Polimery akrylowe stosowane w stomatologii. Mechanizm polimeryzacji </w:t>
            </w:r>
            <w:r w:rsidRPr="006658D5">
              <w:rPr>
                <w:sz w:val="20"/>
                <w:szCs w:val="20"/>
              </w:rPr>
              <w:t>kondensacyjnej.</w:t>
            </w:r>
          </w:p>
          <w:p w:rsidR="005E02E6" w:rsidRPr="006658D5" w:rsidRDefault="005E02E6" w:rsidP="005E02E6">
            <w:pPr>
              <w:rPr>
                <w:rFonts w:eastAsia="Times New Roman"/>
                <w:sz w:val="20"/>
                <w:szCs w:val="20"/>
              </w:rPr>
            </w:pPr>
            <w:r w:rsidRPr="006658D5">
              <w:rPr>
                <w:sz w:val="20"/>
                <w:szCs w:val="20"/>
              </w:rPr>
              <w:t>Budowa chemiczna materiałów i preparatów stosowanych w stomatologii. Cementy i materiały do wypełnień, materiały wyciskowe</w:t>
            </w:r>
            <w:r>
              <w:rPr>
                <w:sz w:val="20"/>
                <w:szCs w:val="20"/>
              </w:rPr>
              <w:t xml:space="preserve"> </w:t>
            </w:r>
            <w:r w:rsidRPr="006658D5">
              <w:rPr>
                <w:sz w:val="20"/>
                <w:szCs w:val="20"/>
              </w:rPr>
              <w:t>– budowa i mechanizm wiązania. Surowce ceramiczne.</w:t>
            </w:r>
          </w:p>
          <w:p w:rsidR="00F35DD6" w:rsidRDefault="00F35DD6" w:rsidP="00F35DD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Budowa, właściwości i mechanizm działania prostych związków nieorganicznych i organicznych stosowanych w stomatologii: związki utleniające; </w:t>
            </w:r>
            <w:r w:rsidR="000D75D2">
              <w:rPr>
                <w:sz w:val="20"/>
                <w:szCs w:val="20"/>
              </w:rPr>
              <w:t>związki</w:t>
            </w:r>
            <w:r w:rsidR="000D75D2" w:rsidRPr="009B7DA9">
              <w:rPr>
                <w:sz w:val="20"/>
                <w:szCs w:val="20"/>
              </w:rPr>
              <w:t xml:space="preserve"> kompleksow</w:t>
            </w:r>
            <w:r w:rsidR="000D75D2">
              <w:rPr>
                <w:sz w:val="20"/>
                <w:szCs w:val="20"/>
              </w:rPr>
              <w:t>e -</w:t>
            </w:r>
            <w:r w:rsidR="000D75D2" w:rsidRPr="009B7D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chelatory; kwasy organiczne i nieorganiczne; wodorotlenek wapnia.</w:t>
            </w:r>
          </w:p>
          <w:p w:rsidR="00AB64B7" w:rsidRDefault="00AB64B7" w:rsidP="00AB64B7">
            <w:pPr>
              <w:jc w:val="both"/>
              <w:rPr>
                <w:sz w:val="20"/>
                <w:szCs w:val="20"/>
              </w:rPr>
            </w:pPr>
            <w:r w:rsidRPr="00C578A7">
              <w:rPr>
                <w:sz w:val="20"/>
                <w:szCs w:val="20"/>
              </w:rPr>
              <w:t>Roztwory</w:t>
            </w:r>
            <w:r w:rsidRPr="00887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87ED5">
              <w:rPr>
                <w:sz w:val="20"/>
                <w:szCs w:val="20"/>
              </w:rPr>
              <w:t>rodzaje roztworów, rozpuszczalność,</w:t>
            </w:r>
            <w:r>
              <w:rPr>
                <w:sz w:val="20"/>
                <w:szCs w:val="20"/>
              </w:rPr>
              <w:t xml:space="preserve"> iloczyn rozpuszczalności,</w:t>
            </w:r>
            <w:r w:rsidRPr="00C57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C578A7">
              <w:rPr>
                <w:sz w:val="20"/>
                <w:szCs w:val="20"/>
              </w:rPr>
              <w:t>posoby wyrażani</w:t>
            </w:r>
            <w:r>
              <w:rPr>
                <w:sz w:val="20"/>
                <w:szCs w:val="20"/>
              </w:rPr>
              <w:t>a stężeń roztworów.</w:t>
            </w:r>
            <w:r w:rsidRPr="009B7DA9">
              <w:rPr>
                <w:sz w:val="20"/>
                <w:szCs w:val="20"/>
              </w:rPr>
              <w:t xml:space="preserve"> </w:t>
            </w:r>
          </w:p>
          <w:p w:rsidR="00C43B77" w:rsidRDefault="00C43B77" w:rsidP="00C43B77">
            <w:pPr>
              <w:jc w:val="both"/>
              <w:rPr>
                <w:sz w:val="20"/>
                <w:szCs w:val="20"/>
              </w:rPr>
            </w:pPr>
          </w:p>
          <w:p w:rsidR="00C43B77" w:rsidRDefault="00C43B77" w:rsidP="00C4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Ćwiczenia:</w:t>
            </w:r>
          </w:p>
          <w:p w:rsidR="00C711CF" w:rsidRDefault="00C43B7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Sporządzanie roztworów, rozcieńczanie i określanie stężeń.</w:t>
            </w:r>
          </w:p>
          <w:p w:rsidR="00C711CF" w:rsidRDefault="00C43B77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odczynu roztworów wodnych kwasów i zasad stosowanych w stomatologii.</w:t>
            </w:r>
          </w:p>
          <w:p w:rsidR="00C711CF" w:rsidRDefault="00C43B7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właściwości oksydacyjno-redukcyjnych nadtlenku wodoru.</w:t>
            </w:r>
          </w:p>
          <w:p w:rsidR="00C43B77" w:rsidRPr="00B71461" w:rsidRDefault="00C43B7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Otrzymywanie i badanie właściwości związków kompleksowych.</w:t>
            </w:r>
          </w:p>
        </w:tc>
      </w:tr>
    </w:tbl>
    <w:p w:rsidR="00386C1E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7B7544">
        <w:tc>
          <w:tcPr>
            <w:tcW w:w="10206" w:type="dxa"/>
            <w:shd w:val="clear" w:color="auto" w:fill="auto"/>
          </w:tcPr>
          <w:p w:rsidR="00386C1E" w:rsidRPr="007B7544" w:rsidRDefault="00386C1E" w:rsidP="007B754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podstawowa: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386C1E" w:rsidRPr="007B7544">
        <w:tc>
          <w:tcPr>
            <w:tcW w:w="10206" w:type="dxa"/>
            <w:shd w:val="clear" w:color="auto" w:fill="auto"/>
          </w:tcPr>
          <w:p w:rsidR="006C7E85" w:rsidRPr="002E662A" w:rsidRDefault="006C7E85" w:rsidP="006C7E85">
            <w:pPr>
              <w:pStyle w:val="Zwykytek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62A">
              <w:rPr>
                <w:rFonts w:ascii="Times New Roman" w:hAnsi="Times New Roman" w:cs="Times New Roman"/>
              </w:rPr>
              <w:t xml:space="preserve">Gałasiński W.: </w:t>
            </w:r>
            <w:r w:rsidRPr="00253CA6">
              <w:rPr>
                <w:rFonts w:ascii="Times New Roman" w:hAnsi="Times New Roman" w:cs="Times New Roman"/>
              </w:rPr>
              <w:t>Chemia medyczna. Podręcznik dla studentów medycyny.</w:t>
            </w:r>
            <w:r w:rsidRPr="002E662A">
              <w:rPr>
                <w:rFonts w:ascii="Times New Roman" w:hAnsi="Times New Roman" w:cs="Times New Roman"/>
              </w:rPr>
              <w:t xml:space="preserve"> Wydawnictwo Lekarskie PZWL, Warszawa 2004.</w:t>
            </w:r>
          </w:p>
          <w:p w:rsidR="00386C1E" w:rsidRPr="002E662A" w:rsidRDefault="006C7E85" w:rsidP="002E662A">
            <w:pPr>
              <w:pStyle w:val="Zwykytek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2A">
              <w:rPr>
                <w:rFonts w:ascii="Times New Roman" w:hAnsi="Times New Roman" w:cs="Times New Roman"/>
              </w:rPr>
              <w:t xml:space="preserve"> Combe E.C.: </w:t>
            </w:r>
            <w:r w:rsidRPr="00253CA6">
              <w:rPr>
                <w:rFonts w:ascii="Times New Roman" w:hAnsi="Times New Roman" w:cs="Times New Roman"/>
              </w:rPr>
              <w:t>Wstęp do materiałoznawstwa stomatologicznego.</w:t>
            </w:r>
            <w:r w:rsidRPr="002E662A">
              <w:rPr>
                <w:rFonts w:ascii="Times New Roman" w:hAnsi="Times New Roman" w:cs="Times New Roman"/>
              </w:rPr>
              <w:t xml:space="preserve"> Wydawnictwo Medyczne Sanmedica, Warszawa 1997.</w:t>
            </w:r>
          </w:p>
        </w:tc>
      </w:tr>
      <w:tr w:rsidR="00D466F4" w:rsidRPr="007B7544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uzupełniająca:</w:t>
            </w:r>
            <w:r w:rsidR="00C711CF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D466F4" w:rsidRPr="007B7544">
        <w:tc>
          <w:tcPr>
            <w:tcW w:w="10206" w:type="dxa"/>
            <w:shd w:val="clear" w:color="auto" w:fill="auto"/>
          </w:tcPr>
          <w:p w:rsidR="006C7E85" w:rsidRPr="002E662A" w:rsidRDefault="002F41C5" w:rsidP="006C7E85">
            <w:pPr>
              <w:pStyle w:val="Zwykytekst"/>
              <w:numPr>
                <w:ilvl w:val="1"/>
                <w:numId w:val="5"/>
              </w:numPr>
              <w:tabs>
                <w:tab w:val="clear" w:pos="1800"/>
                <w:tab w:val="num" w:pos="639"/>
              </w:tabs>
              <w:ind w:left="639"/>
              <w:rPr>
                <w:rFonts w:ascii="Times New Roman" w:hAnsi="Times New Roman" w:cs="Times New Roman"/>
              </w:rPr>
            </w:pPr>
            <w:r w:rsidRPr="002E662A">
              <w:rPr>
                <w:rFonts w:ascii="Times New Roman" w:hAnsi="Times New Roman" w:cs="Times New Roman"/>
              </w:rPr>
              <w:t xml:space="preserve">Florjańczyk Z., Pęczek S. (red): </w:t>
            </w:r>
            <w:r w:rsidRPr="00253CA6">
              <w:rPr>
                <w:rFonts w:ascii="Times New Roman" w:hAnsi="Times New Roman" w:cs="Times New Roman"/>
              </w:rPr>
              <w:t>Chemia polimerów</w:t>
            </w:r>
            <w:r w:rsidR="00CB5BD2" w:rsidRPr="00253CA6">
              <w:rPr>
                <w:rFonts w:ascii="Times New Roman" w:hAnsi="Times New Roman" w:cs="Times New Roman"/>
              </w:rPr>
              <w:t xml:space="preserve">, t. I. </w:t>
            </w:r>
            <w:r w:rsidR="00CB5BD2" w:rsidRPr="002E662A">
              <w:rPr>
                <w:rFonts w:ascii="Times New Roman" w:hAnsi="Times New Roman" w:cs="Times New Roman"/>
              </w:rPr>
              <w:t>Oficyna Wydawnicza Politechniki Warszawskiej, Warszawa 2001.</w:t>
            </w:r>
          </w:p>
          <w:p w:rsidR="00D466F4" w:rsidRPr="002E662A" w:rsidRDefault="00CB5BD2" w:rsidP="002E662A">
            <w:pPr>
              <w:pStyle w:val="Zwykytekst"/>
              <w:numPr>
                <w:ilvl w:val="1"/>
                <w:numId w:val="5"/>
              </w:numPr>
              <w:tabs>
                <w:tab w:val="clear" w:pos="1800"/>
                <w:tab w:val="num" w:pos="639"/>
              </w:tabs>
              <w:ind w:left="639"/>
              <w:rPr>
                <w:rFonts w:ascii="Times New Roman" w:hAnsi="Times New Roman" w:cs="Times New Roman"/>
              </w:rPr>
            </w:pPr>
            <w:r w:rsidRPr="002E662A">
              <w:rPr>
                <w:rFonts w:ascii="Times New Roman" w:hAnsi="Times New Roman" w:cs="Times New Roman"/>
              </w:rPr>
              <w:t xml:space="preserve">Craig RG.: </w:t>
            </w:r>
            <w:r w:rsidRPr="00253CA6">
              <w:rPr>
                <w:rFonts w:ascii="Times New Roman" w:hAnsi="Times New Roman" w:cs="Times New Roman"/>
              </w:rPr>
              <w:t>Materiały stomatologiczne.</w:t>
            </w:r>
            <w:r w:rsidRPr="002E662A">
              <w:rPr>
                <w:rFonts w:ascii="Times New Roman" w:hAnsi="Times New Roman" w:cs="Times New Roman"/>
              </w:rPr>
              <w:t xml:space="preserve"> Elsevier, Urban &amp; Partner, Wrocław 2008.</w:t>
            </w:r>
          </w:p>
        </w:tc>
      </w:tr>
    </w:tbl>
    <w:p w:rsidR="00386C1E" w:rsidRPr="007B7544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7B7544">
        <w:tc>
          <w:tcPr>
            <w:tcW w:w="10206" w:type="dxa"/>
            <w:shd w:val="clear" w:color="auto" w:fill="auto"/>
          </w:tcPr>
          <w:p w:rsidR="00386C1E" w:rsidRPr="007B7544" w:rsidRDefault="0085087C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="006C7AC7" w:rsidRPr="007B7544">
              <w:rPr>
                <w:rFonts w:eastAsia="Times New Roman"/>
                <w:b/>
                <w:sz w:val="20"/>
                <w:szCs w:val="20"/>
              </w:rPr>
              <w:t>ryteria oceny osiągniętych efektów kształce</w:t>
            </w:r>
            <w:r>
              <w:rPr>
                <w:rFonts w:eastAsia="Times New Roman"/>
                <w:b/>
                <w:sz w:val="20"/>
                <w:szCs w:val="20"/>
              </w:rPr>
              <w:t>nia oraz f</w:t>
            </w:r>
            <w:r w:rsidRPr="0085087C">
              <w:rPr>
                <w:rFonts w:eastAsia="Times New Roman"/>
                <w:b/>
                <w:sz w:val="20"/>
                <w:szCs w:val="20"/>
              </w:rPr>
              <w:t>orma i warunki uzyskania zaliczenia przedmiotu</w:t>
            </w:r>
            <w:r w:rsidR="00386C1E" w:rsidRPr="007B7544">
              <w:rPr>
                <w:rFonts w:eastAsia="Times New Roman"/>
                <w:b/>
                <w:sz w:val="20"/>
                <w:szCs w:val="20"/>
              </w:rPr>
              <w:t>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386C1E" w:rsidRPr="007B7544">
        <w:tc>
          <w:tcPr>
            <w:tcW w:w="10206" w:type="dxa"/>
            <w:shd w:val="clear" w:color="auto" w:fill="auto"/>
          </w:tcPr>
          <w:p w:rsidR="00376AB2" w:rsidRPr="00B8520C" w:rsidRDefault="00F32207" w:rsidP="00376AB2">
            <w:pPr>
              <w:jc w:val="both"/>
              <w:rPr>
                <w:color w:val="FF0000"/>
                <w:sz w:val="20"/>
                <w:szCs w:val="20"/>
              </w:rPr>
            </w:pPr>
            <w:r w:rsidRPr="001B004D">
              <w:rPr>
                <w:sz w:val="20"/>
                <w:szCs w:val="20"/>
              </w:rPr>
              <w:t>Warunkiem zaliczenia przedmiotu jest</w:t>
            </w:r>
            <w:r w:rsidR="0054216D" w:rsidRPr="001B004D">
              <w:rPr>
                <w:sz w:val="20"/>
                <w:szCs w:val="20"/>
              </w:rPr>
              <w:t xml:space="preserve"> obecność na wszystkich zajęciach,</w:t>
            </w:r>
            <w:r w:rsidRPr="001B004D">
              <w:rPr>
                <w:sz w:val="20"/>
                <w:szCs w:val="20"/>
              </w:rPr>
              <w:t xml:space="preserve"> zaliczenie ćwiczeń i pisemnego sprawdzianu końcowego.</w:t>
            </w:r>
            <w:r w:rsidR="00B8520C">
              <w:rPr>
                <w:rFonts w:eastAsia="Times New Roman"/>
                <w:sz w:val="20"/>
                <w:szCs w:val="20"/>
              </w:rPr>
              <w:t xml:space="preserve"> </w:t>
            </w:r>
            <w:r w:rsidR="00376AB2" w:rsidRPr="001B004D">
              <w:rPr>
                <w:rFonts w:eastAsia="Times New Roman"/>
                <w:sz w:val="20"/>
                <w:szCs w:val="20"/>
              </w:rPr>
              <w:t xml:space="preserve">W przypadku nieobecności usprawiedliwionej, </w:t>
            </w:r>
            <w:r w:rsidR="00376AB2" w:rsidRPr="001B004D">
              <w:rPr>
                <w:sz w:val="20"/>
                <w:szCs w:val="20"/>
              </w:rPr>
              <w:t xml:space="preserve">opuszczone </w:t>
            </w:r>
            <w:r w:rsidR="00376AB2" w:rsidRPr="001B004D">
              <w:rPr>
                <w:rFonts w:eastAsia="Times New Roman"/>
                <w:sz w:val="20"/>
                <w:szCs w:val="20"/>
              </w:rPr>
              <w:t>ćwiczenie</w:t>
            </w:r>
            <w:r w:rsidR="00376AB2" w:rsidRPr="001B004D">
              <w:rPr>
                <w:sz w:val="20"/>
                <w:szCs w:val="20"/>
              </w:rPr>
              <w:t xml:space="preserve"> należy </w:t>
            </w:r>
            <w:r w:rsidR="00376AB2" w:rsidRPr="001B004D">
              <w:rPr>
                <w:rFonts w:eastAsia="Times New Roman"/>
                <w:sz w:val="20"/>
                <w:szCs w:val="20"/>
              </w:rPr>
              <w:t>odrobić w ciągu 2 tygodni</w:t>
            </w:r>
            <w:r w:rsidR="00376AB2" w:rsidRPr="001B004D">
              <w:rPr>
                <w:sz w:val="20"/>
                <w:szCs w:val="20"/>
              </w:rPr>
              <w:t xml:space="preserve"> po powrocie ze zwolnienia. </w:t>
            </w:r>
            <w:r w:rsidR="00376AB2" w:rsidRPr="001B004D">
              <w:rPr>
                <w:bCs/>
                <w:sz w:val="20"/>
                <w:szCs w:val="20"/>
              </w:rPr>
              <w:t xml:space="preserve">Nieobecność nieusprawiedliwiona na ćwiczeniu, jak również nieobecność usprawiedliwiona na 3 lub 4 ćwiczeniach (ponad 50%) skutkuje niezaliczeniem przedmiotu. </w:t>
            </w:r>
          </w:p>
          <w:p w:rsidR="00F32207" w:rsidRPr="001B004D" w:rsidRDefault="00F32207" w:rsidP="001F3607">
            <w:pPr>
              <w:jc w:val="both"/>
              <w:rPr>
                <w:sz w:val="20"/>
                <w:szCs w:val="20"/>
              </w:rPr>
            </w:pPr>
            <w:r w:rsidRPr="001B004D">
              <w:rPr>
                <w:sz w:val="20"/>
                <w:szCs w:val="20"/>
              </w:rPr>
              <w:t xml:space="preserve">Zaliczenie ćwiczeń następuje w wyniku uzyskania przez studenta odpowiedniej ilości punktów, przyznawanych za cząstkowy sprawdzian pisemny, wykonanie ćwiczenia i przedstawienie sprawozdania. </w:t>
            </w:r>
          </w:p>
          <w:p w:rsidR="009B1057" w:rsidRPr="001B004D" w:rsidRDefault="009B1057" w:rsidP="001F3607">
            <w:pPr>
              <w:jc w:val="both"/>
              <w:rPr>
                <w:sz w:val="20"/>
                <w:szCs w:val="20"/>
              </w:rPr>
            </w:pPr>
            <w:r w:rsidRPr="001B004D">
              <w:rPr>
                <w:sz w:val="20"/>
                <w:szCs w:val="20"/>
              </w:rPr>
              <w:t>Na każdym ćwiczeniu można otrzymać:</w:t>
            </w:r>
          </w:p>
          <w:p w:rsidR="009B1057" w:rsidRPr="00794B99" w:rsidRDefault="009B1057" w:rsidP="00794B9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B004D">
              <w:rPr>
                <w:sz w:val="20"/>
                <w:szCs w:val="20"/>
              </w:rPr>
              <w:t>sprawdz</w:t>
            </w:r>
            <w:r w:rsidR="00794B99">
              <w:rPr>
                <w:sz w:val="20"/>
                <w:szCs w:val="20"/>
              </w:rPr>
              <w:t xml:space="preserve">ian pisemny  </w:t>
            </w:r>
            <w:r w:rsidRPr="001B004D">
              <w:rPr>
                <w:sz w:val="20"/>
                <w:szCs w:val="20"/>
              </w:rPr>
              <w:t>9 pkt.</w:t>
            </w:r>
          </w:p>
          <w:p w:rsidR="009B1057" w:rsidRPr="001B004D" w:rsidRDefault="00794B99" w:rsidP="001F3607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B004D">
              <w:rPr>
                <w:sz w:val="20"/>
                <w:szCs w:val="20"/>
              </w:rPr>
              <w:t>wykonanie</w:t>
            </w:r>
            <w:r>
              <w:rPr>
                <w:sz w:val="20"/>
                <w:szCs w:val="20"/>
              </w:rPr>
              <w:t xml:space="preserve"> ćwiczenia i przygotowanie sprawozdania  3</w:t>
            </w:r>
            <w:r w:rsidR="009B1057" w:rsidRPr="001B004D">
              <w:rPr>
                <w:sz w:val="20"/>
                <w:szCs w:val="20"/>
              </w:rPr>
              <w:t xml:space="preserve"> pkt.</w:t>
            </w:r>
          </w:p>
          <w:p w:rsidR="008773FF" w:rsidRDefault="008773FF" w:rsidP="001F3607">
            <w:pPr>
              <w:jc w:val="both"/>
              <w:rPr>
                <w:sz w:val="20"/>
                <w:szCs w:val="20"/>
              </w:rPr>
            </w:pPr>
          </w:p>
          <w:p w:rsidR="00C33870" w:rsidRPr="00595221" w:rsidRDefault="00C33870" w:rsidP="001F3607">
            <w:pPr>
              <w:jc w:val="both"/>
              <w:rPr>
                <w:sz w:val="20"/>
                <w:szCs w:val="20"/>
              </w:rPr>
            </w:pPr>
            <w:r w:rsidRPr="00595221">
              <w:rPr>
                <w:sz w:val="20"/>
                <w:szCs w:val="20"/>
              </w:rPr>
              <w:t>Maksymalna punktacja z wszystkich ćwiczeń wynosi 48 punktów. Warunkiem zaliczenia ćwiczeń i dopuszczenia do sprawdzianu końcowego jest uzyskanie 24 pkt. Nieosiągnięcie powyższej punktacji skutkuje niezaliczeniem przedmiotu. Studenci, którzy uzyskają łącznie na ćwiczeniach co najmniej 38 punktów a ze sprawdzianu pisemnego na każdym ćwiczeniu nie mniej niż 5 pkt</w:t>
            </w:r>
            <w:r w:rsidR="008773FF" w:rsidRPr="00595221">
              <w:rPr>
                <w:sz w:val="20"/>
                <w:szCs w:val="20"/>
              </w:rPr>
              <w:t>.</w:t>
            </w:r>
            <w:r w:rsidR="001F3607" w:rsidRPr="00595221">
              <w:rPr>
                <w:sz w:val="20"/>
                <w:szCs w:val="20"/>
              </w:rPr>
              <w:t xml:space="preserve"> będą</w:t>
            </w:r>
            <w:r w:rsidRPr="00595221">
              <w:rPr>
                <w:sz w:val="20"/>
                <w:szCs w:val="20"/>
              </w:rPr>
              <w:t xml:space="preserve"> zwolnieni z części sprawdzianu końcowego, dotyczącej tematyki ćwiczeń 1 - 4.</w:t>
            </w:r>
          </w:p>
          <w:p w:rsidR="001F3607" w:rsidRDefault="00C33870" w:rsidP="00162175">
            <w:pPr>
              <w:jc w:val="both"/>
              <w:rPr>
                <w:sz w:val="20"/>
                <w:szCs w:val="20"/>
              </w:rPr>
            </w:pPr>
            <w:r w:rsidRPr="00595221">
              <w:rPr>
                <w:sz w:val="20"/>
                <w:szCs w:val="20"/>
              </w:rPr>
              <w:t>Sprawdzian końcowy obejmuje tematykę ćwiczeń i wykładów; warunkiem jego zaliczenia jest uzyskanie 60% maksymalnej punktacji (9 pkt.) z części ćwiczeniowej (materiał ćwiczeń 1 - 4 i wyk</w:t>
            </w:r>
            <w:r w:rsidR="001F3607" w:rsidRPr="00595221">
              <w:rPr>
                <w:sz w:val="20"/>
                <w:szCs w:val="20"/>
              </w:rPr>
              <w:t xml:space="preserve">ładów 1-2) oraz 60% (9 pkt.) z </w:t>
            </w:r>
            <w:r w:rsidRPr="00595221">
              <w:rPr>
                <w:sz w:val="20"/>
                <w:szCs w:val="20"/>
              </w:rPr>
              <w:t>części wykładowej</w:t>
            </w:r>
            <w:r w:rsidR="006B2F67" w:rsidRPr="00595221">
              <w:rPr>
                <w:sz w:val="20"/>
                <w:szCs w:val="20"/>
              </w:rPr>
              <w:t xml:space="preserve"> </w:t>
            </w:r>
            <w:r w:rsidR="00F26575" w:rsidRPr="00595221">
              <w:rPr>
                <w:sz w:val="20"/>
                <w:szCs w:val="20"/>
              </w:rPr>
              <w:t>nieomawia</w:t>
            </w:r>
            <w:r w:rsidR="00262AEC" w:rsidRPr="00595221">
              <w:rPr>
                <w:sz w:val="20"/>
                <w:szCs w:val="20"/>
              </w:rPr>
              <w:t>nej na ćwiczeniach</w:t>
            </w:r>
            <w:r w:rsidRPr="00595221">
              <w:rPr>
                <w:sz w:val="20"/>
                <w:szCs w:val="20"/>
              </w:rPr>
              <w:t xml:space="preserve"> (wykład </w:t>
            </w:r>
            <w:r w:rsidR="006B2F67" w:rsidRPr="00595221">
              <w:rPr>
                <w:sz w:val="20"/>
                <w:szCs w:val="20"/>
              </w:rPr>
              <w:t>2</w:t>
            </w:r>
            <w:r w:rsidRPr="00595221">
              <w:rPr>
                <w:sz w:val="20"/>
                <w:szCs w:val="20"/>
              </w:rPr>
              <w:t xml:space="preserve"> - </w:t>
            </w:r>
            <w:r w:rsidR="006B2F67" w:rsidRPr="00595221">
              <w:rPr>
                <w:sz w:val="20"/>
                <w:szCs w:val="20"/>
              </w:rPr>
              <w:t>3</w:t>
            </w:r>
            <w:r w:rsidRPr="00595221">
              <w:rPr>
                <w:sz w:val="20"/>
                <w:szCs w:val="20"/>
              </w:rPr>
              <w:t>).</w:t>
            </w:r>
            <w:r w:rsidR="00595221">
              <w:rPr>
                <w:sz w:val="20"/>
                <w:szCs w:val="20"/>
              </w:rPr>
              <w:t xml:space="preserve"> </w:t>
            </w:r>
            <w:r w:rsidR="00595221" w:rsidRPr="00595221">
              <w:rPr>
                <w:sz w:val="20"/>
                <w:szCs w:val="20"/>
              </w:rPr>
              <w:t>Student ma prawo wglądu do własnej pracy zaliczeniowej w terminie 7 dni od daty umieszczenia wyników na stronie internetowej Zakładu.</w:t>
            </w:r>
            <w:r w:rsidR="00376AB2">
              <w:rPr>
                <w:sz w:val="20"/>
                <w:szCs w:val="20"/>
              </w:rPr>
              <w:t xml:space="preserve"> </w:t>
            </w:r>
            <w:r w:rsidR="001F3607" w:rsidRPr="00595221">
              <w:rPr>
                <w:sz w:val="20"/>
                <w:szCs w:val="20"/>
              </w:rPr>
              <w:t>W przypadku niezaliczenia sprawdzianu końcowego  przysługują dwa terminy poprawkowe. Nieobecność usprawiedliwiona na sprawdzianie końcowym upoważnia do przystąpienia do zaliczenia w terminie poprawkowym. Nieobecność nieusprawiedliwiona uniemożliwia przystąpienie do sprawdzianu końcowego w kolejnym terminie.</w:t>
            </w:r>
          </w:p>
          <w:p w:rsidR="00095325" w:rsidRPr="00CE0430" w:rsidRDefault="00095325" w:rsidP="00162175">
            <w:pPr>
              <w:jc w:val="both"/>
              <w:rPr>
                <w:sz w:val="20"/>
                <w:szCs w:val="20"/>
              </w:rPr>
            </w:pPr>
            <w:r w:rsidRPr="00CE0430">
              <w:rPr>
                <w:sz w:val="20"/>
                <w:szCs w:val="20"/>
              </w:rPr>
              <w:t>Zaliczenie przedmiotu odbędzie się w formie stacjonarnej lub zdalnej, w zależności od warunków epidemicznych.</w:t>
            </w:r>
          </w:p>
        </w:tc>
      </w:tr>
    </w:tbl>
    <w:p w:rsidR="004378E8" w:rsidRPr="007B7544" w:rsidRDefault="004378E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823313" w:rsidRDefault="00794B99" w:rsidP="00823313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de-DE"/>
        </w:rPr>
        <w:t>7</w:t>
      </w:r>
      <w:r w:rsidR="004B33E0">
        <w:rPr>
          <w:rFonts w:eastAsia="Times New Roman"/>
          <w:sz w:val="22"/>
          <w:szCs w:val="22"/>
          <w:lang w:val="de-DE"/>
        </w:rPr>
        <w:t>.09.202</w:t>
      </w:r>
      <w:r>
        <w:rPr>
          <w:rFonts w:eastAsia="Times New Roman"/>
          <w:sz w:val="22"/>
          <w:szCs w:val="22"/>
          <w:lang w:val="de-DE"/>
        </w:rPr>
        <w:t>2</w:t>
      </w:r>
      <w:r w:rsidR="00823313" w:rsidRPr="00823313">
        <w:rPr>
          <w:rFonts w:eastAsia="Times New Roman"/>
          <w:sz w:val="22"/>
          <w:szCs w:val="22"/>
          <w:lang w:val="de-DE"/>
        </w:rPr>
        <w:t xml:space="preserve"> r.    dr hab. n. </w:t>
      </w:r>
      <w:r w:rsidR="00095325">
        <w:rPr>
          <w:rFonts w:eastAsia="Times New Roman"/>
          <w:sz w:val="22"/>
          <w:szCs w:val="22"/>
          <w:lang w:val="de-DE"/>
        </w:rPr>
        <w:t>med. Iwona Radziejewska</w:t>
      </w: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B7544">
        <w:rPr>
          <w:rFonts w:eastAsia="Times New Roman"/>
          <w:sz w:val="22"/>
          <w:szCs w:val="22"/>
        </w:rPr>
        <w:t>…………………………………………………………………………...</w:t>
      </w: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osoby sporządzającej sylabus)</w:t>
      </w: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823313" w:rsidRDefault="00794B99" w:rsidP="00823313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de-DE"/>
        </w:rPr>
        <w:t>7</w:t>
      </w:r>
      <w:r w:rsidR="00823313" w:rsidRPr="00823313">
        <w:rPr>
          <w:rFonts w:eastAsia="Times New Roman"/>
          <w:sz w:val="22"/>
          <w:szCs w:val="22"/>
          <w:lang w:val="de-DE"/>
        </w:rPr>
        <w:t>.</w:t>
      </w:r>
      <w:r w:rsidR="004B33E0">
        <w:rPr>
          <w:rFonts w:eastAsia="Times New Roman"/>
          <w:sz w:val="22"/>
          <w:szCs w:val="22"/>
          <w:lang w:val="de-DE"/>
        </w:rPr>
        <w:t>09.202</w:t>
      </w:r>
      <w:r>
        <w:rPr>
          <w:rFonts w:eastAsia="Times New Roman"/>
          <w:sz w:val="22"/>
          <w:szCs w:val="22"/>
          <w:lang w:val="de-DE"/>
        </w:rPr>
        <w:t>2</w:t>
      </w:r>
      <w:r w:rsidR="00823313" w:rsidRPr="00823313">
        <w:rPr>
          <w:rFonts w:eastAsia="Times New Roman"/>
          <w:sz w:val="22"/>
          <w:szCs w:val="22"/>
          <w:lang w:val="de-DE"/>
        </w:rPr>
        <w:t xml:space="preserve"> r.    dr hab. n. med. </w:t>
      </w:r>
      <w:r w:rsidR="00E74D3D">
        <w:rPr>
          <w:rFonts w:eastAsia="Times New Roman"/>
          <w:sz w:val="22"/>
          <w:szCs w:val="22"/>
          <w:lang w:val="de-DE"/>
        </w:rPr>
        <w:t>Anna Galicka</w:t>
      </w:r>
    </w:p>
    <w:p w:rsidR="003B4857" w:rsidRPr="007B7544" w:rsidRDefault="00D841B2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……………………………………………………..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…………………………..</w:t>
      </w:r>
    </w:p>
    <w:p w:rsidR="003B4857" w:rsidRPr="007B7544" w:rsidRDefault="003B4857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kierownik</w:t>
      </w:r>
      <w:r w:rsidR="00D841B2">
        <w:rPr>
          <w:rFonts w:eastAsia="Times New Roman"/>
          <w:i/>
          <w:sz w:val="20"/>
          <w:szCs w:val="20"/>
        </w:rPr>
        <w:t xml:space="preserve">a jednostki prowadzącej zajęcia                   oraz                      </w:t>
      </w:r>
      <w:r w:rsidRPr="007B7544">
        <w:rPr>
          <w:rFonts w:eastAsia="Times New Roman"/>
          <w:i/>
          <w:sz w:val="20"/>
          <w:szCs w:val="20"/>
        </w:rPr>
        <w:t>koordynatora przedmiotu)</w:t>
      </w:r>
    </w:p>
    <w:sectPr w:rsidR="003B4857" w:rsidRPr="007B7544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B4" w:rsidRDefault="00B945B4">
      <w:r>
        <w:separator/>
      </w:r>
    </w:p>
  </w:endnote>
  <w:endnote w:type="continuationSeparator" w:id="0">
    <w:p w:rsidR="00B945B4" w:rsidRDefault="00B9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B4" w:rsidRDefault="00B945B4">
      <w:r>
        <w:separator/>
      </w:r>
    </w:p>
  </w:footnote>
  <w:footnote w:type="continuationSeparator" w:id="0">
    <w:p w:rsidR="00B945B4" w:rsidRDefault="00B9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97A"/>
    <w:multiLevelType w:val="hybridMultilevel"/>
    <w:tmpl w:val="05887704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F187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84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A1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0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20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C7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AF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CE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34796"/>
    <w:multiLevelType w:val="hybridMultilevel"/>
    <w:tmpl w:val="13DA1906"/>
    <w:lvl w:ilvl="0" w:tplc="50122F28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  <w:rPr>
        <w:rFonts w:ascii="Times New Roman" w:eastAsia="Times New Roman" w:hAnsi="Times New Roman" w:cs="Times New Roman"/>
        <w:b/>
        <w:i w:val="0"/>
      </w:rPr>
    </w:lvl>
    <w:lvl w:ilvl="1" w:tplc="6EC053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685060C"/>
    <w:multiLevelType w:val="hybridMultilevel"/>
    <w:tmpl w:val="7522047A"/>
    <w:lvl w:ilvl="0" w:tplc="6EC0530E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57B65422">
      <w:start w:val="1"/>
      <w:numFmt w:val="bullet"/>
      <w:lvlText w:val=""/>
      <w:lvlJc w:val="left"/>
      <w:pPr>
        <w:tabs>
          <w:tab w:val="num" w:pos="819"/>
        </w:tabs>
        <w:ind w:left="989" w:hanging="170"/>
      </w:pPr>
      <w:rPr>
        <w:rFonts w:ascii="Symbol" w:hAnsi="Symbol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abstractNum w:abstractNumId="5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9460D"/>
    <w:multiLevelType w:val="hybridMultilevel"/>
    <w:tmpl w:val="5AD064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7"/>
    <w:rsid w:val="00010E87"/>
    <w:rsid w:val="00014F0B"/>
    <w:rsid w:val="000272C5"/>
    <w:rsid w:val="00072138"/>
    <w:rsid w:val="00095300"/>
    <w:rsid w:val="00095325"/>
    <w:rsid w:val="00097CF5"/>
    <w:rsid w:val="000C1A6E"/>
    <w:rsid w:val="000C3A7D"/>
    <w:rsid w:val="000D75D2"/>
    <w:rsid w:val="000E0B19"/>
    <w:rsid w:val="000E5B9E"/>
    <w:rsid w:val="00116A04"/>
    <w:rsid w:val="00122082"/>
    <w:rsid w:val="00122765"/>
    <w:rsid w:val="0013623C"/>
    <w:rsid w:val="00146F88"/>
    <w:rsid w:val="001556A4"/>
    <w:rsid w:val="00162175"/>
    <w:rsid w:val="00166524"/>
    <w:rsid w:val="0017260E"/>
    <w:rsid w:val="00191C2C"/>
    <w:rsid w:val="001B004D"/>
    <w:rsid w:val="001B2655"/>
    <w:rsid w:val="001F3607"/>
    <w:rsid w:val="001F3696"/>
    <w:rsid w:val="00240D30"/>
    <w:rsid w:val="00252FF6"/>
    <w:rsid w:val="00253CA6"/>
    <w:rsid w:val="0025409A"/>
    <w:rsid w:val="002548CC"/>
    <w:rsid w:val="00255E70"/>
    <w:rsid w:val="00262AEC"/>
    <w:rsid w:val="002723BD"/>
    <w:rsid w:val="00283C86"/>
    <w:rsid w:val="002C0D58"/>
    <w:rsid w:val="002D1646"/>
    <w:rsid w:val="002E662A"/>
    <w:rsid w:val="002F05AB"/>
    <w:rsid w:val="002F41C5"/>
    <w:rsid w:val="002F552B"/>
    <w:rsid w:val="003206F4"/>
    <w:rsid w:val="00321D89"/>
    <w:rsid w:val="00324938"/>
    <w:rsid w:val="0037241F"/>
    <w:rsid w:val="00376AB2"/>
    <w:rsid w:val="00380D78"/>
    <w:rsid w:val="00386C1E"/>
    <w:rsid w:val="003B4857"/>
    <w:rsid w:val="003B7B20"/>
    <w:rsid w:val="003C7B2C"/>
    <w:rsid w:val="003D3CD6"/>
    <w:rsid w:val="003E454E"/>
    <w:rsid w:val="003E668C"/>
    <w:rsid w:val="004075B9"/>
    <w:rsid w:val="00421D90"/>
    <w:rsid w:val="004221CD"/>
    <w:rsid w:val="00432D93"/>
    <w:rsid w:val="004374F2"/>
    <w:rsid w:val="004378E8"/>
    <w:rsid w:val="0044310F"/>
    <w:rsid w:val="00443CA5"/>
    <w:rsid w:val="00445FFF"/>
    <w:rsid w:val="004579B3"/>
    <w:rsid w:val="0047273D"/>
    <w:rsid w:val="004A514C"/>
    <w:rsid w:val="004A57F7"/>
    <w:rsid w:val="004B33E0"/>
    <w:rsid w:val="004C32BE"/>
    <w:rsid w:val="004D0E02"/>
    <w:rsid w:val="004D5010"/>
    <w:rsid w:val="004E5291"/>
    <w:rsid w:val="004E6858"/>
    <w:rsid w:val="00510442"/>
    <w:rsid w:val="005246F1"/>
    <w:rsid w:val="00525CAC"/>
    <w:rsid w:val="0054216D"/>
    <w:rsid w:val="00556622"/>
    <w:rsid w:val="00560B32"/>
    <w:rsid w:val="005736DF"/>
    <w:rsid w:val="00580595"/>
    <w:rsid w:val="00590F65"/>
    <w:rsid w:val="00595221"/>
    <w:rsid w:val="0059554E"/>
    <w:rsid w:val="00595868"/>
    <w:rsid w:val="005B4B0A"/>
    <w:rsid w:val="005B569A"/>
    <w:rsid w:val="005E02E6"/>
    <w:rsid w:val="006127F5"/>
    <w:rsid w:val="00612D2A"/>
    <w:rsid w:val="0062097E"/>
    <w:rsid w:val="00634C32"/>
    <w:rsid w:val="00636F44"/>
    <w:rsid w:val="006658D5"/>
    <w:rsid w:val="00673555"/>
    <w:rsid w:val="006735C7"/>
    <w:rsid w:val="00682AD3"/>
    <w:rsid w:val="00695EDD"/>
    <w:rsid w:val="00697160"/>
    <w:rsid w:val="006A2CC0"/>
    <w:rsid w:val="006B2F67"/>
    <w:rsid w:val="006C7AC7"/>
    <w:rsid w:val="006C7E85"/>
    <w:rsid w:val="006D360E"/>
    <w:rsid w:val="006E1F6A"/>
    <w:rsid w:val="006E3528"/>
    <w:rsid w:val="006E3C7C"/>
    <w:rsid w:val="00716FC8"/>
    <w:rsid w:val="007171D8"/>
    <w:rsid w:val="00723288"/>
    <w:rsid w:val="00783467"/>
    <w:rsid w:val="00794B99"/>
    <w:rsid w:val="007A18F1"/>
    <w:rsid w:val="007A3020"/>
    <w:rsid w:val="007B7544"/>
    <w:rsid w:val="007D572B"/>
    <w:rsid w:val="00813C90"/>
    <w:rsid w:val="00813CFB"/>
    <w:rsid w:val="00823313"/>
    <w:rsid w:val="0082714B"/>
    <w:rsid w:val="008348AD"/>
    <w:rsid w:val="0085087C"/>
    <w:rsid w:val="008773FF"/>
    <w:rsid w:val="00883196"/>
    <w:rsid w:val="008906F5"/>
    <w:rsid w:val="008B1BFC"/>
    <w:rsid w:val="008B5530"/>
    <w:rsid w:val="008F167B"/>
    <w:rsid w:val="008F593C"/>
    <w:rsid w:val="00900181"/>
    <w:rsid w:val="00903B87"/>
    <w:rsid w:val="00917E1D"/>
    <w:rsid w:val="009451D6"/>
    <w:rsid w:val="00955386"/>
    <w:rsid w:val="00957AFB"/>
    <w:rsid w:val="0099249E"/>
    <w:rsid w:val="009A21EB"/>
    <w:rsid w:val="009A2D2D"/>
    <w:rsid w:val="009B1057"/>
    <w:rsid w:val="009B4317"/>
    <w:rsid w:val="009B4CF3"/>
    <w:rsid w:val="009E47B2"/>
    <w:rsid w:val="00A06E54"/>
    <w:rsid w:val="00A33175"/>
    <w:rsid w:val="00A36CFE"/>
    <w:rsid w:val="00A81032"/>
    <w:rsid w:val="00AB03B4"/>
    <w:rsid w:val="00AB64B7"/>
    <w:rsid w:val="00B14984"/>
    <w:rsid w:val="00B21A6D"/>
    <w:rsid w:val="00B71461"/>
    <w:rsid w:val="00B8302B"/>
    <w:rsid w:val="00B8520C"/>
    <w:rsid w:val="00B945B4"/>
    <w:rsid w:val="00B94D53"/>
    <w:rsid w:val="00BA0A29"/>
    <w:rsid w:val="00BC061E"/>
    <w:rsid w:val="00BD4987"/>
    <w:rsid w:val="00BF1147"/>
    <w:rsid w:val="00C0313F"/>
    <w:rsid w:val="00C33870"/>
    <w:rsid w:val="00C3532E"/>
    <w:rsid w:val="00C42C34"/>
    <w:rsid w:val="00C43B77"/>
    <w:rsid w:val="00C711CF"/>
    <w:rsid w:val="00C85095"/>
    <w:rsid w:val="00CB5BD2"/>
    <w:rsid w:val="00CC29FA"/>
    <w:rsid w:val="00CE0430"/>
    <w:rsid w:val="00CE7151"/>
    <w:rsid w:val="00D22530"/>
    <w:rsid w:val="00D27480"/>
    <w:rsid w:val="00D32533"/>
    <w:rsid w:val="00D35C8B"/>
    <w:rsid w:val="00D466F4"/>
    <w:rsid w:val="00D732A5"/>
    <w:rsid w:val="00D841B2"/>
    <w:rsid w:val="00D915EA"/>
    <w:rsid w:val="00DC50EB"/>
    <w:rsid w:val="00E03BC1"/>
    <w:rsid w:val="00E137CB"/>
    <w:rsid w:val="00E14AAE"/>
    <w:rsid w:val="00E15993"/>
    <w:rsid w:val="00E44178"/>
    <w:rsid w:val="00E47348"/>
    <w:rsid w:val="00E513F4"/>
    <w:rsid w:val="00E546D2"/>
    <w:rsid w:val="00E554C2"/>
    <w:rsid w:val="00E6017E"/>
    <w:rsid w:val="00E61D51"/>
    <w:rsid w:val="00E627E0"/>
    <w:rsid w:val="00E74D3D"/>
    <w:rsid w:val="00EB361C"/>
    <w:rsid w:val="00EC5387"/>
    <w:rsid w:val="00F26575"/>
    <w:rsid w:val="00F32207"/>
    <w:rsid w:val="00F35DD6"/>
    <w:rsid w:val="00F468C3"/>
    <w:rsid w:val="00F51C90"/>
    <w:rsid w:val="00F64D58"/>
    <w:rsid w:val="00F7538A"/>
    <w:rsid w:val="00F90A52"/>
    <w:rsid w:val="00F91572"/>
    <w:rsid w:val="00FA3D33"/>
    <w:rsid w:val="00FB2975"/>
    <w:rsid w:val="00FB68D8"/>
    <w:rsid w:val="00FC01A9"/>
    <w:rsid w:val="00FC3D16"/>
    <w:rsid w:val="00FD2BBC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C5CDA3-2771-4657-B5BA-9D84418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rsid w:val="006C7E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User</dc:creator>
  <cp:keywords/>
  <cp:lastModifiedBy>UMB</cp:lastModifiedBy>
  <cp:revision>5</cp:revision>
  <cp:lastPrinted>2014-03-12T08:40:00Z</cp:lastPrinted>
  <dcterms:created xsi:type="dcterms:W3CDTF">2021-10-04T13:16:00Z</dcterms:created>
  <dcterms:modified xsi:type="dcterms:W3CDTF">2023-09-25T12:10:00Z</dcterms:modified>
</cp:coreProperties>
</file>