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425"/>
        <w:gridCol w:w="367"/>
        <w:gridCol w:w="625"/>
        <w:gridCol w:w="1134"/>
        <w:gridCol w:w="311"/>
        <w:gridCol w:w="256"/>
        <w:gridCol w:w="567"/>
        <w:gridCol w:w="709"/>
        <w:gridCol w:w="496"/>
        <w:gridCol w:w="42"/>
        <w:gridCol w:w="312"/>
        <w:gridCol w:w="709"/>
        <w:gridCol w:w="284"/>
        <w:gridCol w:w="567"/>
        <w:gridCol w:w="141"/>
        <w:gridCol w:w="57"/>
        <w:gridCol w:w="794"/>
        <w:gridCol w:w="850"/>
        <w:gridCol w:w="993"/>
      </w:tblGrid>
      <w:tr w:rsidR="00997FF3" w:rsidRPr="00997FF3" w:rsidTr="00B46FA3">
        <w:trPr>
          <w:trHeight w:val="65"/>
        </w:trPr>
        <w:tc>
          <w:tcPr>
            <w:tcW w:w="10916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997FF3" w:rsidRDefault="00E50191" w:rsidP="00997FF3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997FF3">
              <w:rPr>
                <w:b/>
                <w:sz w:val="22"/>
                <w:szCs w:val="22"/>
              </w:rPr>
              <w:t>SYLABUS</w:t>
            </w:r>
          </w:p>
          <w:p w:rsidR="00220A73" w:rsidRPr="00997FF3" w:rsidRDefault="00220A73" w:rsidP="00997FF3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997FF3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997FF3" w:rsidRDefault="006B3BB2" w:rsidP="00997FF3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997FF3">
              <w:rPr>
                <w:b/>
                <w:sz w:val="22"/>
                <w:szCs w:val="22"/>
              </w:rPr>
              <w:t>dotyczy cyklu kształcenia</w:t>
            </w:r>
            <w:r w:rsidR="00F1265F" w:rsidRPr="00997FF3">
              <w:rPr>
                <w:b/>
                <w:sz w:val="22"/>
                <w:szCs w:val="22"/>
              </w:rPr>
              <w:t xml:space="preserve"> rozpoczynającego się w roku akad. </w:t>
            </w:r>
            <w:r w:rsidR="00CD3D53" w:rsidRPr="00997FF3">
              <w:rPr>
                <w:b/>
                <w:sz w:val="22"/>
                <w:szCs w:val="22"/>
              </w:rPr>
              <w:t>20</w:t>
            </w:r>
            <w:r w:rsidR="004148FA" w:rsidRPr="00997FF3">
              <w:rPr>
                <w:b/>
                <w:sz w:val="22"/>
                <w:szCs w:val="22"/>
              </w:rPr>
              <w:t>2</w:t>
            </w:r>
            <w:r w:rsidR="00A320A2" w:rsidRPr="00997FF3">
              <w:rPr>
                <w:b/>
                <w:sz w:val="22"/>
                <w:szCs w:val="22"/>
              </w:rPr>
              <w:t>3</w:t>
            </w:r>
            <w:r w:rsidR="00CD3D53" w:rsidRPr="00997FF3">
              <w:rPr>
                <w:b/>
                <w:sz w:val="22"/>
                <w:szCs w:val="22"/>
              </w:rPr>
              <w:t>/202</w:t>
            </w:r>
            <w:r w:rsidR="00A320A2" w:rsidRPr="00997FF3">
              <w:rPr>
                <w:b/>
                <w:sz w:val="22"/>
                <w:szCs w:val="22"/>
              </w:rPr>
              <w:t>4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997FF3" w:rsidRDefault="001D7CAC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997FF3" w:rsidRDefault="001B0CB1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Farmacja </w:t>
            </w:r>
            <w:r w:rsidR="00CD3D53" w:rsidRPr="00997FF3">
              <w:rPr>
                <w:sz w:val="22"/>
                <w:szCs w:val="22"/>
              </w:rPr>
              <w:t xml:space="preserve"> 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997FF3" w:rsidRDefault="00363CB0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997FF3" w:rsidRDefault="00FC74B7" w:rsidP="00997FF3">
            <w:pPr>
              <w:ind w:right="-31"/>
              <w:rPr>
                <w:b/>
                <w:sz w:val="22"/>
                <w:szCs w:val="22"/>
              </w:rPr>
            </w:pPr>
            <w:r w:rsidRPr="00997FF3">
              <w:rPr>
                <w:b/>
                <w:sz w:val="22"/>
                <w:szCs w:val="22"/>
              </w:rPr>
              <w:t>Metody modelowania c</w:t>
            </w:r>
            <w:r w:rsidR="00D458C1" w:rsidRPr="00997FF3">
              <w:rPr>
                <w:b/>
                <w:sz w:val="22"/>
                <w:szCs w:val="22"/>
              </w:rPr>
              <w:t>ząsteczkowego</w:t>
            </w:r>
          </w:p>
        </w:tc>
      </w:tr>
      <w:tr w:rsidR="00997FF3" w:rsidRPr="00997FF3" w:rsidTr="00265484">
        <w:trPr>
          <w:trHeight w:val="25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997FF3" w:rsidRDefault="006048D8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997FF3" w:rsidRDefault="00487EA4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Zakład Syntezy i Technologii Środków Leczniczych</w:t>
            </w:r>
          </w:p>
        </w:tc>
      </w:tr>
      <w:tr w:rsidR="00997FF3" w:rsidRPr="00997FF3" w:rsidTr="00265484">
        <w:trPr>
          <w:trHeight w:val="240"/>
        </w:trPr>
        <w:tc>
          <w:tcPr>
            <w:tcW w:w="2694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997FF3" w:rsidRDefault="00F1265F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997FF3" w:rsidRDefault="00487EA4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kbiel@umb.edu.pl</w:t>
            </w:r>
          </w:p>
        </w:tc>
      </w:tr>
      <w:tr w:rsidR="00997FF3" w:rsidRPr="00997FF3" w:rsidTr="00265484">
        <w:trPr>
          <w:trHeight w:val="255"/>
        </w:trPr>
        <w:tc>
          <w:tcPr>
            <w:tcW w:w="269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997FF3" w:rsidRDefault="00F1265F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997FF3" w:rsidRDefault="00487EA4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Wydział Farmaceutyczny z Oddziałem Medycyny Laboratoryjnej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997FF3" w:rsidRDefault="00003566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566" w:rsidRPr="00997FF3" w:rsidRDefault="004148FA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43BC9E" wp14:editId="62A7A53B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8255" t="12700" r="8890" b="10795"/>
                      <wp:wrapNone/>
                      <wp:docPr id="2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6CB739" id="Rectangle 82" o:spid="_x0000_s1026" style="position:absolute;margin-left:115pt;margin-top:1.8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" fillcolor="black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7AAC3D" wp14:editId="012E77E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6985" t="13335" r="10160" b="10160"/>
                      <wp:wrapNone/>
                      <wp:docPr id="2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D1F477" id="Rectangle 83" o:spid="_x0000_s1026" style="position:absolute;margin-left:3.15pt;margin-top:2.6pt;width:8.4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JIAIAADw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"/>
                  </w:pict>
                </mc:Fallback>
              </mc:AlternateContent>
            </w:r>
            <w:r w:rsidR="00003566" w:rsidRPr="00997FF3">
              <w:rPr>
                <w:sz w:val="22"/>
                <w:szCs w:val="22"/>
              </w:rPr>
              <w:t xml:space="preserve">      praktyczny                       ogólnoakademicki    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003566" w:rsidRPr="00997FF3" w:rsidRDefault="00003566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566" w:rsidRPr="00997FF3" w:rsidRDefault="004148FA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BAA74A" wp14:editId="09B0C1F1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11430" t="8890" r="5715" b="5080"/>
                      <wp:wrapNone/>
                      <wp:docPr id="2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35E73F" id="Rectangle 86" o:spid="_x0000_s1026" style="position:absolute;margin-left:238.25pt;margin-top:2.35pt;width:8.4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QV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0CE363" wp14:editId="527C2694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890" t="8890" r="8255" b="5080"/>
                      <wp:wrapNone/>
                      <wp:docPr id="2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749533" id="Rectangle 85" o:spid="_x0000_s1026" style="position:absolute;margin-left:129.3pt;margin-top:2.35pt;width:8.4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E0DEE4" wp14:editId="70D3DCF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9525" t="13970" r="7620" b="9525"/>
                      <wp:wrapNone/>
                      <wp:docPr id="2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6CAC07" id="Rectangle 84" o:spid="_x0000_s1026" style="position:absolute;margin-left:1.85pt;margin-top:2.75pt;width:8.4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dJGwIAADw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" fillcolor="black"/>
                  </w:pict>
                </mc:Fallback>
              </mc:AlternateContent>
            </w:r>
            <w:r w:rsidR="00003566" w:rsidRPr="00997FF3">
              <w:rPr>
                <w:sz w:val="22"/>
                <w:szCs w:val="22"/>
              </w:rPr>
              <w:t xml:space="preserve">     jednolite magisterskie           pierwszego stopnia          drugiego stopnia   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268C7" w:rsidRPr="00997FF3" w:rsidRDefault="003268C7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8C7" w:rsidRPr="00997FF3" w:rsidRDefault="003B03D1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43E315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24765</wp:posOffset>
                      </wp:positionV>
                      <wp:extent cx="106680" cy="90805"/>
                      <wp:effectExtent l="7620" t="12065" r="9525" b="1143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DC199D" id="Rectangle 2" o:spid="_x0000_s1026" style="position:absolute;margin-left:114.2pt;margin-top:1.95pt;width:8.4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U5HwIAADs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6B4E3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9525" t="12065" r="7620" b="11430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761C3E" id="Rectangle 3" o:spid="_x0000_s1026" style="position:absolute;margin-left:1.85pt;margin-top:3.45pt;width:8.4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" fillcolor="black"/>
                  </w:pict>
                </mc:Fallback>
              </mc:AlternateContent>
            </w:r>
            <w:r w:rsidR="003268C7" w:rsidRPr="00997FF3">
              <w:rPr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268C7" w:rsidRPr="00997FF3" w:rsidRDefault="003268C7" w:rsidP="00997FF3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8C7" w:rsidRPr="00997FF3" w:rsidRDefault="003B03D1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7F09C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0795" t="13970" r="6350" b="9525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FDC067" id="Rectangle 5" o:spid="_x0000_s1026" style="position:absolute;margin-left:113.7pt;margin-top:2.95pt;width:8.4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xn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A80F1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13335" t="8890" r="13335" b="508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DE0D1D" id="Rectangle 4" o:spid="_x0000_s1026" style="position:absolute;margin-left:1.4pt;margin-top:3.3pt;width:8.4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BdGg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" fillcolor="black"/>
                  </w:pict>
                </mc:Fallback>
              </mc:AlternateContent>
            </w:r>
            <w:r w:rsidR="003268C7" w:rsidRPr="00997FF3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997FF3" w:rsidRPr="00997FF3" w:rsidTr="00265484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268C7" w:rsidRPr="00997FF3" w:rsidRDefault="003268C7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8C7" w:rsidRPr="00997FF3" w:rsidRDefault="003B03D1" w:rsidP="00997FF3">
            <w:pPr>
              <w:ind w:right="-31"/>
              <w:rPr>
                <w:noProof/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E9493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10795" t="6350" r="6350" b="762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39B9F9" id="Rectangle 7" o:spid="_x0000_s1026" style="position:absolute;margin-left:113.7pt;margin-top:3.2pt;width:8.4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eaHgIAADs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AA70E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13970" t="12065" r="12700" b="1143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344D02" id="Rectangle 6" o:spid="_x0000_s1026" style="position:absolute;margin-left:1.45pt;margin-top:3.65pt;width:8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ugGg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" fillcolor="black"/>
                  </w:pict>
                </mc:Fallback>
              </mc:AlternateContent>
            </w:r>
            <w:r w:rsidR="003268C7" w:rsidRPr="00997FF3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997FF3" w:rsidRPr="00997FF3" w:rsidTr="00FE090C"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997FF3" w:rsidRDefault="00347C46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997FF3" w:rsidRDefault="004148FA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325456" wp14:editId="11DA3BF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46990</wp:posOffset>
                      </wp:positionV>
                      <wp:extent cx="106680" cy="78105"/>
                      <wp:effectExtent l="5080" t="11430" r="12065" b="5715"/>
                      <wp:wrapNone/>
                      <wp:docPr id="1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66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114BCF" id="Rectangle 80" o:spid="_x0000_s1026" style="position:absolute;margin-left:81.75pt;margin-top:3.7pt;width:8.4pt;height:6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C3C1D17" wp14:editId="293506CC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3970" t="13970" r="12700" b="9525"/>
                      <wp:wrapNone/>
                      <wp:docPr id="1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0261D5" id="Rectangle 52" o:spid="_x0000_s1026" style="position:absolute;margin-left:110.2pt;margin-top:2.4pt;width:8.4pt;height:7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Fe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C86s6KlG&#10;n0k1YVuj2Hwa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AmMoV4fAgAAPAQAAA4AAAAAAAAAAAAAAAAALgIAAGRycy9lMm9Eb2MueG1sUEsB&#10;Ai0AFAAGAAgAAAAhAPDS88jdAAAACAEAAA8AAAAAAAAAAAAAAAAAeQQAAGRycy9kb3ducmV2Lnht&#10;bFBLBQYAAAAABAAEAPMAAACDBQAAAAA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2529B4B" wp14:editId="661C8E9F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8255" t="13970" r="8890" b="9525"/>
                      <wp:wrapNone/>
                      <wp:docPr id="1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37941E" id="Rectangle 50" o:spid="_x0000_s1026" style="position:absolute;margin-left:49.75pt;margin-top:2.4pt;width:8.4pt;height:7.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" fillcolor="black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709845B2" wp14:editId="1CB6B90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8255" t="13970" r="8890" b="1206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0A2EBF" id="Rectangle 49" o:spid="_x0000_s1026" style="position:absolute;margin-left:24.25pt;margin-top:2.4pt;width:8.4pt;height:7.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SLIQIAADw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E3E7BA" wp14:editId="4A3DA34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6350" t="11430" r="10795" b="12065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568301" id="Rectangle 48" o:spid="_x0000_s1026" style="position:absolute;margin-left:.85pt;margin-top:2.95pt;width:8.4pt;height:7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iz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"/>
                  </w:pict>
                </mc:Fallback>
              </mc:AlternateContent>
            </w:r>
            <w:r w:rsidR="007A640C" w:rsidRPr="00997FF3">
              <w:rPr>
                <w:sz w:val="22"/>
                <w:szCs w:val="22"/>
              </w:rPr>
              <w:t xml:space="preserve">    </w:t>
            </w:r>
            <w:r w:rsidR="00FC74B7" w:rsidRPr="00997FF3">
              <w:rPr>
                <w:sz w:val="22"/>
                <w:szCs w:val="22"/>
              </w:rPr>
              <w:t xml:space="preserve"> </w:t>
            </w:r>
            <w:r w:rsidR="00347C46" w:rsidRPr="00997FF3">
              <w:rPr>
                <w:sz w:val="22"/>
                <w:szCs w:val="22"/>
              </w:rPr>
              <w:t xml:space="preserve">I       II       III       </w:t>
            </w:r>
            <w:r w:rsidR="00487EA4" w:rsidRPr="00997FF3">
              <w:rPr>
                <w:sz w:val="22"/>
                <w:szCs w:val="22"/>
              </w:rPr>
              <w:t xml:space="preserve"> </w:t>
            </w:r>
            <w:r w:rsidR="00347C46" w:rsidRPr="00997FF3">
              <w:rPr>
                <w:sz w:val="22"/>
                <w:szCs w:val="22"/>
              </w:rPr>
              <w:t>IV       V</w:t>
            </w:r>
          </w:p>
          <w:p w:rsidR="00347C46" w:rsidRPr="00997FF3" w:rsidRDefault="004148FA" w:rsidP="00997FF3">
            <w:pPr>
              <w:ind w:right="-31"/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E03C2" wp14:editId="63D2F3F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8255" t="5715" r="8890" b="825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042CFE" id="Rectangle 66" o:spid="_x0000_s1026" style="position:absolute;margin-left:2.5pt;margin-top:4.1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8Q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"/>
                  </w:pict>
                </mc:Fallback>
              </mc:AlternateContent>
            </w:r>
            <w:r w:rsidR="006048D8" w:rsidRPr="00997FF3">
              <w:rPr>
                <w:sz w:val="22"/>
                <w:szCs w:val="22"/>
              </w:rPr>
              <w:t xml:space="preserve">     </w:t>
            </w:r>
            <w:r w:rsidR="0069749F" w:rsidRPr="00997FF3">
              <w:rPr>
                <w:sz w:val="22"/>
                <w:szCs w:val="22"/>
              </w:rPr>
              <w:t xml:space="preserve">VI </w:t>
            </w:r>
            <w:r w:rsidR="006048D8" w:rsidRPr="00997FF3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997FF3" w:rsidRDefault="00347C46" w:rsidP="00997FF3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997FF3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997FF3" w:rsidRDefault="004148FA" w:rsidP="00997FF3">
            <w:pPr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EE5C69C" wp14:editId="400128E3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8255" t="13970" r="8890" b="698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534826" id="Rectangle 62" o:spid="_x0000_s1026" style="position:absolute;margin-left:114pt;margin-top:3.15pt;width:8.4pt;height: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" fillcolor="black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78A5A9E" wp14:editId="61C3242E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3970" t="13970" r="12700" b="952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DDF28E" id="Rectangle 61" o:spid="_x0000_s1026" style="position:absolute;margin-left:82.95pt;margin-top:3.15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k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64FEF2D" wp14:editId="13974B7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1430" t="13970" r="5715" b="952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B3163D" id="Rectangle 59" o:spid="_x0000_s1026" style="position:absolute;margin-left:52.75pt;margin-top:3.15pt;width:8.4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QHw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E37F8D1" wp14:editId="34512DD0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5715" t="11430" r="11430" b="1206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33CFE5" id="Rectangle 57" o:spid="_x0000_s1026" style="position:absolute;margin-left:24.55pt;margin-top:3.7pt;width:8.4pt;height: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GRHg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9574DC5" wp14:editId="154F43C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12065" t="8890" r="5080" b="508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7DA92C" id="Rectangle 55" o:spid="_x0000_s1026" style="position:absolute;margin-left:-1.95pt;margin-top:4.25pt;width:8.4pt;height:7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3yHwIAADs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"/>
                  </w:pict>
                </mc:Fallback>
              </mc:AlternateContent>
            </w:r>
            <w:r w:rsidR="00347C46" w:rsidRPr="00997FF3">
              <w:rPr>
                <w:sz w:val="22"/>
                <w:szCs w:val="22"/>
              </w:rPr>
              <w:t xml:space="preserve">   </w:t>
            </w:r>
            <w:r w:rsidR="00B65558" w:rsidRPr="00997FF3">
              <w:rPr>
                <w:sz w:val="22"/>
                <w:szCs w:val="22"/>
              </w:rPr>
              <w:t xml:space="preserve"> </w:t>
            </w:r>
            <w:r w:rsidR="00347C46" w:rsidRPr="00997FF3">
              <w:rPr>
                <w:sz w:val="22"/>
                <w:szCs w:val="22"/>
              </w:rPr>
              <w:t xml:space="preserve">I        II       </w:t>
            </w:r>
            <w:r w:rsidR="00B65558" w:rsidRPr="00997FF3">
              <w:rPr>
                <w:sz w:val="22"/>
                <w:szCs w:val="22"/>
              </w:rPr>
              <w:t xml:space="preserve">III       IV </w:t>
            </w:r>
            <w:r w:rsidR="00347C46" w:rsidRPr="00997FF3">
              <w:rPr>
                <w:sz w:val="22"/>
                <w:szCs w:val="22"/>
              </w:rPr>
              <w:t xml:space="preserve">      V</w:t>
            </w:r>
          </w:p>
          <w:p w:rsidR="00347C46" w:rsidRPr="00997FF3" w:rsidRDefault="004148FA" w:rsidP="00997FF3">
            <w:pPr>
              <w:rPr>
                <w:sz w:val="22"/>
                <w:szCs w:val="22"/>
              </w:rPr>
            </w:pP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8E305" wp14:editId="2D59FE99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10160" t="6350" r="6985" b="7620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C8BE2B" id="Rectangle 68" o:spid="_x0000_s1026" style="position:absolute;margin-left:135.15pt;margin-top:1.9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Ks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Z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DKNwqwfAgAAOwQAAA4AAAAAAAAAAAAAAAAALgIAAGRycy9lMm9Eb2MueG1sUEsB&#10;Ai0AFAAGAAgAAAAhAHtGsW/dAAAACAEAAA8AAAAAAAAAAAAAAAAAeQQAAGRycy9kb3ducmV2Lnht&#10;bFBLBQYAAAAABAAEAPMAAACDBQAAAAA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0890DDE" wp14:editId="54E5F92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160" t="11430" r="6985" b="1206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05D1A0" id="Rectangle 63" o:spid="_x0000_s1026" style="position:absolute;margin-left:114.15pt;margin-top:2.3pt;width:8.4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n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934E05" wp14:editId="4F24BFED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3970" t="11430" r="12700" b="1206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2E9E30" id="Rectangle 64" o:spid="_x0000_s1026" style="position:absolute;margin-left:86.7pt;margin-top:2.3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FE3C415" wp14:editId="6FE6436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11430" t="8890" r="5715" b="5080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C722B8" id="Rectangle 60" o:spid="_x0000_s1026" style="position:absolute;margin-left:55pt;margin-top:2.85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FB598B7" wp14:editId="24B0A8E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7620" t="13335" r="9525" b="1016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E28B5A" id="Rectangle 58" o:spid="_x0000_s1026" style="position:absolute;margin-left:24.7pt;margin-top:3.95pt;width:8.4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X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ypmBnkr0&#10;mUQD02rJ5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"/>
                  </w:pict>
                </mc:Fallback>
              </mc:AlternateContent>
            </w:r>
            <w:r w:rsidRPr="00997F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284B9815" wp14:editId="7716170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10160" t="10795" r="6985" b="12700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AD84F7" id="Rectangle 56" o:spid="_x0000_s1026" style="position:absolute;margin-left:-2.1pt;margin-top:4.5pt;width:8.4pt;height:7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    </w:pict>
                </mc:Fallback>
              </mc:AlternateContent>
            </w:r>
            <w:r w:rsidR="00347C46" w:rsidRPr="00997FF3">
              <w:rPr>
                <w:sz w:val="22"/>
                <w:szCs w:val="22"/>
              </w:rPr>
              <w:t xml:space="preserve">   VI     </w:t>
            </w:r>
            <w:r w:rsidR="00B65558" w:rsidRPr="00997FF3">
              <w:rPr>
                <w:sz w:val="22"/>
                <w:szCs w:val="22"/>
              </w:rPr>
              <w:t xml:space="preserve"> </w:t>
            </w:r>
            <w:r w:rsidR="00347C46" w:rsidRPr="00997FF3">
              <w:rPr>
                <w:sz w:val="22"/>
                <w:szCs w:val="22"/>
              </w:rPr>
              <w:t xml:space="preserve">VII    </w:t>
            </w:r>
            <w:r w:rsidR="00B65558" w:rsidRPr="00997FF3">
              <w:rPr>
                <w:sz w:val="22"/>
                <w:szCs w:val="22"/>
              </w:rPr>
              <w:t xml:space="preserve"> </w:t>
            </w:r>
            <w:r w:rsidR="00347C46" w:rsidRPr="00997FF3">
              <w:rPr>
                <w:sz w:val="22"/>
                <w:szCs w:val="22"/>
              </w:rPr>
              <w:t>VIII     IX      X</w:t>
            </w:r>
            <w:r w:rsidR="006048D8" w:rsidRPr="00997FF3">
              <w:rPr>
                <w:sz w:val="22"/>
                <w:szCs w:val="22"/>
              </w:rPr>
              <w:t xml:space="preserve">    XI </w:t>
            </w:r>
          </w:p>
        </w:tc>
      </w:tr>
      <w:tr w:rsidR="00997FF3" w:rsidRPr="00997FF3" w:rsidTr="004B4211">
        <w:trPr>
          <w:trHeight w:val="65"/>
        </w:trPr>
        <w:tc>
          <w:tcPr>
            <w:tcW w:w="269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997FF3" w:rsidRDefault="00DC3D33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DC3D33" w:rsidP="00997FF3">
            <w:pPr>
              <w:ind w:right="-19"/>
              <w:jc w:val="center"/>
              <w:rPr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W</w:t>
            </w:r>
            <w:r w:rsidR="00265484" w:rsidRPr="00997FF3">
              <w:rPr>
                <w:sz w:val="22"/>
                <w:szCs w:val="22"/>
              </w:rPr>
              <w:t>ykłady</w:t>
            </w:r>
          </w:p>
          <w:p w:rsidR="00DC3D33" w:rsidRPr="00997FF3" w:rsidRDefault="00FE090C" w:rsidP="00997FF3">
            <w:pPr>
              <w:ind w:right="-19"/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DC3D33" w:rsidP="00997FF3">
            <w:pPr>
              <w:ind w:right="-31"/>
              <w:jc w:val="center"/>
              <w:rPr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S</w:t>
            </w:r>
            <w:r w:rsidR="00265484" w:rsidRPr="00997FF3">
              <w:rPr>
                <w:sz w:val="22"/>
                <w:szCs w:val="22"/>
              </w:rPr>
              <w:t>eminaria</w:t>
            </w:r>
          </w:p>
          <w:p w:rsidR="00DC3D33" w:rsidRPr="00997FF3" w:rsidRDefault="00487EA4" w:rsidP="00997FF3">
            <w:pPr>
              <w:ind w:right="-31"/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3</w:t>
            </w:r>
            <w:r w:rsidR="00FE090C" w:rsidRPr="00997FF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265484" w:rsidP="00997FF3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Ćwiczenia</w:t>
            </w:r>
          </w:p>
          <w:p w:rsidR="00DC3D33" w:rsidRPr="00997FF3" w:rsidRDefault="00FE090C" w:rsidP="00997FF3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265484" w:rsidP="00997FF3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Konsultacje</w:t>
            </w:r>
          </w:p>
          <w:p w:rsidR="00336B3F" w:rsidRPr="00997FF3" w:rsidRDefault="00B27996" w:rsidP="00997FF3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997FF3" w:rsidRDefault="00DC3D33" w:rsidP="00997FF3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997FF3">
              <w:rPr>
                <w:b/>
                <w:bCs/>
                <w:i/>
                <w:sz w:val="22"/>
                <w:szCs w:val="22"/>
              </w:rPr>
              <w:t>Sumaryczna liczba godzin</w:t>
            </w:r>
            <w:r w:rsidR="00467CD1" w:rsidRPr="00997FF3">
              <w:rPr>
                <w:b/>
                <w:bCs/>
                <w:i/>
                <w:sz w:val="22"/>
                <w:szCs w:val="22"/>
              </w:rPr>
              <w:t xml:space="preserve"> kontaktowych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3D33" w:rsidRPr="00997FF3" w:rsidRDefault="00D458C1" w:rsidP="00997FF3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3</w:t>
            </w:r>
            <w:r w:rsidR="003B03D1" w:rsidRPr="00997FF3">
              <w:rPr>
                <w:bCs/>
                <w:sz w:val="22"/>
                <w:szCs w:val="22"/>
              </w:rPr>
              <w:t>0</w:t>
            </w:r>
          </w:p>
        </w:tc>
      </w:tr>
      <w:tr w:rsidR="00997FF3" w:rsidRPr="00997FF3" w:rsidTr="00003566">
        <w:trPr>
          <w:trHeight w:val="65"/>
        </w:trPr>
        <w:tc>
          <w:tcPr>
            <w:tcW w:w="269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997FF3" w:rsidRDefault="00DC3D33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997FF3" w:rsidRDefault="00DC3D33" w:rsidP="00997FF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DC3D33" w:rsidP="00997FF3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DC3D33" w:rsidP="00997FF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DC3D33" w:rsidP="00997FF3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997FF3" w:rsidRDefault="00DC3D33" w:rsidP="00997FF3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997FF3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997FF3" w:rsidRDefault="00D458C1" w:rsidP="00997FF3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2</w:t>
            </w:r>
          </w:p>
        </w:tc>
      </w:tr>
      <w:tr w:rsidR="00997FF3" w:rsidRPr="00997FF3" w:rsidTr="00FC74B7">
        <w:trPr>
          <w:trHeight w:val="233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30B09" w:rsidRPr="00997FF3" w:rsidRDefault="00E30B09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B09" w:rsidRPr="00997FF3" w:rsidRDefault="00FE090C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Realizacja efektów uczenia się w zakresie wiedzy, umiejętności i kompetencji z przedmiotów: Technologie informacyjne, Chemia leków.</w:t>
            </w:r>
          </w:p>
        </w:tc>
      </w:tr>
      <w:tr w:rsidR="00997FF3" w:rsidRPr="00997FF3" w:rsidTr="00FC74B7">
        <w:trPr>
          <w:trHeight w:val="448"/>
        </w:trPr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997FF3" w:rsidRDefault="004D125D" w:rsidP="00997FF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Cel przedmiotu</w:t>
            </w:r>
            <w:r w:rsidR="00BE78AD" w:rsidRPr="00997FF3">
              <w:rPr>
                <w:b/>
                <w:i/>
                <w:sz w:val="22"/>
                <w:szCs w:val="22"/>
              </w:rPr>
              <w:t>/modułu</w:t>
            </w:r>
            <w:r w:rsidRPr="00997FF3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25D" w:rsidRPr="00997FF3" w:rsidRDefault="00487EA4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Zapoznanie studentów z wykorzystaniem modelowania cząsteczkowego w otrzymywaniu nowych leków</w:t>
            </w:r>
            <w:r w:rsidR="00FE090C" w:rsidRPr="00997FF3">
              <w:rPr>
                <w:bCs/>
                <w:sz w:val="22"/>
                <w:szCs w:val="22"/>
              </w:rPr>
              <w:t>.</w:t>
            </w:r>
          </w:p>
        </w:tc>
      </w:tr>
      <w:tr w:rsidR="00997FF3" w:rsidRPr="00997FF3" w:rsidTr="00FC74B7">
        <w:trPr>
          <w:trHeight w:val="403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997FF3" w:rsidRDefault="007640A3" w:rsidP="00997FF3">
            <w:pPr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0A3" w:rsidRPr="00997FF3" w:rsidRDefault="00487EA4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Przekazywanie wiedzy w formie wykładu informacyjnego z elementami wykładu konwersatoryjnego z prezentacją multimedialną. Kształtowanie umiejętności praktycznych z modelowania cząsteczkowego przy wykorzystaniu programu komputerowego </w:t>
            </w:r>
            <w:r w:rsidRPr="00997FF3">
              <w:rPr>
                <w:i/>
                <w:iCs/>
                <w:sz w:val="22"/>
                <w:szCs w:val="22"/>
              </w:rPr>
              <w:t>Hyperchem.</w:t>
            </w:r>
            <w:r w:rsidRPr="00997FF3">
              <w:rPr>
                <w:sz w:val="22"/>
                <w:szCs w:val="22"/>
              </w:rPr>
              <w:t xml:space="preserve"> Wykonywanie/projektowanie doświadczeń poparte obliczeniami komputerowymi</w:t>
            </w:r>
            <w:r w:rsidR="00FE090C" w:rsidRPr="00997FF3">
              <w:rPr>
                <w:sz w:val="22"/>
                <w:szCs w:val="22"/>
              </w:rPr>
              <w:t>.</w:t>
            </w:r>
          </w:p>
        </w:tc>
      </w:tr>
      <w:tr w:rsidR="00997FF3" w:rsidRPr="00997FF3" w:rsidTr="001A319B">
        <w:trPr>
          <w:trHeight w:val="7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997FF3" w:rsidRDefault="007545C0" w:rsidP="00997FF3">
            <w:pPr>
              <w:ind w:right="33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5C0" w:rsidRPr="00997FF3" w:rsidRDefault="00487EA4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Rzutnik multimedialny, komputery z oprogramowaniem </w:t>
            </w:r>
            <w:r w:rsidRPr="00997FF3">
              <w:rPr>
                <w:i/>
                <w:iCs/>
                <w:sz w:val="22"/>
                <w:szCs w:val="22"/>
              </w:rPr>
              <w:t>Hyperchem</w:t>
            </w:r>
            <w:r w:rsidR="00003566" w:rsidRPr="00997FF3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997FF3" w:rsidRPr="00997FF3" w:rsidTr="00FC74B7">
        <w:trPr>
          <w:trHeight w:val="652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997FF3" w:rsidRDefault="00263EDA" w:rsidP="00997FF3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997FF3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997FF3" w:rsidRDefault="00263EDA" w:rsidP="00997FF3">
            <w:pPr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97FF3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997FF3" w:rsidRDefault="00487EA4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prof. dr hab. Krzysztof Bielawski</w:t>
            </w:r>
          </w:p>
        </w:tc>
      </w:tr>
      <w:tr w:rsidR="00997FF3" w:rsidRPr="00997FF3" w:rsidTr="00FC74B7">
        <w:trPr>
          <w:trHeight w:val="7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997FF3" w:rsidRDefault="00723262" w:rsidP="00997FF3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997FF3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997FF3" w:rsidRDefault="00487EA4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Pracownicy </w:t>
            </w:r>
            <w:r w:rsidR="004148FA" w:rsidRPr="00997FF3">
              <w:rPr>
                <w:sz w:val="22"/>
                <w:szCs w:val="22"/>
              </w:rPr>
              <w:t>badawczo</w:t>
            </w:r>
            <w:r w:rsidRPr="00997FF3">
              <w:rPr>
                <w:sz w:val="22"/>
                <w:szCs w:val="22"/>
              </w:rPr>
              <w:t>-dydaktyczni</w:t>
            </w:r>
            <w:r w:rsidR="004148FA" w:rsidRPr="00997FF3">
              <w:rPr>
                <w:sz w:val="22"/>
                <w:szCs w:val="22"/>
              </w:rPr>
              <w:t>, dydaktyczni</w:t>
            </w:r>
            <w:r w:rsidRPr="00997FF3">
              <w:rPr>
                <w:sz w:val="22"/>
                <w:szCs w:val="22"/>
              </w:rPr>
              <w:t xml:space="preserve"> oraz doktoranci Zakładu Syntezy i Technologii Środków Leczniczych</w:t>
            </w:r>
            <w:r w:rsidR="00FE090C" w:rsidRPr="00997FF3">
              <w:rPr>
                <w:sz w:val="22"/>
                <w:szCs w:val="22"/>
              </w:rPr>
              <w:t>.</w:t>
            </w:r>
          </w:p>
        </w:tc>
      </w:tr>
      <w:tr w:rsidR="00997FF3" w:rsidRPr="00997FF3" w:rsidTr="0089659E">
        <w:tc>
          <w:tcPr>
            <w:tcW w:w="1277" w:type="dxa"/>
            <w:gridSpan w:val="2"/>
            <w:shd w:val="clear" w:color="auto" w:fill="E7E6E6"/>
            <w:vAlign w:val="center"/>
          </w:tcPr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997FF3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244" w:type="dxa"/>
            <w:gridSpan w:val="11"/>
            <w:shd w:val="clear" w:color="auto" w:fill="E7E6E6"/>
            <w:vAlign w:val="center"/>
          </w:tcPr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997FF3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1560" w:type="dxa"/>
            <w:gridSpan w:val="3"/>
            <w:shd w:val="clear" w:color="auto" w:fill="E7E6E6"/>
            <w:vAlign w:val="center"/>
          </w:tcPr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997FF3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835" w:type="dxa"/>
            <w:gridSpan w:val="5"/>
            <w:shd w:val="clear" w:color="auto" w:fill="E7E6E6"/>
            <w:vAlign w:val="center"/>
          </w:tcPr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997FF3" w:rsidRDefault="00685576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997FF3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997FF3" w:rsidRPr="00997FF3" w:rsidTr="006048D8">
        <w:tc>
          <w:tcPr>
            <w:tcW w:w="10916" w:type="dxa"/>
            <w:gridSpan w:val="21"/>
            <w:shd w:val="clear" w:color="auto" w:fill="E7E6E6"/>
          </w:tcPr>
          <w:p w:rsidR="000F248E" w:rsidRPr="00997FF3" w:rsidRDefault="00003566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997FF3" w:rsidRPr="00997FF3" w:rsidTr="00B46FA3">
        <w:trPr>
          <w:trHeight w:val="888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D35FF" w:rsidRPr="00997FF3" w:rsidRDefault="00200009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P-W01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BD35FF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metody teoretyczne stosowane w farmacji oraz podstawy bioinformatyki i modelowania cząsteczkowego w zakresie projektowania leków</w:t>
            </w:r>
          </w:p>
        </w:tc>
        <w:tc>
          <w:tcPr>
            <w:tcW w:w="1560" w:type="dxa"/>
            <w:gridSpan w:val="3"/>
            <w:vAlign w:val="center"/>
          </w:tcPr>
          <w:p w:rsidR="00BD35FF" w:rsidRPr="00997FF3" w:rsidRDefault="00BD35FF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B.W27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487EA4" w:rsidRPr="00997FF3" w:rsidRDefault="0089659E" w:rsidP="00997FF3">
            <w:pPr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F</w:t>
            </w:r>
            <w:r w:rsidR="00487EA4" w:rsidRPr="00997FF3">
              <w:rPr>
                <w:iCs/>
                <w:sz w:val="22"/>
                <w:szCs w:val="22"/>
              </w:rPr>
              <w:t>ormujące:</w:t>
            </w:r>
          </w:p>
          <w:p w:rsidR="0089659E" w:rsidRPr="00997FF3" w:rsidRDefault="00487EA4" w:rsidP="00997FF3">
            <w:pPr>
              <w:numPr>
                <w:ilvl w:val="0"/>
                <w:numId w:val="5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zaliczenie poszczególnych czynności wykonywanych przez studenta</w:t>
            </w:r>
          </w:p>
          <w:p w:rsidR="00487EA4" w:rsidRPr="00997FF3" w:rsidRDefault="00487EA4" w:rsidP="00997FF3">
            <w:pPr>
              <w:numPr>
                <w:ilvl w:val="0"/>
                <w:numId w:val="5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obserwacja pracy, sposobu formułowania wniosków i aktywności studenta</w:t>
            </w:r>
          </w:p>
          <w:p w:rsidR="00EE4205" w:rsidRPr="00997FF3" w:rsidRDefault="00EE4205" w:rsidP="00997FF3">
            <w:pPr>
              <w:ind w:left="360"/>
              <w:rPr>
                <w:iCs/>
                <w:sz w:val="22"/>
                <w:szCs w:val="22"/>
              </w:rPr>
            </w:pPr>
          </w:p>
          <w:p w:rsidR="00487EA4" w:rsidRPr="00997FF3" w:rsidRDefault="0089659E" w:rsidP="00997FF3">
            <w:pPr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P</w:t>
            </w:r>
            <w:r w:rsidR="00487EA4" w:rsidRPr="00997FF3">
              <w:rPr>
                <w:iCs/>
                <w:sz w:val="22"/>
                <w:szCs w:val="22"/>
              </w:rPr>
              <w:t>odsumowujące:</w:t>
            </w:r>
          </w:p>
          <w:p w:rsidR="00685576" w:rsidRPr="00997FF3" w:rsidRDefault="00487EA4" w:rsidP="00997FF3">
            <w:pPr>
              <w:numPr>
                <w:ilvl w:val="0"/>
                <w:numId w:val="6"/>
              </w:numPr>
              <w:ind w:left="175" w:hanging="175"/>
              <w:rPr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zaliczenie seminarium</w:t>
            </w:r>
          </w:p>
        </w:tc>
      </w:tr>
      <w:tr w:rsidR="00997FF3" w:rsidRPr="00997FF3" w:rsidTr="00B46FA3">
        <w:trPr>
          <w:trHeight w:val="856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997FF3" w:rsidRDefault="00BD35FF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P-W0</w:t>
            </w:r>
            <w:r w:rsidR="00552A0F" w:rsidRPr="00997FF3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BD35FF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metody poszukiwania nowych substancji leczniczych</w:t>
            </w:r>
          </w:p>
        </w:tc>
        <w:tc>
          <w:tcPr>
            <w:tcW w:w="1560" w:type="dxa"/>
            <w:gridSpan w:val="3"/>
            <w:vAlign w:val="center"/>
          </w:tcPr>
          <w:p w:rsidR="00BD35FF" w:rsidRPr="00997FF3" w:rsidRDefault="00BD35FF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C.W13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997FF3" w:rsidRDefault="00685576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4A03A9"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576" w:rsidRPr="00997FF3" w:rsidRDefault="000F44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P-W03</w:t>
            </w:r>
          </w:p>
        </w:tc>
        <w:tc>
          <w:tcPr>
            <w:tcW w:w="524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576" w:rsidRPr="00997FF3" w:rsidRDefault="00BD35FF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punkty uchwytu i mechanizmy działania leków oraz osiągnięcia biologii strukturalnej w tym zakresie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D35FF" w:rsidRPr="00997FF3" w:rsidRDefault="00BD35FF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D.W12</w:t>
            </w: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685576" w:rsidRPr="00997FF3" w:rsidRDefault="00685576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4A03A9">
        <w:tc>
          <w:tcPr>
            <w:tcW w:w="10916" w:type="dxa"/>
            <w:gridSpan w:val="21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204CE2" w:rsidRPr="00997FF3" w:rsidRDefault="00003566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997FF3" w:rsidRPr="00997FF3" w:rsidTr="0089659E">
        <w:tc>
          <w:tcPr>
            <w:tcW w:w="1277" w:type="dxa"/>
            <w:gridSpan w:val="2"/>
            <w:shd w:val="clear" w:color="auto" w:fill="auto"/>
            <w:vAlign w:val="center"/>
          </w:tcPr>
          <w:p w:rsidR="00004CA5" w:rsidRPr="00997FF3" w:rsidRDefault="00200009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P-U01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004CA5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stosować narzędzia informatyczne do opracowywania i przedstawiania danych oraz twórczego rozwiązywania problemów</w:t>
            </w:r>
          </w:p>
        </w:tc>
        <w:tc>
          <w:tcPr>
            <w:tcW w:w="1560" w:type="dxa"/>
            <w:gridSpan w:val="3"/>
            <w:vAlign w:val="center"/>
          </w:tcPr>
          <w:p w:rsidR="00004CA5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B.U12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487EA4" w:rsidRPr="00997FF3" w:rsidRDefault="0089659E" w:rsidP="00997FF3">
            <w:pPr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F</w:t>
            </w:r>
            <w:r w:rsidR="00487EA4" w:rsidRPr="00997FF3">
              <w:rPr>
                <w:iCs/>
                <w:sz w:val="22"/>
                <w:szCs w:val="22"/>
              </w:rPr>
              <w:t>ormujące:</w:t>
            </w:r>
          </w:p>
          <w:p w:rsidR="0089659E" w:rsidRPr="00997FF3" w:rsidRDefault="0089659E" w:rsidP="00997FF3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p</w:t>
            </w:r>
            <w:r w:rsidR="00487EA4" w:rsidRPr="00997FF3">
              <w:rPr>
                <w:iCs/>
                <w:sz w:val="22"/>
                <w:szCs w:val="22"/>
              </w:rPr>
              <w:t>raktyczne zaliczenie seminariu</w:t>
            </w:r>
            <w:r w:rsidRPr="00997FF3">
              <w:rPr>
                <w:iCs/>
                <w:sz w:val="22"/>
                <w:szCs w:val="22"/>
              </w:rPr>
              <w:t>m</w:t>
            </w:r>
          </w:p>
          <w:p w:rsidR="00487EA4" w:rsidRPr="00997FF3" w:rsidRDefault="00487EA4" w:rsidP="00997FF3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obserwacja pracy i aktywności studenta</w:t>
            </w:r>
          </w:p>
          <w:p w:rsidR="0089659E" w:rsidRPr="00997FF3" w:rsidRDefault="0089659E" w:rsidP="00997FF3">
            <w:pPr>
              <w:ind w:left="360"/>
              <w:rPr>
                <w:iCs/>
                <w:sz w:val="22"/>
                <w:szCs w:val="22"/>
              </w:rPr>
            </w:pPr>
          </w:p>
          <w:p w:rsidR="0089659E" w:rsidRPr="00997FF3" w:rsidRDefault="0089659E" w:rsidP="00997FF3">
            <w:pPr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P</w:t>
            </w:r>
            <w:r w:rsidR="00487EA4" w:rsidRPr="00997FF3">
              <w:rPr>
                <w:iCs/>
                <w:sz w:val="22"/>
                <w:szCs w:val="22"/>
              </w:rPr>
              <w:t>odsumowujące:</w:t>
            </w:r>
          </w:p>
          <w:p w:rsidR="00685576" w:rsidRPr="00997FF3" w:rsidRDefault="00487EA4" w:rsidP="00997FF3">
            <w:pPr>
              <w:numPr>
                <w:ilvl w:val="0"/>
                <w:numId w:val="4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 xml:space="preserve">praktyczne zaliczenie </w:t>
            </w:r>
            <w:r w:rsidRPr="00997FF3">
              <w:rPr>
                <w:iCs/>
                <w:sz w:val="22"/>
                <w:szCs w:val="22"/>
              </w:rPr>
              <w:lastRenderedPageBreak/>
              <w:t>seminarium</w:t>
            </w:r>
          </w:p>
        </w:tc>
      </w:tr>
      <w:tr w:rsidR="00997FF3" w:rsidRPr="00997FF3" w:rsidTr="0089659E"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P-U02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004CA5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wykorzystywać narzędzia matematyczne, statystyczne i informatyczne do opracowywania, interpretacji i przedstawiania wyników doświadczeń, analiz i pomiarów</w:t>
            </w:r>
          </w:p>
        </w:tc>
        <w:tc>
          <w:tcPr>
            <w:tcW w:w="1560" w:type="dxa"/>
            <w:gridSpan w:val="3"/>
            <w:vAlign w:val="center"/>
          </w:tcPr>
          <w:p w:rsidR="00004CA5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B.U11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997FF3" w:rsidRDefault="00685576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89659E"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P-U03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004CA5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wyjaśniać właściwości farmakologiczne leku w oparciu o punkt uchwytu i mechanizm działania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D.U11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997FF3" w:rsidRDefault="00685576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B46FA3">
        <w:trPr>
          <w:trHeight w:val="70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lastRenderedPageBreak/>
              <w:t>P-U0</w:t>
            </w:r>
            <w:r w:rsidR="00A41BD3" w:rsidRPr="00997FF3"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004CA5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korzystać z różnych źródeł informacji o leku i krytycznie interpretować te informacje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E.U25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997FF3" w:rsidRDefault="00685576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552A0F">
        <w:tc>
          <w:tcPr>
            <w:tcW w:w="10916" w:type="dxa"/>
            <w:gridSpan w:val="21"/>
            <w:shd w:val="clear" w:color="auto" w:fill="E7E6E6"/>
            <w:vAlign w:val="center"/>
          </w:tcPr>
          <w:p w:rsidR="00204CE2" w:rsidRPr="00997FF3" w:rsidRDefault="00003566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lastRenderedPageBreak/>
              <w:t>kompetencje społeczne (jest gotów do):</w:t>
            </w:r>
          </w:p>
        </w:tc>
      </w:tr>
      <w:tr w:rsidR="00997FF3" w:rsidRPr="00997FF3" w:rsidTr="00B46FA3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997FF3" w:rsidRDefault="00200009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P-K01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552A0F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</w:t>
            </w:r>
            <w:r w:rsidR="00004CA5" w:rsidRPr="00997FF3">
              <w:rPr>
                <w:sz w:val="22"/>
                <w:szCs w:val="22"/>
              </w:rPr>
              <w:t>orzysta</w:t>
            </w:r>
            <w:r w:rsidRPr="00997FF3">
              <w:rPr>
                <w:sz w:val="22"/>
                <w:szCs w:val="22"/>
              </w:rPr>
              <w:t>nia</w:t>
            </w:r>
            <w:r w:rsidR="00004CA5" w:rsidRPr="00997FF3">
              <w:rPr>
                <w:sz w:val="22"/>
                <w:szCs w:val="22"/>
              </w:rPr>
              <w:t xml:space="preserve"> z obiektywnych źródeł informacji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997FF3" w:rsidRDefault="000F44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K.7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487EA4" w:rsidRPr="00997FF3" w:rsidRDefault="00F966D3" w:rsidP="00997FF3">
            <w:pPr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F</w:t>
            </w:r>
            <w:r w:rsidR="00487EA4" w:rsidRPr="00997FF3">
              <w:rPr>
                <w:iCs/>
                <w:sz w:val="22"/>
                <w:szCs w:val="22"/>
              </w:rPr>
              <w:t>ormujące:</w:t>
            </w:r>
          </w:p>
          <w:p w:rsidR="00F966D3" w:rsidRPr="00997FF3" w:rsidRDefault="00487EA4" w:rsidP="00997FF3">
            <w:pPr>
              <w:numPr>
                <w:ilvl w:val="0"/>
                <w:numId w:val="1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dyskusja w trakcie seminarium</w:t>
            </w:r>
          </w:p>
          <w:p w:rsidR="00F966D3" w:rsidRPr="00997FF3" w:rsidRDefault="00487EA4" w:rsidP="00997FF3">
            <w:pPr>
              <w:numPr>
                <w:ilvl w:val="0"/>
                <w:numId w:val="1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obserwacja pracy studenta</w:t>
            </w:r>
          </w:p>
          <w:p w:rsidR="0089659E" w:rsidRPr="00997FF3" w:rsidRDefault="0089659E" w:rsidP="00997FF3">
            <w:pPr>
              <w:ind w:left="360"/>
              <w:rPr>
                <w:iCs/>
                <w:sz w:val="22"/>
                <w:szCs w:val="22"/>
              </w:rPr>
            </w:pPr>
          </w:p>
          <w:p w:rsidR="00487EA4" w:rsidRPr="00997FF3" w:rsidRDefault="00F966D3" w:rsidP="00997FF3">
            <w:pPr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P</w:t>
            </w:r>
            <w:r w:rsidR="00487EA4" w:rsidRPr="00997FF3">
              <w:rPr>
                <w:iCs/>
                <w:sz w:val="22"/>
                <w:szCs w:val="22"/>
              </w:rPr>
              <w:t>odsumowujące:</w:t>
            </w:r>
          </w:p>
          <w:p w:rsidR="00685576" w:rsidRPr="00997FF3" w:rsidRDefault="00487EA4" w:rsidP="00997FF3">
            <w:pPr>
              <w:numPr>
                <w:ilvl w:val="0"/>
                <w:numId w:val="2"/>
              </w:numPr>
              <w:ind w:left="175" w:hanging="175"/>
              <w:rPr>
                <w:iCs/>
                <w:sz w:val="22"/>
                <w:szCs w:val="22"/>
              </w:rPr>
            </w:pPr>
            <w:r w:rsidRPr="00997FF3">
              <w:rPr>
                <w:iCs/>
                <w:sz w:val="22"/>
                <w:szCs w:val="22"/>
              </w:rPr>
              <w:t>zaliczenie seminarium</w:t>
            </w:r>
          </w:p>
        </w:tc>
      </w:tr>
      <w:tr w:rsidR="00997FF3" w:rsidRPr="00997FF3" w:rsidTr="00B46FA3">
        <w:trPr>
          <w:trHeight w:val="82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685576" w:rsidRPr="00997FF3" w:rsidRDefault="00004C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P-K02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685576" w:rsidRPr="00997FF3" w:rsidRDefault="000F44A5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formułowa</w:t>
            </w:r>
            <w:r w:rsidR="00552A0F" w:rsidRPr="00997FF3">
              <w:rPr>
                <w:sz w:val="22"/>
                <w:szCs w:val="22"/>
              </w:rPr>
              <w:t xml:space="preserve">nia </w:t>
            </w:r>
            <w:r w:rsidRPr="00997FF3">
              <w:rPr>
                <w:sz w:val="22"/>
                <w:szCs w:val="22"/>
              </w:rPr>
              <w:t>wniosk</w:t>
            </w:r>
            <w:r w:rsidR="00552A0F" w:rsidRPr="00997FF3">
              <w:rPr>
                <w:sz w:val="22"/>
                <w:szCs w:val="22"/>
              </w:rPr>
              <w:t>ów</w:t>
            </w:r>
            <w:r w:rsidRPr="00997FF3">
              <w:rPr>
                <w:sz w:val="22"/>
                <w:szCs w:val="22"/>
              </w:rPr>
              <w:t xml:space="preserve"> z własnych pomiarów lub obserwacji</w:t>
            </w:r>
          </w:p>
        </w:tc>
        <w:tc>
          <w:tcPr>
            <w:tcW w:w="1560" w:type="dxa"/>
            <w:gridSpan w:val="3"/>
            <w:vAlign w:val="center"/>
          </w:tcPr>
          <w:p w:rsidR="00685576" w:rsidRPr="00997FF3" w:rsidRDefault="000F44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K.8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685576" w:rsidRPr="00997FF3" w:rsidRDefault="00685576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B46FA3">
        <w:trPr>
          <w:trHeight w:val="70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552A0F" w:rsidRPr="00997FF3" w:rsidRDefault="00552A0F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P-K03</w:t>
            </w:r>
          </w:p>
        </w:tc>
        <w:tc>
          <w:tcPr>
            <w:tcW w:w="5244" w:type="dxa"/>
            <w:gridSpan w:val="11"/>
            <w:shd w:val="clear" w:color="auto" w:fill="auto"/>
            <w:vAlign w:val="center"/>
          </w:tcPr>
          <w:p w:rsidR="00552A0F" w:rsidRPr="00997FF3" w:rsidRDefault="00552A0F" w:rsidP="00997FF3">
            <w:pPr>
              <w:pStyle w:val="Bezodstpw"/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dostrzegania i rozpoznawania własnych ograniczeń i </w:t>
            </w:r>
            <w:r w:rsidR="00B46FA3" w:rsidRPr="00997FF3">
              <w:rPr>
                <w:sz w:val="22"/>
                <w:szCs w:val="22"/>
              </w:rPr>
              <w:t>dokonywania samooceny deficytów</w:t>
            </w:r>
          </w:p>
        </w:tc>
        <w:tc>
          <w:tcPr>
            <w:tcW w:w="1560" w:type="dxa"/>
            <w:gridSpan w:val="3"/>
            <w:vAlign w:val="center"/>
          </w:tcPr>
          <w:p w:rsidR="00552A0F" w:rsidRPr="00997FF3" w:rsidRDefault="00552A0F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K.2</w:t>
            </w:r>
          </w:p>
        </w:tc>
        <w:tc>
          <w:tcPr>
            <w:tcW w:w="2835" w:type="dxa"/>
            <w:gridSpan w:val="5"/>
            <w:vMerge/>
            <w:shd w:val="clear" w:color="auto" w:fill="auto"/>
          </w:tcPr>
          <w:p w:rsidR="00552A0F" w:rsidRPr="00997FF3" w:rsidRDefault="00552A0F" w:rsidP="00997FF3">
            <w:pPr>
              <w:rPr>
                <w:sz w:val="22"/>
                <w:szCs w:val="22"/>
              </w:rPr>
            </w:pPr>
          </w:p>
        </w:tc>
      </w:tr>
      <w:tr w:rsidR="00997FF3" w:rsidRPr="00997FF3" w:rsidTr="00897294">
        <w:tc>
          <w:tcPr>
            <w:tcW w:w="10916" w:type="dxa"/>
            <w:gridSpan w:val="21"/>
            <w:shd w:val="clear" w:color="auto" w:fill="E7E6E6"/>
          </w:tcPr>
          <w:p w:rsidR="007F6520" w:rsidRPr="00997FF3" w:rsidRDefault="00460710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nakład pracy studenta</w:t>
            </w:r>
            <w:r w:rsidR="007F6520" w:rsidRPr="00997FF3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460710" w:rsidRPr="00997FF3" w:rsidRDefault="007F6520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997FF3" w:rsidRPr="00997FF3" w:rsidTr="00897294">
        <w:tc>
          <w:tcPr>
            <w:tcW w:w="1135" w:type="dxa"/>
            <w:shd w:val="clear" w:color="auto" w:fill="E7E6E6"/>
          </w:tcPr>
          <w:p w:rsidR="00460710" w:rsidRPr="00997FF3" w:rsidRDefault="00460710" w:rsidP="00997FF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E7E6E6"/>
          </w:tcPr>
          <w:p w:rsidR="00460710" w:rsidRPr="00997FF3" w:rsidRDefault="00460710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5" w:type="dxa"/>
            <w:gridSpan w:val="5"/>
            <w:shd w:val="clear" w:color="auto" w:fill="E7E6E6"/>
          </w:tcPr>
          <w:p w:rsidR="00460710" w:rsidRPr="00997FF3" w:rsidRDefault="00460710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997FF3" w:rsidRPr="00997FF3" w:rsidTr="00DD288C">
        <w:trPr>
          <w:trHeight w:val="243"/>
        </w:trPr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89547D" w:rsidRPr="00997FF3" w:rsidRDefault="0089547D" w:rsidP="00997FF3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</w:tr>
      <w:tr w:rsidR="00997FF3" w:rsidRPr="00997FF3" w:rsidTr="00DD288C">
        <w:trPr>
          <w:trHeight w:val="248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</w:tr>
      <w:tr w:rsidR="00997FF3" w:rsidRPr="00997FF3" w:rsidTr="00DD288C">
        <w:trPr>
          <w:trHeight w:val="297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89547D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30</w:t>
            </w:r>
          </w:p>
        </w:tc>
      </w:tr>
      <w:tr w:rsidR="00997FF3" w:rsidRPr="00997FF3" w:rsidTr="00DD288C">
        <w:trPr>
          <w:trHeight w:val="259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89547D" w:rsidRPr="00997FF3" w:rsidRDefault="0089547D" w:rsidP="00997FF3">
            <w:pPr>
              <w:rPr>
                <w:strike/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Konsultacje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4B4211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</w:tr>
      <w:tr w:rsidR="00997FF3" w:rsidRPr="00997FF3" w:rsidTr="00DD288C">
        <w:trPr>
          <w:trHeight w:val="250"/>
        </w:trPr>
        <w:tc>
          <w:tcPr>
            <w:tcW w:w="1135" w:type="dxa"/>
            <w:vMerge/>
            <w:shd w:val="clear" w:color="auto" w:fill="E7E6E6"/>
            <w:vAlign w:val="center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right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3</w:t>
            </w:r>
            <w:r w:rsidR="003B03D1" w:rsidRPr="00997FF3">
              <w:rPr>
                <w:sz w:val="22"/>
                <w:szCs w:val="22"/>
              </w:rPr>
              <w:t>0</w:t>
            </w:r>
          </w:p>
        </w:tc>
      </w:tr>
      <w:tr w:rsidR="00997FF3" w:rsidRPr="00997FF3" w:rsidTr="00897294"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89547D" w:rsidRPr="00997FF3" w:rsidRDefault="0089547D" w:rsidP="00997FF3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</w:tr>
      <w:tr w:rsidR="00997FF3" w:rsidRPr="00997FF3" w:rsidTr="00897294">
        <w:tc>
          <w:tcPr>
            <w:tcW w:w="1135" w:type="dxa"/>
            <w:vMerge/>
            <w:shd w:val="clear" w:color="auto" w:fill="E7E6E6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</w:tr>
      <w:tr w:rsidR="00997FF3" w:rsidRPr="00997FF3" w:rsidTr="001B537E">
        <w:trPr>
          <w:trHeight w:val="70"/>
        </w:trPr>
        <w:tc>
          <w:tcPr>
            <w:tcW w:w="1135" w:type="dxa"/>
            <w:vMerge/>
            <w:shd w:val="clear" w:color="auto" w:fill="E7E6E6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10</w:t>
            </w:r>
          </w:p>
        </w:tc>
      </w:tr>
      <w:tr w:rsidR="00997FF3" w:rsidRPr="00997FF3" w:rsidTr="00A40864">
        <w:trPr>
          <w:trHeight w:val="105"/>
        </w:trPr>
        <w:tc>
          <w:tcPr>
            <w:tcW w:w="1135" w:type="dxa"/>
            <w:vMerge/>
            <w:shd w:val="clear" w:color="auto" w:fill="E7E6E6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Przygotowanie się do</w:t>
            </w:r>
            <w:r w:rsidR="00A40864" w:rsidRPr="00997FF3">
              <w:rPr>
                <w:sz w:val="22"/>
                <w:szCs w:val="22"/>
              </w:rPr>
              <w:t xml:space="preserve"> </w:t>
            </w:r>
            <w:r w:rsidRPr="00997FF3">
              <w:rPr>
                <w:sz w:val="22"/>
                <w:szCs w:val="22"/>
              </w:rPr>
              <w:t>zaliczenia końcowego i udział w</w:t>
            </w:r>
            <w:r w:rsidR="00A40864" w:rsidRPr="00997FF3">
              <w:rPr>
                <w:sz w:val="22"/>
                <w:szCs w:val="22"/>
              </w:rPr>
              <w:t xml:space="preserve"> </w:t>
            </w:r>
            <w:r w:rsidRPr="00997FF3">
              <w:rPr>
                <w:sz w:val="22"/>
                <w:szCs w:val="22"/>
              </w:rPr>
              <w:t>zaliczeniu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10</w:t>
            </w:r>
          </w:p>
        </w:tc>
      </w:tr>
      <w:tr w:rsidR="00997FF3" w:rsidRPr="00997FF3" w:rsidTr="00897294">
        <w:tc>
          <w:tcPr>
            <w:tcW w:w="1135" w:type="dxa"/>
            <w:vMerge/>
            <w:shd w:val="clear" w:color="auto" w:fill="E7E6E6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-</w:t>
            </w:r>
          </w:p>
        </w:tc>
      </w:tr>
      <w:tr w:rsidR="00997FF3" w:rsidRPr="00997FF3" w:rsidTr="00897294">
        <w:trPr>
          <w:trHeight w:val="243"/>
        </w:trPr>
        <w:tc>
          <w:tcPr>
            <w:tcW w:w="1135" w:type="dxa"/>
            <w:vMerge/>
            <w:shd w:val="clear" w:color="auto" w:fill="E7E6E6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89547D" w:rsidRPr="00997FF3" w:rsidRDefault="0089547D" w:rsidP="00997FF3">
            <w:pPr>
              <w:jc w:val="right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20</w:t>
            </w:r>
          </w:p>
        </w:tc>
      </w:tr>
      <w:tr w:rsidR="00997FF3" w:rsidRPr="00997FF3" w:rsidTr="00897294">
        <w:tc>
          <w:tcPr>
            <w:tcW w:w="1135" w:type="dxa"/>
            <w:tcBorders>
              <w:bottom w:val="single" w:sz="24" w:space="0" w:color="auto"/>
            </w:tcBorders>
            <w:shd w:val="clear" w:color="auto" w:fill="auto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tcBorders>
              <w:bottom w:val="single" w:sz="24" w:space="0" w:color="auto"/>
            </w:tcBorders>
            <w:shd w:val="clear" w:color="auto" w:fill="auto"/>
          </w:tcPr>
          <w:p w:rsidR="0089547D" w:rsidRPr="00997FF3" w:rsidRDefault="0089547D" w:rsidP="00997FF3">
            <w:pPr>
              <w:jc w:val="right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                       Sumaryczne obciążenie studenta </w:t>
            </w:r>
          </w:p>
        </w:tc>
        <w:tc>
          <w:tcPr>
            <w:tcW w:w="2835" w:type="dxa"/>
            <w:gridSpan w:val="5"/>
            <w:tcBorders>
              <w:bottom w:val="single" w:sz="24" w:space="0" w:color="auto"/>
            </w:tcBorders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5</w:t>
            </w:r>
            <w:r w:rsidR="003B03D1" w:rsidRPr="00997FF3">
              <w:rPr>
                <w:sz w:val="22"/>
                <w:szCs w:val="22"/>
              </w:rPr>
              <w:t>0</w:t>
            </w:r>
          </w:p>
        </w:tc>
      </w:tr>
      <w:tr w:rsidR="00997FF3" w:rsidRPr="00997FF3" w:rsidTr="00897294"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89547D" w:rsidRPr="00997FF3" w:rsidRDefault="0089547D" w:rsidP="00997FF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89547D" w:rsidRPr="00997FF3" w:rsidRDefault="0089547D" w:rsidP="00997FF3">
            <w:pPr>
              <w:jc w:val="right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5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9547D" w:rsidRPr="00997FF3" w:rsidRDefault="00A40864" w:rsidP="00997FF3">
            <w:pPr>
              <w:jc w:val="center"/>
              <w:rPr>
                <w:bCs/>
                <w:sz w:val="22"/>
                <w:szCs w:val="22"/>
              </w:rPr>
            </w:pPr>
            <w:r w:rsidRPr="00997FF3">
              <w:rPr>
                <w:bCs/>
                <w:sz w:val="22"/>
                <w:szCs w:val="22"/>
              </w:rPr>
              <w:t>2</w:t>
            </w:r>
          </w:p>
        </w:tc>
      </w:tr>
      <w:tr w:rsidR="00997FF3" w:rsidRPr="00997FF3" w:rsidTr="00774202">
        <w:tc>
          <w:tcPr>
            <w:tcW w:w="10916" w:type="dxa"/>
            <w:gridSpan w:val="21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br w:type="page"/>
            </w:r>
            <w:r w:rsidRPr="00997FF3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997FF3" w:rsidRPr="00997FF3" w:rsidTr="00774202">
        <w:tc>
          <w:tcPr>
            <w:tcW w:w="7230" w:type="dxa"/>
            <w:gridSpan w:val="14"/>
            <w:shd w:val="clear" w:color="auto" w:fill="E7E6E6"/>
            <w:vAlign w:val="center"/>
          </w:tcPr>
          <w:p w:rsidR="0089547D" w:rsidRPr="00997FF3" w:rsidRDefault="0089547D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gridSpan w:val="3"/>
            <w:shd w:val="clear" w:color="auto" w:fill="E7E6E6"/>
            <w:vAlign w:val="center"/>
          </w:tcPr>
          <w:p w:rsidR="0089547D" w:rsidRPr="00997FF3" w:rsidRDefault="0089547D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1" w:type="dxa"/>
            <w:gridSpan w:val="2"/>
            <w:shd w:val="clear" w:color="auto" w:fill="E7E6E6"/>
            <w:vAlign w:val="center"/>
          </w:tcPr>
          <w:p w:rsidR="0089547D" w:rsidRPr="00997FF3" w:rsidRDefault="0089547D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3" w:type="dxa"/>
            <w:gridSpan w:val="2"/>
            <w:shd w:val="clear" w:color="auto" w:fill="E7E6E6"/>
            <w:vAlign w:val="center"/>
          </w:tcPr>
          <w:p w:rsidR="0089547D" w:rsidRPr="00997FF3" w:rsidRDefault="0089547D" w:rsidP="00997FF3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997FF3" w:rsidRPr="00997FF3" w:rsidTr="00A41BD3">
        <w:tc>
          <w:tcPr>
            <w:tcW w:w="7230" w:type="dxa"/>
            <w:gridSpan w:val="14"/>
            <w:shd w:val="clear" w:color="auto" w:fill="auto"/>
          </w:tcPr>
          <w:p w:rsidR="0089547D" w:rsidRPr="00997FF3" w:rsidRDefault="0089547D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 xml:space="preserve">Zapoznanie studentów z wykorzystaniem metod modelowania cząsteczkowego w projektowaniu nowych leków. Wprowadzenie do modelowania cząsteczkowego poprzez omówienie metod mechaniki molekularnej, metod </w:t>
            </w:r>
            <w:proofErr w:type="spellStart"/>
            <w:r w:rsidRPr="00997FF3">
              <w:rPr>
                <w:sz w:val="22"/>
                <w:szCs w:val="22"/>
              </w:rPr>
              <w:t>półempirycznych</w:t>
            </w:r>
            <w:proofErr w:type="spellEnd"/>
            <w:r w:rsidRPr="00997FF3">
              <w:rPr>
                <w:sz w:val="22"/>
                <w:szCs w:val="22"/>
              </w:rPr>
              <w:t xml:space="preserve"> i metod ab initio. Wykorzystanie metod modelowania cząsteczkowego do wyznaczania właściwości fizykochemicznych związków biologicznie aktywnych i określania zależności między budową leku a jego działaniem biologicznym. Wyznaczanie budowy trójwymiarowego </w:t>
            </w:r>
            <w:proofErr w:type="spellStart"/>
            <w:r w:rsidRPr="00997FF3">
              <w:rPr>
                <w:sz w:val="22"/>
                <w:szCs w:val="22"/>
              </w:rPr>
              <w:t>farmakoforu</w:t>
            </w:r>
            <w:proofErr w:type="spellEnd"/>
            <w:r w:rsidRPr="00997FF3">
              <w:rPr>
                <w:sz w:val="22"/>
                <w:szCs w:val="22"/>
              </w:rPr>
              <w:t>. Określanie aktywnych konformacji leków przy wykorzystaniu analizy konformacyjnej i dynamiki molekularnej. Poszukiwanie receptorów biologicznych i struktur wiodących nowych leków w elektronicznych bazach danych. Projektowanie leków z uwzględnieniem budowy miejsca wiążącego receptora biologicznego.</w:t>
            </w:r>
          </w:p>
        </w:tc>
        <w:tc>
          <w:tcPr>
            <w:tcW w:w="992" w:type="dxa"/>
            <w:gridSpan w:val="3"/>
            <w:vAlign w:val="center"/>
          </w:tcPr>
          <w:p w:rsidR="0089547D" w:rsidRPr="00997FF3" w:rsidRDefault="00A41BD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S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9547D" w:rsidRPr="00997FF3" w:rsidRDefault="00A41BD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9547D" w:rsidRPr="00997FF3" w:rsidRDefault="0089547D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P-W01</w:t>
            </w:r>
          </w:p>
          <w:p w:rsidR="000F44A5" w:rsidRPr="00997FF3" w:rsidRDefault="000F44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P-W02</w:t>
            </w:r>
          </w:p>
          <w:p w:rsidR="000F44A5" w:rsidRPr="00997FF3" w:rsidRDefault="000F44A5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P-W03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P-U01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P-U02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P-U03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P-U04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P-K01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P-K02</w:t>
            </w:r>
          </w:p>
          <w:p w:rsidR="00356E33" w:rsidRPr="00997FF3" w:rsidRDefault="00356E33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P-K03</w:t>
            </w:r>
          </w:p>
        </w:tc>
      </w:tr>
      <w:tr w:rsidR="00997FF3" w:rsidRPr="00997FF3" w:rsidTr="00997FF3">
        <w:trPr>
          <w:trHeight w:val="70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9547D" w:rsidRPr="00997FF3" w:rsidRDefault="0089547D" w:rsidP="00997FF3">
            <w:pPr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214" w:type="dxa"/>
            <w:gridSpan w:val="18"/>
            <w:vAlign w:val="center"/>
          </w:tcPr>
          <w:p w:rsidR="00362E72" w:rsidRPr="00997FF3" w:rsidRDefault="00362E72" w:rsidP="00997FF3">
            <w:pPr>
              <w:numPr>
                <w:ilvl w:val="0"/>
                <w:numId w:val="7"/>
              </w:numPr>
              <w:ind w:left="175" w:hanging="175"/>
              <w:jc w:val="both"/>
              <w:rPr>
                <w:sz w:val="22"/>
                <w:szCs w:val="22"/>
                <w:lang w:val="en-US"/>
              </w:rPr>
            </w:pPr>
            <w:r w:rsidRPr="00997FF3">
              <w:rPr>
                <w:rFonts w:eastAsiaTheme="minorEastAsia"/>
                <w:sz w:val="22"/>
                <w:szCs w:val="22"/>
                <w:lang w:val="en-US"/>
              </w:rPr>
              <w:t xml:space="preserve">Simon E. Ward, Andrew Davis, The Handbook of Medicinal Chemistry: Principles and Practice, ‎ Royal Society of Chemistry; </w:t>
            </w:r>
            <w:proofErr w:type="spellStart"/>
            <w:r w:rsidRPr="00997FF3">
              <w:rPr>
                <w:rFonts w:eastAsiaTheme="minorEastAsia"/>
                <w:sz w:val="22"/>
                <w:szCs w:val="22"/>
                <w:lang w:val="en-US"/>
              </w:rPr>
              <w:t>wydanie</w:t>
            </w:r>
            <w:proofErr w:type="spellEnd"/>
            <w:r w:rsidRPr="00997FF3">
              <w:rPr>
                <w:rFonts w:eastAsiaTheme="minorEastAsia"/>
                <w:sz w:val="22"/>
                <w:szCs w:val="22"/>
                <w:lang w:val="en-US"/>
              </w:rPr>
              <w:t xml:space="preserve"> 2, 2023</w:t>
            </w:r>
          </w:p>
          <w:p w:rsidR="0089547D" w:rsidRPr="00997FF3" w:rsidRDefault="00362E72" w:rsidP="00997FF3">
            <w:pPr>
              <w:numPr>
                <w:ilvl w:val="0"/>
                <w:numId w:val="7"/>
              </w:numPr>
              <w:ind w:left="175" w:hanging="175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97FF3">
              <w:rPr>
                <w:sz w:val="22"/>
                <w:szCs w:val="22"/>
              </w:rPr>
              <w:t>Mohini</w:t>
            </w:r>
            <w:proofErr w:type="spellEnd"/>
            <w:r w:rsidRPr="00997FF3">
              <w:rPr>
                <w:sz w:val="22"/>
                <w:szCs w:val="22"/>
              </w:rPr>
              <w:t xml:space="preserve"> </w:t>
            </w:r>
            <w:proofErr w:type="spellStart"/>
            <w:r w:rsidRPr="00997FF3">
              <w:rPr>
                <w:sz w:val="22"/>
                <w:szCs w:val="22"/>
              </w:rPr>
              <w:t>Gore</w:t>
            </w:r>
            <w:proofErr w:type="spellEnd"/>
            <w:r w:rsidRPr="00997FF3">
              <w:rPr>
                <w:sz w:val="22"/>
                <w:szCs w:val="22"/>
              </w:rPr>
              <w:t xml:space="preserve">, </w:t>
            </w:r>
            <w:proofErr w:type="spellStart"/>
            <w:r w:rsidRPr="00997FF3">
              <w:rPr>
                <w:sz w:val="22"/>
                <w:szCs w:val="22"/>
              </w:rPr>
              <w:t>Umesh</w:t>
            </w:r>
            <w:proofErr w:type="spellEnd"/>
            <w:r w:rsidRPr="00997FF3">
              <w:rPr>
                <w:sz w:val="22"/>
                <w:szCs w:val="22"/>
              </w:rPr>
              <w:t xml:space="preserve"> B. </w:t>
            </w:r>
            <w:proofErr w:type="spellStart"/>
            <w:r w:rsidRPr="00997FF3">
              <w:rPr>
                <w:sz w:val="22"/>
                <w:szCs w:val="22"/>
              </w:rPr>
              <w:t>Jagtap</w:t>
            </w:r>
            <w:proofErr w:type="spellEnd"/>
            <w:r w:rsidRPr="00997FF3">
              <w:rPr>
                <w:sz w:val="22"/>
                <w:szCs w:val="22"/>
              </w:rPr>
              <w:t xml:space="preserve">. </w:t>
            </w:r>
            <w:r w:rsidRPr="00997FF3">
              <w:rPr>
                <w:sz w:val="22"/>
                <w:szCs w:val="22"/>
                <w:lang w:val="en-US"/>
              </w:rPr>
              <w:t xml:space="preserve">Computational drug discovery and </w:t>
            </w:r>
            <w:proofErr w:type="spellStart"/>
            <w:r w:rsidRPr="00997FF3">
              <w:rPr>
                <w:sz w:val="22"/>
                <w:szCs w:val="22"/>
                <w:lang w:val="en-US"/>
              </w:rPr>
              <w:t>design.,Humana</w:t>
            </w:r>
            <w:proofErr w:type="spellEnd"/>
            <w:r w:rsidRPr="00997FF3">
              <w:rPr>
                <w:sz w:val="22"/>
                <w:szCs w:val="22"/>
                <w:lang w:val="en-US"/>
              </w:rPr>
              <w:t xml:space="preserve"> Press; </w:t>
            </w:r>
            <w:proofErr w:type="spellStart"/>
            <w:r w:rsidRPr="00997FF3">
              <w:rPr>
                <w:sz w:val="22"/>
                <w:szCs w:val="22"/>
                <w:lang w:val="en-US"/>
              </w:rPr>
              <w:t>wydanie</w:t>
            </w:r>
            <w:proofErr w:type="spellEnd"/>
            <w:r w:rsidRPr="00997FF3">
              <w:rPr>
                <w:sz w:val="22"/>
                <w:szCs w:val="22"/>
                <w:lang w:val="en-US"/>
              </w:rPr>
              <w:t xml:space="preserve"> 2, 2024</w:t>
            </w:r>
          </w:p>
        </w:tc>
      </w:tr>
      <w:tr w:rsidR="00997FF3" w:rsidRPr="00997FF3" w:rsidTr="005947D9">
        <w:tc>
          <w:tcPr>
            <w:tcW w:w="1702" w:type="dxa"/>
            <w:gridSpan w:val="3"/>
            <w:shd w:val="clear" w:color="auto" w:fill="auto"/>
            <w:vAlign w:val="center"/>
          </w:tcPr>
          <w:p w:rsidR="0089547D" w:rsidRPr="00997FF3" w:rsidRDefault="0089547D" w:rsidP="00997FF3">
            <w:pPr>
              <w:rPr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214" w:type="dxa"/>
            <w:gridSpan w:val="18"/>
            <w:vAlign w:val="center"/>
          </w:tcPr>
          <w:p w:rsidR="0089547D" w:rsidRPr="00997FF3" w:rsidRDefault="00920923" w:rsidP="00997FF3">
            <w:pPr>
              <w:numPr>
                <w:ilvl w:val="0"/>
                <w:numId w:val="8"/>
              </w:numPr>
              <w:ind w:left="175" w:hanging="175"/>
              <w:jc w:val="both"/>
              <w:rPr>
                <w:sz w:val="22"/>
                <w:szCs w:val="22"/>
                <w:lang w:val="en-US"/>
              </w:rPr>
            </w:pPr>
            <w:r w:rsidRPr="00997FF3">
              <w:rPr>
                <w:sz w:val="22"/>
                <w:szCs w:val="22"/>
                <w:lang w:val="en-US"/>
              </w:rPr>
              <w:t xml:space="preserve">Claudio N. </w:t>
            </w:r>
            <w:proofErr w:type="spellStart"/>
            <w:r w:rsidRPr="00997FF3">
              <w:rPr>
                <w:sz w:val="22"/>
                <w:szCs w:val="22"/>
                <w:lang w:val="en-US"/>
              </w:rPr>
              <w:t>Cavasotto</w:t>
            </w:r>
            <w:proofErr w:type="spellEnd"/>
            <w:r w:rsidRPr="00997FF3">
              <w:rPr>
                <w:sz w:val="22"/>
                <w:szCs w:val="22"/>
                <w:lang w:val="en-US"/>
              </w:rPr>
              <w:t xml:space="preserve">. </w:t>
            </w:r>
            <w:r w:rsidRPr="00997FF3">
              <w:rPr>
                <w:i/>
                <w:sz w:val="22"/>
                <w:szCs w:val="22"/>
                <w:lang w:val="en-US"/>
              </w:rPr>
              <w:t>In silico</w:t>
            </w:r>
            <w:r w:rsidRPr="00997FF3">
              <w:rPr>
                <w:sz w:val="22"/>
                <w:szCs w:val="22"/>
                <w:lang w:val="en-US"/>
              </w:rPr>
              <w:t xml:space="preserve"> drug discovery and design. CRC Press 2016</w:t>
            </w:r>
          </w:p>
        </w:tc>
      </w:tr>
      <w:tr w:rsidR="00997FF3" w:rsidRPr="00997FF3" w:rsidTr="003E25BC">
        <w:tc>
          <w:tcPr>
            <w:tcW w:w="10916" w:type="dxa"/>
            <w:gridSpan w:val="21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997FF3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997FF3" w:rsidRPr="00997FF3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997FF3" w:rsidRDefault="0089547D" w:rsidP="00997FF3">
            <w:pPr>
              <w:jc w:val="both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997FF3" w:rsidRDefault="00717B68" w:rsidP="00997FF3">
            <w:pPr>
              <w:jc w:val="both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Z</w:t>
            </w:r>
            <w:r w:rsidR="0089547D" w:rsidRPr="00997FF3">
              <w:rPr>
                <w:sz w:val="22"/>
                <w:szCs w:val="22"/>
              </w:rPr>
              <w:t>aliczenie</w:t>
            </w:r>
          </w:p>
        </w:tc>
      </w:tr>
      <w:tr w:rsidR="00997FF3" w:rsidRPr="00997FF3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997FF3" w:rsidRDefault="0089547D" w:rsidP="00997FF3">
            <w:pPr>
              <w:jc w:val="both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997FF3" w:rsidRDefault="00717B68" w:rsidP="00997FF3">
            <w:pPr>
              <w:jc w:val="both"/>
              <w:rPr>
                <w:b/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K</w:t>
            </w:r>
            <w:r w:rsidR="0089547D" w:rsidRPr="00997FF3">
              <w:rPr>
                <w:sz w:val="22"/>
                <w:szCs w:val="22"/>
              </w:rPr>
              <w:t>ażdą nieobecność na pracowni student winien usprawiedliwić odpowiednim zaświadczeniem lub usprawiedliwieniem w ciągu 6 dni od dnia nieobecnośc</w:t>
            </w:r>
            <w:r w:rsidR="00BD35FF" w:rsidRPr="00997FF3">
              <w:rPr>
                <w:sz w:val="22"/>
                <w:szCs w:val="22"/>
              </w:rPr>
              <w:t>i</w:t>
            </w:r>
            <w:r w:rsidRPr="00997FF3">
              <w:rPr>
                <w:sz w:val="22"/>
                <w:szCs w:val="22"/>
              </w:rPr>
              <w:t>.</w:t>
            </w:r>
          </w:p>
        </w:tc>
      </w:tr>
      <w:tr w:rsidR="00997FF3" w:rsidRPr="00997FF3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997FF3" w:rsidRDefault="0089547D" w:rsidP="00997FF3">
            <w:pPr>
              <w:jc w:val="both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997FF3" w:rsidRDefault="00717B68" w:rsidP="00997FF3">
            <w:pPr>
              <w:jc w:val="both"/>
              <w:rPr>
                <w:b/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N</w:t>
            </w:r>
            <w:r w:rsidR="0089547D" w:rsidRPr="00997FF3">
              <w:rPr>
                <w:sz w:val="22"/>
                <w:szCs w:val="22"/>
              </w:rPr>
              <w:t>iezaliczoną część ćwiczeń student powinien poprawić w ciągu 7 dni</w:t>
            </w:r>
            <w:r w:rsidRPr="00997FF3">
              <w:rPr>
                <w:sz w:val="22"/>
                <w:szCs w:val="22"/>
              </w:rPr>
              <w:t xml:space="preserve">, </w:t>
            </w:r>
            <w:r w:rsidR="0089547D" w:rsidRPr="00997FF3">
              <w:rPr>
                <w:sz w:val="22"/>
                <w:szCs w:val="22"/>
              </w:rPr>
              <w:t>w uzasadnionych przypadkach Zakład będzie organizował dodatkowe pracownie umożliwiające odrobienie zaległości</w:t>
            </w:r>
            <w:r w:rsidRPr="00997FF3">
              <w:rPr>
                <w:sz w:val="22"/>
                <w:szCs w:val="22"/>
              </w:rPr>
              <w:t>.</w:t>
            </w:r>
          </w:p>
        </w:tc>
      </w:tr>
      <w:tr w:rsidR="00997FF3" w:rsidRPr="00997FF3" w:rsidTr="005947D9">
        <w:tc>
          <w:tcPr>
            <w:tcW w:w="4395" w:type="dxa"/>
            <w:gridSpan w:val="8"/>
            <w:shd w:val="clear" w:color="auto" w:fill="E7E6E6"/>
            <w:vAlign w:val="center"/>
          </w:tcPr>
          <w:p w:rsidR="0089547D" w:rsidRPr="00997FF3" w:rsidRDefault="0089547D" w:rsidP="00997FF3">
            <w:pPr>
              <w:jc w:val="both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89547D" w:rsidRPr="00997FF3" w:rsidRDefault="00717B68" w:rsidP="00997FF3">
            <w:pPr>
              <w:jc w:val="both"/>
              <w:rPr>
                <w:b/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W</w:t>
            </w:r>
            <w:r w:rsidR="0089547D" w:rsidRPr="00997FF3">
              <w:rPr>
                <w:sz w:val="22"/>
                <w:szCs w:val="22"/>
              </w:rPr>
              <w:t xml:space="preserve">arunkiem dopuszczenia do zaliczenia są: opanowanie odpowiedniej wiedzy teoretycznej, wykonanie przydzielonych ćwiczeń obliczeniowych z wykorzystaniem programu </w:t>
            </w:r>
            <w:r w:rsidR="00FC74B7" w:rsidRPr="00997FF3">
              <w:rPr>
                <w:i/>
                <w:iCs/>
                <w:sz w:val="22"/>
                <w:szCs w:val="22"/>
              </w:rPr>
              <w:t>HyperC</w:t>
            </w:r>
            <w:r w:rsidR="0089547D" w:rsidRPr="00997FF3">
              <w:rPr>
                <w:i/>
                <w:iCs/>
                <w:sz w:val="22"/>
                <w:szCs w:val="22"/>
              </w:rPr>
              <w:t>hem</w:t>
            </w:r>
            <w:r w:rsidR="009539EE" w:rsidRPr="00997FF3">
              <w:rPr>
                <w:sz w:val="22"/>
                <w:szCs w:val="22"/>
              </w:rPr>
              <w:t>.</w:t>
            </w:r>
          </w:p>
        </w:tc>
      </w:tr>
      <w:tr w:rsidR="00997FF3" w:rsidRPr="00997FF3" w:rsidTr="007D3577">
        <w:trPr>
          <w:trHeight w:val="516"/>
        </w:trPr>
        <w:tc>
          <w:tcPr>
            <w:tcW w:w="10916" w:type="dxa"/>
            <w:gridSpan w:val="21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lastRenderedPageBreak/>
              <w:t>Kryteria oceny osiągniętych efektów uczenia się z przedmiotu zakończonego zaliczeniem</w:t>
            </w:r>
          </w:p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997FF3" w:rsidRPr="00997FF3" w:rsidTr="00472042">
        <w:tc>
          <w:tcPr>
            <w:tcW w:w="10916" w:type="dxa"/>
            <w:gridSpan w:val="21"/>
            <w:shd w:val="clear" w:color="auto" w:fill="auto"/>
          </w:tcPr>
          <w:p w:rsidR="0089547D" w:rsidRPr="00997FF3" w:rsidRDefault="00472042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Warunkiem uzyskania zaliczenia jest uzyskanie minimum 60% prawidłowych odpowiedzi.</w:t>
            </w:r>
          </w:p>
        </w:tc>
      </w:tr>
      <w:tr w:rsidR="00997FF3" w:rsidRPr="00997FF3" w:rsidTr="003E25BC">
        <w:tc>
          <w:tcPr>
            <w:tcW w:w="10916" w:type="dxa"/>
            <w:gridSpan w:val="21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89547D" w:rsidRPr="00997FF3" w:rsidRDefault="0089547D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997FF3" w:rsidRPr="00997FF3" w:rsidTr="003E25BC">
        <w:tc>
          <w:tcPr>
            <w:tcW w:w="2069" w:type="dxa"/>
            <w:gridSpan w:val="4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gridSpan w:val="3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0" w:type="dxa"/>
            <w:gridSpan w:val="5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70" w:type="dxa"/>
            <w:gridSpan w:val="6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7" w:type="dxa"/>
            <w:gridSpan w:val="3"/>
            <w:shd w:val="clear" w:color="auto" w:fill="E7E6E6"/>
          </w:tcPr>
          <w:p w:rsidR="0089547D" w:rsidRPr="00997FF3" w:rsidRDefault="0089547D" w:rsidP="00997FF3">
            <w:pPr>
              <w:jc w:val="center"/>
              <w:rPr>
                <w:b/>
                <w:i/>
                <w:sz w:val="22"/>
                <w:szCs w:val="22"/>
              </w:rPr>
            </w:pPr>
            <w:r w:rsidRPr="00997FF3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997FF3" w:rsidRPr="00997FF3" w:rsidTr="003E25BC">
        <w:tc>
          <w:tcPr>
            <w:tcW w:w="2069" w:type="dxa"/>
            <w:gridSpan w:val="4"/>
            <w:shd w:val="clear" w:color="auto" w:fill="auto"/>
          </w:tcPr>
          <w:p w:rsidR="0089547D" w:rsidRPr="00997FF3" w:rsidRDefault="003B03D1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60%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9547D" w:rsidRPr="00997FF3" w:rsidRDefault="003B03D1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65%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89547D" w:rsidRPr="00997FF3" w:rsidRDefault="003B03D1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75%</w:t>
            </w:r>
          </w:p>
        </w:tc>
        <w:tc>
          <w:tcPr>
            <w:tcW w:w="2070" w:type="dxa"/>
            <w:gridSpan w:val="6"/>
            <w:shd w:val="clear" w:color="auto" w:fill="auto"/>
          </w:tcPr>
          <w:p w:rsidR="0089547D" w:rsidRPr="00997FF3" w:rsidRDefault="003B03D1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80%</w:t>
            </w:r>
          </w:p>
        </w:tc>
        <w:tc>
          <w:tcPr>
            <w:tcW w:w="2637" w:type="dxa"/>
            <w:gridSpan w:val="3"/>
            <w:shd w:val="clear" w:color="auto" w:fill="auto"/>
          </w:tcPr>
          <w:p w:rsidR="0089547D" w:rsidRPr="00997FF3" w:rsidRDefault="003B03D1" w:rsidP="00997FF3">
            <w:pPr>
              <w:jc w:val="center"/>
              <w:rPr>
                <w:sz w:val="22"/>
                <w:szCs w:val="22"/>
              </w:rPr>
            </w:pPr>
            <w:r w:rsidRPr="00997FF3">
              <w:rPr>
                <w:sz w:val="22"/>
                <w:szCs w:val="22"/>
              </w:rPr>
              <w:t>90%</w:t>
            </w:r>
          </w:p>
        </w:tc>
      </w:tr>
    </w:tbl>
    <w:p w:rsidR="00200009" w:rsidRPr="00997FF3" w:rsidRDefault="00200009" w:rsidP="00997FF3">
      <w:pPr>
        <w:ind w:left="-851"/>
        <w:rPr>
          <w:b/>
          <w:i/>
          <w:sz w:val="22"/>
          <w:szCs w:val="22"/>
        </w:rPr>
      </w:pPr>
    </w:p>
    <w:p w:rsidR="00601D8E" w:rsidRPr="00997FF3" w:rsidRDefault="002B6AC2" w:rsidP="00997FF3">
      <w:pPr>
        <w:ind w:left="-851"/>
        <w:rPr>
          <w:b/>
          <w:i/>
          <w:sz w:val="22"/>
          <w:szCs w:val="22"/>
        </w:rPr>
      </w:pPr>
      <w:r w:rsidRPr="00997FF3">
        <w:rPr>
          <w:b/>
          <w:i/>
          <w:sz w:val="22"/>
          <w:szCs w:val="22"/>
        </w:rPr>
        <w:t>Opracowanie sylabusa (imię i nazwisko</w:t>
      </w:r>
      <w:r w:rsidR="002D514B" w:rsidRPr="00997FF3">
        <w:rPr>
          <w:b/>
          <w:i/>
          <w:sz w:val="22"/>
          <w:szCs w:val="22"/>
        </w:rPr>
        <w:t xml:space="preserve">): </w:t>
      </w:r>
      <w:r w:rsidR="002D514B" w:rsidRPr="00997FF3">
        <w:rPr>
          <w:b/>
          <w:iCs/>
          <w:sz w:val="22"/>
          <w:szCs w:val="22"/>
        </w:rPr>
        <w:t>prof. dr hab.</w:t>
      </w:r>
      <w:r w:rsidR="0089547D" w:rsidRPr="00997FF3">
        <w:rPr>
          <w:b/>
          <w:iCs/>
          <w:sz w:val="22"/>
          <w:szCs w:val="22"/>
        </w:rPr>
        <w:t xml:space="preserve"> Krzysztof Bielawski</w:t>
      </w:r>
    </w:p>
    <w:p w:rsidR="002B6AC2" w:rsidRPr="00997FF3" w:rsidRDefault="002B6AC2" w:rsidP="00997FF3">
      <w:pPr>
        <w:ind w:left="-851"/>
        <w:rPr>
          <w:b/>
          <w:i/>
          <w:sz w:val="22"/>
          <w:szCs w:val="22"/>
        </w:rPr>
      </w:pPr>
    </w:p>
    <w:p w:rsidR="009F024A" w:rsidRPr="00997FF3" w:rsidRDefault="000F5F99" w:rsidP="00997FF3">
      <w:pPr>
        <w:ind w:left="-851"/>
        <w:rPr>
          <w:bCs/>
          <w:sz w:val="22"/>
          <w:szCs w:val="22"/>
        </w:rPr>
      </w:pPr>
      <w:r w:rsidRPr="00997FF3">
        <w:rPr>
          <w:b/>
          <w:i/>
          <w:sz w:val="22"/>
          <w:szCs w:val="22"/>
        </w:rPr>
        <w:t xml:space="preserve">Data </w:t>
      </w:r>
      <w:r w:rsidR="00997FF3" w:rsidRPr="00997FF3">
        <w:rPr>
          <w:b/>
          <w:i/>
          <w:sz w:val="22"/>
          <w:szCs w:val="22"/>
        </w:rPr>
        <w:t>aktualizacji</w:t>
      </w:r>
      <w:r w:rsidRPr="00997FF3">
        <w:rPr>
          <w:b/>
          <w:i/>
          <w:sz w:val="22"/>
          <w:szCs w:val="22"/>
        </w:rPr>
        <w:t xml:space="preserve"> </w:t>
      </w:r>
      <w:r w:rsidR="00F1265F" w:rsidRPr="00997FF3">
        <w:rPr>
          <w:b/>
          <w:i/>
          <w:sz w:val="22"/>
          <w:szCs w:val="22"/>
        </w:rPr>
        <w:t>sylabus</w:t>
      </w:r>
      <w:r w:rsidR="002D514B" w:rsidRPr="00997FF3">
        <w:rPr>
          <w:b/>
          <w:i/>
          <w:sz w:val="22"/>
          <w:szCs w:val="22"/>
        </w:rPr>
        <w:t xml:space="preserve">a: </w:t>
      </w:r>
      <w:r w:rsidR="00362E72" w:rsidRPr="00997FF3">
        <w:rPr>
          <w:b/>
          <w:iCs/>
          <w:sz w:val="22"/>
          <w:szCs w:val="22"/>
        </w:rPr>
        <w:t>15.09.2025 r.</w:t>
      </w:r>
      <w:r w:rsidR="006C181C" w:rsidRPr="00997FF3">
        <w:rPr>
          <w:b/>
          <w:iCs/>
          <w:sz w:val="22"/>
          <w:szCs w:val="22"/>
        </w:rPr>
        <w:t xml:space="preserve"> </w:t>
      </w:r>
    </w:p>
    <w:sectPr w:rsidR="009F024A" w:rsidRPr="00997FF3" w:rsidSect="00CD3D5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379"/>
    <w:multiLevelType w:val="hybridMultilevel"/>
    <w:tmpl w:val="19D20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77373"/>
    <w:multiLevelType w:val="hybridMultilevel"/>
    <w:tmpl w:val="A22607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F1984"/>
    <w:multiLevelType w:val="hybridMultilevel"/>
    <w:tmpl w:val="3F565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82B54"/>
    <w:multiLevelType w:val="hybridMultilevel"/>
    <w:tmpl w:val="F5706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064108"/>
    <w:multiLevelType w:val="hybridMultilevel"/>
    <w:tmpl w:val="2286D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157FD5"/>
    <w:multiLevelType w:val="hybridMultilevel"/>
    <w:tmpl w:val="B92452F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554C0D15"/>
    <w:multiLevelType w:val="hybridMultilevel"/>
    <w:tmpl w:val="21E233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FA28BF"/>
    <w:multiLevelType w:val="hybridMultilevel"/>
    <w:tmpl w:val="D2583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8"/>
    <w:rsid w:val="00003566"/>
    <w:rsid w:val="00004CA5"/>
    <w:rsid w:val="00005987"/>
    <w:rsid w:val="00005A06"/>
    <w:rsid w:val="000207F6"/>
    <w:rsid w:val="000268D9"/>
    <w:rsid w:val="00035C8E"/>
    <w:rsid w:val="00065311"/>
    <w:rsid w:val="00065B34"/>
    <w:rsid w:val="00066E08"/>
    <w:rsid w:val="0009259B"/>
    <w:rsid w:val="000A0D99"/>
    <w:rsid w:val="000A1756"/>
    <w:rsid w:val="000A253F"/>
    <w:rsid w:val="000A6D2C"/>
    <w:rsid w:val="000B54CA"/>
    <w:rsid w:val="000D1AB3"/>
    <w:rsid w:val="000E077D"/>
    <w:rsid w:val="000E76BC"/>
    <w:rsid w:val="000E7B47"/>
    <w:rsid w:val="000F248E"/>
    <w:rsid w:val="000F2D99"/>
    <w:rsid w:val="000F44A5"/>
    <w:rsid w:val="000F5F99"/>
    <w:rsid w:val="000F73AD"/>
    <w:rsid w:val="00105CDC"/>
    <w:rsid w:val="001107A4"/>
    <w:rsid w:val="00110F6D"/>
    <w:rsid w:val="00120780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906B5"/>
    <w:rsid w:val="001A319B"/>
    <w:rsid w:val="001A479A"/>
    <w:rsid w:val="001A56D9"/>
    <w:rsid w:val="001A74EE"/>
    <w:rsid w:val="001A7F88"/>
    <w:rsid w:val="001B0810"/>
    <w:rsid w:val="001B0CB1"/>
    <w:rsid w:val="001B3D3D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6B04"/>
    <w:rsid w:val="00247792"/>
    <w:rsid w:val="0025175A"/>
    <w:rsid w:val="002518E6"/>
    <w:rsid w:val="00254522"/>
    <w:rsid w:val="00256732"/>
    <w:rsid w:val="00263EDA"/>
    <w:rsid w:val="00265484"/>
    <w:rsid w:val="002662F8"/>
    <w:rsid w:val="0027319B"/>
    <w:rsid w:val="0028737E"/>
    <w:rsid w:val="0028761D"/>
    <w:rsid w:val="0029608F"/>
    <w:rsid w:val="002A3AE9"/>
    <w:rsid w:val="002A426B"/>
    <w:rsid w:val="002B242B"/>
    <w:rsid w:val="002B3F8D"/>
    <w:rsid w:val="002B6AC2"/>
    <w:rsid w:val="002C3DFE"/>
    <w:rsid w:val="002C58E2"/>
    <w:rsid w:val="002D514B"/>
    <w:rsid w:val="002D7EB2"/>
    <w:rsid w:val="002E3A3A"/>
    <w:rsid w:val="002E7AF3"/>
    <w:rsid w:val="002F0227"/>
    <w:rsid w:val="002F425E"/>
    <w:rsid w:val="002F4E8C"/>
    <w:rsid w:val="002F5413"/>
    <w:rsid w:val="003002F6"/>
    <w:rsid w:val="00302195"/>
    <w:rsid w:val="00302C82"/>
    <w:rsid w:val="003057A5"/>
    <w:rsid w:val="00307852"/>
    <w:rsid w:val="00310D6B"/>
    <w:rsid w:val="00321E16"/>
    <w:rsid w:val="003247B5"/>
    <w:rsid w:val="003268C7"/>
    <w:rsid w:val="003309B9"/>
    <w:rsid w:val="00335CCF"/>
    <w:rsid w:val="00336B3F"/>
    <w:rsid w:val="00340B3F"/>
    <w:rsid w:val="00347C46"/>
    <w:rsid w:val="003527CC"/>
    <w:rsid w:val="00356E33"/>
    <w:rsid w:val="00357C0B"/>
    <w:rsid w:val="00362E72"/>
    <w:rsid w:val="00363CB0"/>
    <w:rsid w:val="00381227"/>
    <w:rsid w:val="003A291E"/>
    <w:rsid w:val="003A4D61"/>
    <w:rsid w:val="003A670A"/>
    <w:rsid w:val="003B03D1"/>
    <w:rsid w:val="003B3AC5"/>
    <w:rsid w:val="003B490F"/>
    <w:rsid w:val="003B545B"/>
    <w:rsid w:val="003C32D4"/>
    <w:rsid w:val="003C3302"/>
    <w:rsid w:val="003D022A"/>
    <w:rsid w:val="003D5A96"/>
    <w:rsid w:val="003E25BC"/>
    <w:rsid w:val="003E5305"/>
    <w:rsid w:val="003F200E"/>
    <w:rsid w:val="003F451D"/>
    <w:rsid w:val="003F5253"/>
    <w:rsid w:val="004025E0"/>
    <w:rsid w:val="004032EE"/>
    <w:rsid w:val="00411B42"/>
    <w:rsid w:val="004148FA"/>
    <w:rsid w:val="00414B0D"/>
    <w:rsid w:val="00420D1C"/>
    <w:rsid w:val="00421B2B"/>
    <w:rsid w:val="00421D74"/>
    <w:rsid w:val="00421DAB"/>
    <w:rsid w:val="00430C41"/>
    <w:rsid w:val="00453DE4"/>
    <w:rsid w:val="00460710"/>
    <w:rsid w:val="00466CAA"/>
    <w:rsid w:val="00467CD1"/>
    <w:rsid w:val="00470988"/>
    <w:rsid w:val="00472042"/>
    <w:rsid w:val="00481BEE"/>
    <w:rsid w:val="00483D11"/>
    <w:rsid w:val="004865D7"/>
    <w:rsid w:val="00487D7D"/>
    <w:rsid w:val="00487EA4"/>
    <w:rsid w:val="00492429"/>
    <w:rsid w:val="004A03A9"/>
    <w:rsid w:val="004A1027"/>
    <w:rsid w:val="004B3324"/>
    <w:rsid w:val="004B4211"/>
    <w:rsid w:val="004C62A2"/>
    <w:rsid w:val="004D125D"/>
    <w:rsid w:val="004D7F1A"/>
    <w:rsid w:val="004E1E29"/>
    <w:rsid w:val="004F08FF"/>
    <w:rsid w:val="004F2FF7"/>
    <w:rsid w:val="005062EF"/>
    <w:rsid w:val="00513868"/>
    <w:rsid w:val="0052615A"/>
    <w:rsid w:val="00542403"/>
    <w:rsid w:val="00552A0F"/>
    <w:rsid w:val="005540A2"/>
    <w:rsid w:val="00566D81"/>
    <w:rsid w:val="005733E8"/>
    <w:rsid w:val="00593894"/>
    <w:rsid w:val="005947D9"/>
    <w:rsid w:val="005A3C91"/>
    <w:rsid w:val="005A4418"/>
    <w:rsid w:val="005B0BD4"/>
    <w:rsid w:val="005B4385"/>
    <w:rsid w:val="005C2576"/>
    <w:rsid w:val="005C6E0E"/>
    <w:rsid w:val="005D3DA5"/>
    <w:rsid w:val="005E2001"/>
    <w:rsid w:val="005E6F69"/>
    <w:rsid w:val="005F226B"/>
    <w:rsid w:val="005F4F17"/>
    <w:rsid w:val="005F6462"/>
    <w:rsid w:val="00601D8E"/>
    <w:rsid w:val="006048D8"/>
    <w:rsid w:val="0061401E"/>
    <w:rsid w:val="00617DDB"/>
    <w:rsid w:val="006253E1"/>
    <w:rsid w:val="00652B04"/>
    <w:rsid w:val="00661C40"/>
    <w:rsid w:val="00685576"/>
    <w:rsid w:val="006933A7"/>
    <w:rsid w:val="006947D4"/>
    <w:rsid w:val="0069749F"/>
    <w:rsid w:val="0069750C"/>
    <w:rsid w:val="006A190B"/>
    <w:rsid w:val="006A23C5"/>
    <w:rsid w:val="006A3BD9"/>
    <w:rsid w:val="006A516A"/>
    <w:rsid w:val="006A6463"/>
    <w:rsid w:val="006B3BB2"/>
    <w:rsid w:val="006C05E1"/>
    <w:rsid w:val="006C181C"/>
    <w:rsid w:val="006C3329"/>
    <w:rsid w:val="006E19F9"/>
    <w:rsid w:val="006F1E49"/>
    <w:rsid w:val="006F2D39"/>
    <w:rsid w:val="00702A2B"/>
    <w:rsid w:val="007033B4"/>
    <w:rsid w:val="00703EB2"/>
    <w:rsid w:val="00717B68"/>
    <w:rsid w:val="00717B8F"/>
    <w:rsid w:val="00722FB6"/>
    <w:rsid w:val="00723262"/>
    <w:rsid w:val="00736043"/>
    <w:rsid w:val="00737EFD"/>
    <w:rsid w:val="007545C0"/>
    <w:rsid w:val="00757D58"/>
    <w:rsid w:val="00757EF6"/>
    <w:rsid w:val="007640A3"/>
    <w:rsid w:val="00774202"/>
    <w:rsid w:val="00774B94"/>
    <w:rsid w:val="007840D8"/>
    <w:rsid w:val="00790EDF"/>
    <w:rsid w:val="007A1613"/>
    <w:rsid w:val="007A640C"/>
    <w:rsid w:val="007B2C32"/>
    <w:rsid w:val="007B2D0B"/>
    <w:rsid w:val="007C15AD"/>
    <w:rsid w:val="007C1A77"/>
    <w:rsid w:val="007C44D4"/>
    <w:rsid w:val="007D04AD"/>
    <w:rsid w:val="007D30E8"/>
    <w:rsid w:val="007D3577"/>
    <w:rsid w:val="007D4B17"/>
    <w:rsid w:val="007E5BEB"/>
    <w:rsid w:val="007F041A"/>
    <w:rsid w:val="007F51F7"/>
    <w:rsid w:val="007F6520"/>
    <w:rsid w:val="00800689"/>
    <w:rsid w:val="00800FDA"/>
    <w:rsid w:val="00805397"/>
    <w:rsid w:val="00811510"/>
    <w:rsid w:val="00823D2F"/>
    <w:rsid w:val="00840777"/>
    <w:rsid w:val="008438C0"/>
    <w:rsid w:val="00853C7F"/>
    <w:rsid w:val="008558D6"/>
    <w:rsid w:val="008630CF"/>
    <w:rsid w:val="00864F5F"/>
    <w:rsid w:val="008676A7"/>
    <w:rsid w:val="008823FD"/>
    <w:rsid w:val="008855D6"/>
    <w:rsid w:val="0089547D"/>
    <w:rsid w:val="0089659E"/>
    <w:rsid w:val="00897294"/>
    <w:rsid w:val="008A2DAE"/>
    <w:rsid w:val="008A7194"/>
    <w:rsid w:val="008A7F28"/>
    <w:rsid w:val="008C770B"/>
    <w:rsid w:val="008E04C5"/>
    <w:rsid w:val="008F06DE"/>
    <w:rsid w:val="00920923"/>
    <w:rsid w:val="0092146C"/>
    <w:rsid w:val="00925196"/>
    <w:rsid w:val="009251B6"/>
    <w:rsid w:val="00926704"/>
    <w:rsid w:val="00934D38"/>
    <w:rsid w:val="00935B1B"/>
    <w:rsid w:val="00936C7E"/>
    <w:rsid w:val="0094303F"/>
    <w:rsid w:val="009539EE"/>
    <w:rsid w:val="009667CB"/>
    <w:rsid w:val="00966B91"/>
    <w:rsid w:val="009709F8"/>
    <w:rsid w:val="00985E19"/>
    <w:rsid w:val="00997FF3"/>
    <w:rsid w:val="009A5BD3"/>
    <w:rsid w:val="009B1A8A"/>
    <w:rsid w:val="009B5109"/>
    <w:rsid w:val="009C50E0"/>
    <w:rsid w:val="009C74D4"/>
    <w:rsid w:val="009D278F"/>
    <w:rsid w:val="009D3F2E"/>
    <w:rsid w:val="009E0AD0"/>
    <w:rsid w:val="009F024A"/>
    <w:rsid w:val="009F4ADF"/>
    <w:rsid w:val="009F6413"/>
    <w:rsid w:val="009F6CFE"/>
    <w:rsid w:val="00A17CCA"/>
    <w:rsid w:val="00A250A9"/>
    <w:rsid w:val="00A320A2"/>
    <w:rsid w:val="00A333F4"/>
    <w:rsid w:val="00A400ED"/>
    <w:rsid w:val="00A40864"/>
    <w:rsid w:val="00A41BD3"/>
    <w:rsid w:val="00A46D5C"/>
    <w:rsid w:val="00A506EF"/>
    <w:rsid w:val="00A6322A"/>
    <w:rsid w:val="00A7476E"/>
    <w:rsid w:val="00A74971"/>
    <w:rsid w:val="00A76651"/>
    <w:rsid w:val="00A811FF"/>
    <w:rsid w:val="00A81627"/>
    <w:rsid w:val="00A83C16"/>
    <w:rsid w:val="00A846C1"/>
    <w:rsid w:val="00A93F04"/>
    <w:rsid w:val="00AB659A"/>
    <w:rsid w:val="00AC045B"/>
    <w:rsid w:val="00AC7BF8"/>
    <w:rsid w:val="00AD3590"/>
    <w:rsid w:val="00AE1147"/>
    <w:rsid w:val="00AE4EE5"/>
    <w:rsid w:val="00AF51EA"/>
    <w:rsid w:val="00AF5EB1"/>
    <w:rsid w:val="00B16BBA"/>
    <w:rsid w:val="00B27286"/>
    <w:rsid w:val="00B27996"/>
    <w:rsid w:val="00B36A3A"/>
    <w:rsid w:val="00B4507F"/>
    <w:rsid w:val="00B46FA3"/>
    <w:rsid w:val="00B54AEF"/>
    <w:rsid w:val="00B60EF4"/>
    <w:rsid w:val="00B65558"/>
    <w:rsid w:val="00B66A1C"/>
    <w:rsid w:val="00B730D4"/>
    <w:rsid w:val="00B770D8"/>
    <w:rsid w:val="00B942DB"/>
    <w:rsid w:val="00B95135"/>
    <w:rsid w:val="00BC301A"/>
    <w:rsid w:val="00BC74FF"/>
    <w:rsid w:val="00BD35FF"/>
    <w:rsid w:val="00BD42B5"/>
    <w:rsid w:val="00BD656A"/>
    <w:rsid w:val="00BD6F68"/>
    <w:rsid w:val="00BE0477"/>
    <w:rsid w:val="00BE4CF7"/>
    <w:rsid w:val="00BE78AD"/>
    <w:rsid w:val="00C01FB9"/>
    <w:rsid w:val="00C02911"/>
    <w:rsid w:val="00C03D31"/>
    <w:rsid w:val="00C10F54"/>
    <w:rsid w:val="00C156F4"/>
    <w:rsid w:val="00C15C94"/>
    <w:rsid w:val="00C23D78"/>
    <w:rsid w:val="00C264DF"/>
    <w:rsid w:val="00C52208"/>
    <w:rsid w:val="00C5760B"/>
    <w:rsid w:val="00C61DA1"/>
    <w:rsid w:val="00C63157"/>
    <w:rsid w:val="00C70EE8"/>
    <w:rsid w:val="00C76757"/>
    <w:rsid w:val="00C81472"/>
    <w:rsid w:val="00C86BD6"/>
    <w:rsid w:val="00CB77AB"/>
    <w:rsid w:val="00CC764F"/>
    <w:rsid w:val="00CD3D53"/>
    <w:rsid w:val="00CD4699"/>
    <w:rsid w:val="00CD6FA3"/>
    <w:rsid w:val="00CE6F09"/>
    <w:rsid w:val="00CF508D"/>
    <w:rsid w:val="00D15797"/>
    <w:rsid w:val="00D202D0"/>
    <w:rsid w:val="00D225FC"/>
    <w:rsid w:val="00D35A3C"/>
    <w:rsid w:val="00D377F8"/>
    <w:rsid w:val="00D40D25"/>
    <w:rsid w:val="00D4199A"/>
    <w:rsid w:val="00D44249"/>
    <w:rsid w:val="00D458C1"/>
    <w:rsid w:val="00D46A8B"/>
    <w:rsid w:val="00D566E6"/>
    <w:rsid w:val="00D65D58"/>
    <w:rsid w:val="00D702C2"/>
    <w:rsid w:val="00D80891"/>
    <w:rsid w:val="00D83B1C"/>
    <w:rsid w:val="00DA2B7A"/>
    <w:rsid w:val="00DB5496"/>
    <w:rsid w:val="00DC3D33"/>
    <w:rsid w:val="00DC7272"/>
    <w:rsid w:val="00DC7E24"/>
    <w:rsid w:val="00DC7F5B"/>
    <w:rsid w:val="00DD1EE8"/>
    <w:rsid w:val="00DD288C"/>
    <w:rsid w:val="00DE2208"/>
    <w:rsid w:val="00DE73DE"/>
    <w:rsid w:val="00DF2283"/>
    <w:rsid w:val="00DF45D8"/>
    <w:rsid w:val="00E06959"/>
    <w:rsid w:val="00E1050B"/>
    <w:rsid w:val="00E14F9F"/>
    <w:rsid w:val="00E20437"/>
    <w:rsid w:val="00E2180E"/>
    <w:rsid w:val="00E26B23"/>
    <w:rsid w:val="00E26E29"/>
    <w:rsid w:val="00E2714A"/>
    <w:rsid w:val="00E30B09"/>
    <w:rsid w:val="00E44AFA"/>
    <w:rsid w:val="00E50191"/>
    <w:rsid w:val="00E50C02"/>
    <w:rsid w:val="00E6283A"/>
    <w:rsid w:val="00E7021A"/>
    <w:rsid w:val="00E7045F"/>
    <w:rsid w:val="00E73F1A"/>
    <w:rsid w:val="00E7506B"/>
    <w:rsid w:val="00E845CB"/>
    <w:rsid w:val="00E92AE1"/>
    <w:rsid w:val="00E96677"/>
    <w:rsid w:val="00EA362B"/>
    <w:rsid w:val="00EB2A4E"/>
    <w:rsid w:val="00EB62FC"/>
    <w:rsid w:val="00EC606C"/>
    <w:rsid w:val="00EC6CDD"/>
    <w:rsid w:val="00ED5DFF"/>
    <w:rsid w:val="00ED7110"/>
    <w:rsid w:val="00EE0A6A"/>
    <w:rsid w:val="00EE4205"/>
    <w:rsid w:val="00EE7180"/>
    <w:rsid w:val="00EF093B"/>
    <w:rsid w:val="00EF7AF3"/>
    <w:rsid w:val="00EF7CCB"/>
    <w:rsid w:val="00F00C26"/>
    <w:rsid w:val="00F04C44"/>
    <w:rsid w:val="00F0625F"/>
    <w:rsid w:val="00F0677B"/>
    <w:rsid w:val="00F1265F"/>
    <w:rsid w:val="00F27F86"/>
    <w:rsid w:val="00F347CC"/>
    <w:rsid w:val="00F4081B"/>
    <w:rsid w:val="00F61E02"/>
    <w:rsid w:val="00F62E5B"/>
    <w:rsid w:val="00F644A5"/>
    <w:rsid w:val="00F651D5"/>
    <w:rsid w:val="00F966D3"/>
    <w:rsid w:val="00F96844"/>
    <w:rsid w:val="00FA0766"/>
    <w:rsid w:val="00FA4990"/>
    <w:rsid w:val="00FA51FD"/>
    <w:rsid w:val="00FA7D7E"/>
    <w:rsid w:val="00FB100A"/>
    <w:rsid w:val="00FB7916"/>
    <w:rsid w:val="00FC22F0"/>
    <w:rsid w:val="00FC4728"/>
    <w:rsid w:val="00FC74B7"/>
    <w:rsid w:val="00FD3E8B"/>
    <w:rsid w:val="00FE090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F1CC-0EE3-47A5-8074-E16F8C5A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UMB</cp:lastModifiedBy>
  <cp:revision>2</cp:revision>
  <cp:lastPrinted>2022-03-25T10:59:00Z</cp:lastPrinted>
  <dcterms:created xsi:type="dcterms:W3CDTF">2026-03-06T06:32:00Z</dcterms:created>
  <dcterms:modified xsi:type="dcterms:W3CDTF">2026-03-06T06:32:00Z</dcterms:modified>
</cp:coreProperties>
</file>