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92" w:rsidRDefault="00741492" w:rsidP="000B4930">
      <w:pPr>
        <w:pStyle w:val="Akapitzlist"/>
        <w:ind w:left="426"/>
        <w:jc w:val="center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>IPOF – część III</w:t>
      </w:r>
    </w:p>
    <w:p w:rsidR="000B4930" w:rsidRPr="000B4930" w:rsidRDefault="000B4930" w:rsidP="008D495C">
      <w:pPr>
        <w:pStyle w:val="Akapitzlist"/>
        <w:ind w:left="426"/>
        <w:jc w:val="center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 xml:space="preserve">Arkusz oceny wdrożonych zaleceń przez </w:t>
      </w:r>
      <w:r w:rsidR="008D495C">
        <w:rPr>
          <w:rFonts w:cs="Calibri"/>
          <w:b/>
          <w:color w:val="000000" w:themeColor="text1"/>
          <w:sz w:val="24"/>
          <w:szCs w:val="24"/>
        </w:rPr>
        <w:t>Pacjenta</w:t>
      </w:r>
    </w:p>
    <w:p w:rsidR="000B4930" w:rsidRPr="006066A7" w:rsidRDefault="000B4930" w:rsidP="000B4930">
      <w:pPr>
        <w:spacing w:before="240"/>
        <w:rPr>
          <w:rFonts w:cstheme="minorHAnsi"/>
          <w:b/>
          <w:spacing w:val="53"/>
          <w:sz w:val="24"/>
          <w:szCs w:val="24"/>
        </w:rPr>
      </w:pPr>
      <w:r w:rsidRPr="006066A7">
        <w:rPr>
          <w:rFonts w:cstheme="minorHAnsi"/>
          <w:b/>
          <w:sz w:val="24"/>
          <w:szCs w:val="24"/>
        </w:rPr>
        <w:t>Imię i</w:t>
      </w:r>
      <w:r w:rsidRPr="006066A7">
        <w:rPr>
          <w:rFonts w:cstheme="minorHAnsi"/>
          <w:b/>
          <w:spacing w:val="-4"/>
          <w:sz w:val="24"/>
          <w:szCs w:val="24"/>
        </w:rPr>
        <w:t xml:space="preserve"> </w:t>
      </w:r>
      <w:r w:rsidRPr="006066A7">
        <w:rPr>
          <w:rFonts w:cstheme="minorHAnsi"/>
          <w:b/>
          <w:sz w:val="24"/>
          <w:szCs w:val="24"/>
        </w:rPr>
        <w:t>nazwisko</w:t>
      </w:r>
      <w:r w:rsidRPr="006066A7">
        <w:rPr>
          <w:rFonts w:cstheme="minorHAnsi"/>
          <w:b/>
          <w:spacing w:val="-1"/>
          <w:sz w:val="24"/>
          <w:szCs w:val="24"/>
        </w:rPr>
        <w:t xml:space="preserve"> </w:t>
      </w:r>
      <w:r w:rsidRPr="006066A7">
        <w:rPr>
          <w:rFonts w:cstheme="minorHAnsi"/>
          <w:b/>
          <w:sz w:val="24"/>
          <w:szCs w:val="24"/>
        </w:rPr>
        <w:t>……………………………………</w:t>
      </w:r>
      <w:r>
        <w:rPr>
          <w:rFonts w:cstheme="minorHAnsi"/>
          <w:b/>
          <w:sz w:val="24"/>
          <w:szCs w:val="24"/>
        </w:rPr>
        <w:t>………………………………………….</w:t>
      </w:r>
      <w:r w:rsidRPr="006066A7">
        <w:rPr>
          <w:rFonts w:cstheme="minorHAnsi"/>
          <w:b/>
          <w:sz w:val="24"/>
          <w:szCs w:val="24"/>
        </w:rPr>
        <w:t>…..</w:t>
      </w:r>
      <w:r w:rsidRPr="006066A7">
        <w:rPr>
          <w:rFonts w:cstheme="minorHAnsi"/>
          <w:b/>
          <w:spacing w:val="52"/>
          <w:sz w:val="24"/>
          <w:szCs w:val="24"/>
        </w:rPr>
        <w:t xml:space="preserve"> </w:t>
      </w:r>
      <w:r w:rsidRPr="006066A7">
        <w:rPr>
          <w:rFonts w:cstheme="minorHAnsi"/>
          <w:b/>
          <w:sz w:val="24"/>
          <w:szCs w:val="24"/>
        </w:rPr>
        <w:t>Data</w:t>
      </w:r>
      <w:r w:rsidRPr="006066A7">
        <w:rPr>
          <w:rFonts w:cstheme="minorHAnsi"/>
          <w:b/>
          <w:spacing w:val="-1"/>
          <w:sz w:val="24"/>
          <w:szCs w:val="24"/>
        </w:rPr>
        <w:t xml:space="preserve"> </w:t>
      </w:r>
      <w:r w:rsidRPr="006066A7">
        <w:rPr>
          <w:rFonts w:cstheme="minorHAnsi"/>
          <w:b/>
          <w:sz w:val="24"/>
          <w:szCs w:val="24"/>
        </w:rPr>
        <w:t>………</w:t>
      </w:r>
      <w:r>
        <w:rPr>
          <w:rFonts w:cstheme="minorHAnsi"/>
          <w:b/>
          <w:sz w:val="24"/>
          <w:szCs w:val="24"/>
        </w:rPr>
        <w:t>……….</w:t>
      </w:r>
      <w:r w:rsidRPr="006066A7">
        <w:rPr>
          <w:rFonts w:cstheme="minorHAnsi"/>
          <w:b/>
          <w:sz w:val="24"/>
          <w:szCs w:val="24"/>
        </w:rPr>
        <w:t>….</w:t>
      </w:r>
      <w:r w:rsidRPr="006066A7">
        <w:rPr>
          <w:rFonts w:cstheme="minorHAnsi"/>
          <w:b/>
          <w:spacing w:val="53"/>
          <w:sz w:val="24"/>
          <w:szCs w:val="24"/>
        </w:rPr>
        <w:t xml:space="preserve"> </w:t>
      </w:r>
    </w:p>
    <w:p w:rsidR="000B4930" w:rsidRPr="009C3A38" w:rsidRDefault="000B4930" w:rsidP="000B4930">
      <w:pPr>
        <w:pStyle w:val="Akapitzlist"/>
        <w:numPr>
          <w:ilvl w:val="0"/>
          <w:numId w:val="1"/>
        </w:numPr>
        <w:spacing w:before="240" w:line="36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9C3A38">
        <w:rPr>
          <w:rFonts w:cs="Calibri"/>
          <w:color w:val="000000" w:themeColor="text1"/>
          <w:sz w:val="24"/>
          <w:szCs w:val="24"/>
        </w:rPr>
        <w:t>Czy wdrożył</w:t>
      </w:r>
      <w:r>
        <w:rPr>
          <w:rFonts w:cs="Calibri"/>
          <w:color w:val="000000" w:themeColor="text1"/>
          <w:sz w:val="24"/>
          <w:szCs w:val="24"/>
        </w:rPr>
        <w:t>/wdrożyła</w:t>
      </w:r>
      <w:r w:rsidRPr="009C3A38">
        <w:rPr>
          <w:rFonts w:cs="Calibri"/>
          <w:color w:val="000000" w:themeColor="text1"/>
          <w:sz w:val="24"/>
          <w:szCs w:val="24"/>
        </w:rPr>
        <w:t xml:space="preserve"> Pan/Pan</w:t>
      </w:r>
      <w:r>
        <w:rPr>
          <w:rFonts w:cs="Calibri"/>
          <w:color w:val="000000" w:themeColor="text1"/>
          <w:sz w:val="24"/>
          <w:szCs w:val="24"/>
        </w:rPr>
        <w:t>i</w:t>
      </w:r>
      <w:r w:rsidRPr="009C3A38">
        <w:rPr>
          <w:rFonts w:cs="Calibri"/>
          <w:color w:val="000000" w:themeColor="text1"/>
          <w:sz w:val="24"/>
          <w:szCs w:val="24"/>
        </w:rPr>
        <w:t xml:space="preserve"> zalecenia przekazane w IPOF?</w:t>
      </w:r>
    </w:p>
    <w:p w:rsidR="000B4930" w:rsidRPr="00CF61F8" w:rsidRDefault="000B4930" w:rsidP="000B4930">
      <w:pPr>
        <w:pStyle w:val="Tekstpodstawowy"/>
        <w:tabs>
          <w:tab w:val="left" w:pos="5455"/>
        </w:tabs>
        <w:spacing w:line="360" w:lineRule="auto"/>
        <w:ind w:left="923"/>
        <w:rPr>
          <w:rFonts w:ascii="Calibri" w:hAnsi="Calibri" w:cs="Calibri"/>
          <w:sz w:val="24"/>
          <w:szCs w:val="24"/>
        </w:rPr>
      </w:pPr>
      <w:r w:rsidRPr="00CF61F8">
        <w:rPr>
          <w:rFonts w:ascii="Calibri" w:hAnsi="Calibri" w:cs="Calibri"/>
          <w:sz w:val="24"/>
          <w:szCs w:val="24"/>
        </w:rPr>
        <w:t>□tak</w:t>
      </w:r>
      <w:r w:rsidRPr="00CF61F8">
        <w:rPr>
          <w:rFonts w:ascii="Calibri" w:hAnsi="Calibri" w:cs="Calibri"/>
          <w:sz w:val="24"/>
          <w:szCs w:val="24"/>
        </w:rPr>
        <w:tab/>
        <w:t>□nie</w:t>
      </w:r>
    </w:p>
    <w:p w:rsidR="000B4930" w:rsidRDefault="000B4930" w:rsidP="000B4930">
      <w:pPr>
        <w:pStyle w:val="Akapitzlist"/>
        <w:spacing w:line="360" w:lineRule="auto"/>
        <w:ind w:left="426"/>
        <w:rPr>
          <w:rFonts w:cs="Calibri"/>
          <w:b/>
          <w:color w:val="000000" w:themeColor="text1"/>
          <w:sz w:val="24"/>
          <w:szCs w:val="24"/>
          <w:u w:val="single"/>
        </w:rPr>
      </w:pPr>
    </w:p>
    <w:p w:rsidR="000B4930" w:rsidRPr="009C3A38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 w:rsidRPr="009C3A38">
        <w:rPr>
          <w:rFonts w:cs="Calibri"/>
          <w:color w:val="000000" w:themeColor="text1"/>
          <w:sz w:val="24"/>
          <w:szCs w:val="24"/>
        </w:rPr>
        <w:t>Jeśli nie, to dlaczego?</w:t>
      </w:r>
    </w:p>
    <w:p w:rsidR="000B4930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……………………………………………………………………………………………………………………………………….…</w:t>
      </w:r>
      <w:r w:rsidRPr="006066A7">
        <w:rPr>
          <w:rFonts w:cs="Calibri"/>
          <w:color w:val="000000" w:themeColor="text1"/>
          <w:sz w:val="24"/>
          <w:szCs w:val="24"/>
        </w:rPr>
        <w:t>.</w:t>
      </w:r>
    </w:p>
    <w:p w:rsidR="000B4930" w:rsidRPr="006066A7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0B4930" w:rsidRDefault="000B4930" w:rsidP="000B4930">
      <w:pPr>
        <w:pStyle w:val="Akapitzlist"/>
        <w:numPr>
          <w:ilvl w:val="0"/>
          <w:numId w:val="1"/>
        </w:numPr>
        <w:spacing w:line="360" w:lineRule="auto"/>
        <w:ind w:left="284" w:hanging="286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Z czym Pan/Pani miał/miała największą trudność?</w:t>
      </w:r>
    </w:p>
    <w:p w:rsidR="000B4930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…………………………………………………………………………….…………………………………………………………….</w:t>
      </w:r>
    </w:p>
    <w:p w:rsidR="000B4930" w:rsidRPr="006066A7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0B4930" w:rsidRDefault="000B4930" w:rsidP="000B4930">
      <w:pPr>
        <w:pStyle w:val="Akapitzlist"/>
        <w:numPr>
          <w:ilvl w:val="0"/>
          <w:numId w:val="1"/>
        </w:numPr>
        <w:spacing w:line="360" w:lineRule="auto"/>
        <w:ind w:left="284" w:hanging="286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Czy w wyniku przeglądu lekowego zwiększyła się Pani/Pana świadomość dotycząca choroby i jej leczenia?</w:t>
      </w:r>
    </w:p>
    <w:p w:rsidR="000B4930" w:rsidRPr="006066A7" w:rsidRDefault="000B4930" w:rsidP="000B4930">
      <w:pPr>
        <w:pStyle w:val="Tekstpodstawowy"/>
        <w:tabs>
          <w:tab w:val="left" w:pos="5455"/>
        </w:tabs>
        <w:spacing w:line="360" w:lineRule="auto"/>
        <w:ind w:left="81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CF61F8">
        <w:rPr>
          <w:rFonts w:ascii="Calibri" w:hAnsi="Calibri" w:cs="Calibri"/>
          <w:sz w:val="24"/>
          <w:szCs w:val="24"/>
        </w:rPr>
        <w:t>□tak</w:t>
      </w:r>
      <w:r w:rsidRPr="00CF61F8">
        <w:rPr>
          <w:rFonts w:ascii="Calibri" w:hAnsi="Calibri" w:cs="Calibri"/>
          <w:sz w:val="24"/>
          <w:szCs w:val="24"/>
        </w:rPr>
        <w:tab/>
        <w:t>□nie</w:t>
      </w:r>
    </w:p>
    <w:p w:rsidR="000B4930" w:rsidRPr="009C3A38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 w:rsidRPr="009C3A38">
        <w:rPr>
          <w:rFonts w:cs="Calibri"/>
          <w:color w:val="000000" w:themeColor="text1"/>
          <w:sz w:val="24"/>
          <w:szCs w:val="24"/>
        </w:rPr>
        <w:t>Jeśli nie, to dlaczego?</w:t>
      </w:r>
    </w:p>
    <w:p w:rsidR="000B4930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……………………………………………………….………………………………………………………………………………….</w:t>
      </w:r>
    </w:p>
    <w:p w:rsidR="000B4930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0B4930" w:rsidRPr="002740ED" w:rsidRDefault="000B4930" w:rsidP="000B4930">
      <w:pPr>
        <w:pStyle w:val="Akapitzlist"/>
        <w:numPr>
          <w:ilvl w:val="0"/>
          <w:numId w:val="1"/>
        </w:numPr>
        <w:spacing w:line="360" w:lineRule="auto"/>
        <w:ind w:left="284" w:hanging="286"/>
        <w:rPr>
          <w:rFonts w:cs="Calibri"/>
          <w:color w:val="000000" w:themeColor="text1"/>
          <w:sz w:val="24"/>
          <w:szCs w:val="24"/>
        </w:rPr>
      </w:pPr>
      <w:r w:rsidRPr="002740ED">
        <w:rPr>
          <w:rFonts w:cs="Calibri"/>
          <w:color w:val="000000" w:themeColor="text1"/>
          <w:sz w:val="24"/>
          <w:szCs w:val="24"/>
        </w:rPr>
        <w:t>Czy odczuwa Pan/Pani korzyści w wyniku przeprowadzonego przeglądu lekowego?</w:t>
      </w:r>
    </w:p>
    <w:p w:rsidR="000B4930" w:rsidRPr="006066A7" w:rsidRDefault="000B4930" w:rsidP="000B4930">
      <w:pPr>
        <w:pStyle w:val="Tekstpodstawowy"/>
        <w:tabs>
          <w:tab w:val="left" w:pos="5455"/>
        </w:tabs>
        <w:spacing w:line="360" w:lineRule="auto"/>
        <w:ind w:left="923"/>
        <w:rPr>
          <w:rFonts w:ascii="Calibri" w:hAnsi="Calibri" w:cs="Calibri"/>
          <w:sz w:val="24"/>
          <w:szCs w:val="24"/>
        </w:rPr>
      </w:pPr>
      <w:r w:rsidRPr="00CF61F8">
        <w:rPr>
          <w:rFonts w:ascii="Calibri" w:hAnsi="Calibri" w:cs="Calibri"/>
          <w:sz w:val="24"/>
          <w:szCs w:val="24"/>
        </w:rPr>
        <w:t>□tak</w:t>
      </w:r>
      <w:r w:rsidRPr="00CF61F8">
        <w:rPr>
          <w:rFonts w:ascii="Calibri" w:hAnsi="Calibri" w:cs="Calibri"/>
          <w:sz w:val="24"/>
          <w:szCs w:val="24"/>
        </w:rPr>
        <w:tab/>
        <w:t>□nie</w:t>
      </w:r>
    </w:p>
    <w:p w:rsidR="000B4930" w:rsidRPr="009C3A38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 w:rsidRPr="009C3A38">
        <w:rPr>
          <w:rFonts w:cs="Calibri"/>
          <w:color w:val="000000" w:themeColor="text1"/>
          <w:sz w:val="24"/>
          <w:szCs w:val="24"/>
        </w:rPr>
        <w:t xml:space="preserve">Jeśli </w:t>
      </w:r>
      <w:r>
        <w:rPr>
          <w:rFonts w:cs="Calibri"/>
          <w:color w:val="000000" w:themeColor="text1"/>
          <w:sz w:val="24"/>
          <w:szCs w:val="24"/>
        </w:rPr>
        <w:t>tak</w:t>
      </w:r>
      <w:r w:rsidRPr="009C3A38">
        <w:rPr>
          <w:rFonts w:cs="Calibri"/>
          <w:color w:val="000000" w:themeColor="text1"/>
          <w:sz w:val="24"/>
          <w:szCs w:val="24"/>
        </w:rPr>
        <w:t xml:space="preserve">, to </w:t>
      </w:r>
      <w:r>
        <w:rPr>
          <w:rFonts w:cs="Calibri"/>
          <w:color w:val="000000" w:themeColor="text1"/>
          <w:sz w:val="24"/>
          <w:szCs w:val="24"/>
        </w:rPr>
        <w:t>jakie</w:t>
      </w:r>
      <w:r w:rsidRPr="009C3A38">
        <w:rPr>
          <w:rFonts w:cs="Calibri"/>
          <w:color w:val="000000" w:themeColor="text1"/>
          <w:sz w:val="24"/>
          <w:szCs w:val="24"/>
        </w:rPr>
        <w:t>?</w:t>
      </w:r>
    </w:p>
    <w:p w:rsidR="000B4930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……………………………………………………….………………………………………………………………………………….</w:t>
      </w:r>
    </w:p>
    <w:p w:rsidR="000B4930" w:rsidRPr="00731291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0B4930" w:rsidRPr="009C3A38" w:rsidRDefault="000B4930" w:rsidP="000B4930">
      <w:pPr>
        <w:pStyle w:val="Akapitzlist"/>
        <w:numPr>
          <w:ilvl w:val="0"/>
          <w:numId w:val="1"/>
        </w:numPr>
        <w:spacing w:line="360" w:lineRule="auto"/>
        <w:ind w:left="284" w:hanging="286"/>
        <w:rPr>
          <w:rFonts w:cs="Calibri"/>
          <w:color w:val="000000" w:themeColor="text1"/>
          <w:sz w:val="24"/>
          <w:szCs w:val="24"/>
        </w:rPr>
      </w:pPr>
      <w:r w:rsidRPr="009C3A38">
        <w:rPr>
          <w:rFonts w:cs="Calibri"/>
          <w:color w:val="000000" w:themeColor="text1"/>
          <w:sz w:val="24"/>
          <w:szCs w:val="24"/>
        </w:rPr>
        <w:t>Czy poleciłaby Pani/Pan znajomym Seniorom usługę przeglądu lekowego?</w:t>
      </w:r>
    </w:p>
    <w:p w:rsidR="000B4930" w:rsidRPr="006066A7" w:rsidRDefault="000B4930" w:rsidP="000B4930">
      <w:pPr>
        <w:pStyle w:val="Tekstpodstawowy"/>
        <w:tabs>
          <w:tab w:val="left" w:pos="5455"/>
        </w:tabs>
        <w:spacing w:line="360" w:lineRule="auto"/>
        <w:ind w:left="923"/>
        <w:rPr>
          <w:rFonts w:ascii="Calibri" w:hAnsi="Calibri" w:cs="Calibri"/>
          <w:sz w:val="24"/>
          <w:szCs w:val="24"/>
        </w:rPr>
      </w:pPr>
      <w:r w:rsidRPr="00CF61F8">
        <w:rPr>
          <w:rFonts w:ascii="Calibri" w:hAnsi="Calibri" w:cs="Calibri"/>
          <w:sz w:val="24"/>
          <w:szCs w:val="24"/>
        </w:rPr>
        <w:t>□tak</w:t>
      </w:r>
      <w:r w:rsidRPr="00CF61F8">
        <w:rPr>
          <w:rFonts w:ascii="Calibri" w:hAnsi="Calibri" w:cs="Calibri"/>
          <w:sz w:val="24"/>
          <w:szCs w:val="24"/>
        </w:rPr>
        <w:tab/>
        <w:t>□nie</w:t>
      </w:r>
    </w:p>
    <w:p w:rsidR="000B4930" w:rsidRPr="009C3A38" w:rsidRDefault="000B4930" w:rsidP="000B4930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 w:rsidRPr="009C3A38">
        <w:rPr>
          <w:rFonts w:cs="Calibri"/>
          <w:color w:val="000000" w:themeColor="text1"/>
          <w:sz w:val="24"/>
          <w:szCs w:val="24"/>
        </w:rPr>
        <w:t>Jeśli nie, to dlaczego?</w:t>
      </w:r>
    </w:p>
    <w:p w:rsidR="004D6169" w:rsidRDefault="000B4930" w:rsidP="00741492">
      <w:pPr>
        <w:pStyle w:val="Akapitzlist"/>
        <w:spacing w:line="360" w:lineRule="auto"/>
        <w:ind w:left="284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</w:r>
    </w:p>
    <w:p w:rsidR="004D6169" w:rsidRDefault="004D6169" w:rsidP="004D6169">
      <w:pPr>
        <w:rPr>
          <w:b/>
        </w:rPr>
      </w:pPr>
      <w:r>
        <w:rPr>
          <w:b/>
        </w:rPr>
        <w:t>Ocena rozwiązania problemów lekowych:</w:t>
      </w:r>
    </w:p>
    <w:p w:rsidR="004D6169" w:rsidRDefault="004D6169" w:rsidP="004D6169">
      <w:pPr>
        <w:pStyle w:val="Tekstpodstawowy"/>
        <w:spacing w:before="1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Problem nr 1. Potencjalny / rzeczywisty</w:t>
      </w:r>
    </w:p>
    <w:p w:rsidR="004D6169" w:rsidRPr="004D6169" w:rsidRDefault="004D6169" w:rsidP="004D6169">
      <w:pPr>
        <w:spacing w:line="360" w:lineRule="auto"/>
        <w:rPr>
          <w:b/>
        </w:rPr>
      </w:pPr>
      <w:r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D6169" w:rsidRPr="004D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4E3" w:rsidRDefault="000A74E3" w:rsidP="000B4930">
      <w:pPr>
        <w:spacing w:after="0" w:line="240" w:lineRule="auto"/>
      </w:pPr>
      <w:r>
        <w:separator/>
      </w:r>
    </w:p>
  </w:endnote>
  <w:endnote w:type="continuationSeparator" w:id="0">
    <w:p w:rsidR="000A74E3" w:rsidRDefault="000A74E3" w:rsidP="000B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95C" w:rsidRDefault="008D49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930" w:rsidRDefault="000B4930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95C" w:rsidRDefault="008D4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4E3" w:rsidRDefault="000A74E3" w:rsidP="000B4930">
      <w:pPr>
        <w:spacing w:after="0" w:line="240" w:lineRule="auto"/>
      </w:pPr>
      <w:r>
        <w:separator/>
      </w:r>
    </w:p>
  </w:footnote>
  <w:footnote w:type="continuationSeparator" w:id="0">
    <w:p w:rsidR="000A74E3" w:rsidRDefault="000A74E3" w:rsidP="000B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95C" w:rsidRDefault="008D49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95C" w:rsidRDefault="008D49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95C" w:rsidRDefault="008D49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09D9"/>
    <w:multiLevelType w:val="hybridMultilevel"/>
    <w:tmpl w:val="0770B1EC"/>
    <w:lvl w:ilvl="0" w:tplc="23D04BEC">
      <w:start w:val="1"/>
      <w:numFmt w:val="decimal"/>
      <w:lvlText w:val="%1."/>
      <w:lvlJc w:val="left"/>
      <w:pPr>
        <w:ind w:left="813" w:hanging="711"/>
      </w:pPr>
      <w:rPr>
        <w:rFonts w:hint="default"/>
        <w:b w:val="0"/>
        <w:bCs/>
        <w:spacing w:val="-1"/>
        <w:w w:val="100"/>
        <w:sz w:val="24"/>
        <w:szCs w:val="24"/>
        <w:lang w:val="pl-PL" w:eastAsia="en-US" w:bidi="ar-SA"/>
      </w:rPr>
    </w:lvl>
    <w:lvl w:ilvl="1" w:tplc="09DC79A6">
      <w:start w:val="1"/>
      <w:numFmt w:val="decimal"/>
      <w:lvlText w:val="%2."/>
      <w:lvlJc w:val="left"/>
      <w:pPr>
        <w:ind w:left="689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156C9F2">
      <w:numFmt w:val="bullet"/>
      <w:lvlText w:val="•"/>
      <w:lvlJc w:val="left"/>
      <w:pPr>
        <w:ind w:left="1811" w:hanging="227"/>
      </w:pPr>
      <w:rPr>
        <w:rFonts w:hint="default"/>
        <w:lang w:val="pl-PL" w:eastAsia="en-US" w:bidi="ar-SA"/>
      </w:rPr>
    </w:lvl>
    <w:lvl w:ilvl="3" w:tplc="055CE8F2">
      <w:numFmt w:val="bullet"/>
      <w:lvlText w:val="•"/>
      <w:lvlJc w:val="left"/>
      <w:pPr>
        <w:ind w:left="2802" w:hanging="227"/>
      </w:pPr>
      <w:rPr>
        <w:rFonts w:hint="default"/>
        <w:lang w:val="pl-PL" w:eastAsia="en-US" w:bidi="ar-SA"/>
      </w:rPr>
    </w:lvl>
    <w:lvl w:ilvl="4" w:tplc="46302FEC">
      <w:numFmt w:val="bullet"/>
      <w:lvlText w:val="•"/>
      <w:lvlJc w:val="left"/>
      <w:pPr>
        <w:ind w:left="3793" w:hanging="227"/>
      </w:pPr>
      <w:rPr>
        <w:rFonts w:hint="default"/>
        <w:lang w:val="pl-PL" w:eastAsia="en-US" w:bidi="ar-SA"/>
      </w:rPr>
    </w:lvl>
    <w:lvl w:ilvl="5" w:tplc="EC5635F8">
      <w:numFmt w:val="bullet"/>
      <w:lvlText w:val="•"/>
      <w:lvlJc w:val="left"/>
      <w:pPr>
        <w:ind w:left="4784" w:hanging="227"/>
      </w:pPr>
      <w:rPr>
        <w:rFonts w:hint="default"/>
        <w:lang w:val="pl-PL" w:eastAsia="en-US" w:bidi="ar-SA"/>
      </w:rPr>
    </w:lvl>
    <w:lvl w:ilvl="6" w:tplc="E328F9D0">
      <w:numFmt w:val="bullet"/>
      <w:lvlText w:val="•"/>
      <w:lvlJc w:val="left"/>
      <w:pPr>
        <w:ind w:left="5775" w:hanging="227"/>
      </w:pPr>
      <w:rPr>
        <w:rFonts w:hint="default"/>
        <w:lang w:val="pl-PL" w:eastAsia="en-US" w:bidi="ar-SA"/>
      </w:rPr>
    </w:lvl>
    <w:lvl w:ilvl="7" w:tplc="5EE26B38">
      <w:numFmt w:val="bullet"/>
      <w:lvlText w:val="•"/>
      <w:lvlJc w:val="left"/>
      <w:pPr>
        <w:ind w:left="6766" w:hanging="227"/>
      </w:pPr>
      <w:rPr>
        <w:rFonts w:hint="default"/>
        <w:lang w:val="pl-PL" w:eastAsia="en-US" w:bidi="ar-SA"/>
      </w:rPr>
    </w:lvl>
    <w:lvl w:ilvl="8" w:tplc="CA76B20A">
      <w:numFmt w:val="bullet"/>
      <w:lvlText w:val="•"/>
      <w:lvlJc w:val="left"/>
      <w:pPr>
        <w:ind w:left="7757" w:hanging="22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3B"/>
    <w:rsid w:val="000A74E3"/>
    <w:rsid w:val="000B4930"/>
    <w:rsid w:val="000E40FC"/>
    <w:rsid w:val="00243DC8"/>
    <w:rsid w:val="004D6169"/>
    <w:rsid w:val="005B1DBB"/>
    <w:rsid w:val="006E5B3B"/>
    <w:rsid w:val="00741492"/>
    <w:rsid w:val="00883816"/>
    <w:rsid w:val="008D495C"/>
    <w:rsid w:val="00B4400D"/>
    <w:rsid w:val="00C5346F"/>
    <w:rsid w:val="00C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BB27C"/>
  <w15:chartTrackingRefBased/>
  <w15:docId w15:val="{A0BEAB0F-FAE4-4FD5-B759-EBBEAC3F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9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930"/>
  </w:style>
  <w:style w:type="paragraph" w:styleId="Stopka">
    <w:name w:val="footer"/>
    <w:basedOn w:val="Normalny"/>
    <w:link w:val="StopkaZnak"/>
    <w:uiPriority w:val="99"/>
    <w:unhideWhenUsed/>
    <w:rsid w:val="000B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930"/>
  </w:style>
  <w:style w:type="paragraph" w:styleId="Akapitzlist">
    <w:name w:val="List Paragraph"/>
    <w:basedOn w:val="Normalny"/>
    <w:uiPriority w:val="1"/>
    <w:qFormat/>
    <w:rsid w:val="000B4930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0B4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49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2024-10-01T17:28:00Z</dcterms:created>
  <dcterms:modified xsi:type="dcterms:W3CDTF">2024-10-01T17:28:00Z</dcterms:modified>
</cp:coreProperties>
</file>