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52" w:rsidRDefault="00132A52" w:rsidP="004B211B">
      <w:pPr>
        <w:jc w:val="both"/>
        <w:rPr>
          <w:sz w:val="22"/>
          <w:szCs w:val="22"/>
        </w:rPr>
      </w:pPr>
    </w:p>
    <w:p w:rsidR="00132A52" w:rsidRPr="00081A5A" w:rsidRDefault="00081A5A" w:rsidP="00081A5A">
      <w:pPr>
        <w:jc w:val="center"/>
        <w:rPr>
          <w:b/>
          <w:sz w:val="22"/>
          <w:szCs w:val="22"/>
        </w:rPr>
      </w:pPr>
      <w:r w:rsidRPr="00081A5A">
        <w:rPr>
          <w:b/>
          <w:sz w:val="22"/>
          <w:szCs w:val="22"/>
        </w:rPr>
        <w:t>Koordynatorzy przedmiotów realizowanych w Klinice Rehabilitacji UMB</w:t>
      </w:r>
    </w:p>
    <w:p w:rsidR="00081A5A" w:rsidRDefault="00081A5A" w:rsidP="005D607D">
      <w:pPr>
        <w:jc w:val="both"/>
        <w:rPr>
          <w:sz w:val="22"/>
          <w:szCs w:val="22"/>
        </w:rPr>
      </w:pPr>
    </w:p>
    <w:p w:rsidR="00081A5A" w:rsidRDefault="00081A5A" w:rsidP="005D607D">
      <w:pPr>
        <w:jc w:val="both"/>
        <w:rPr>
          <w:sz w:val="22"/>
          <w:szCs w:val="22"/>
        </w:rPr>
      </w:pPr>
    </w:p>
    <w:p w:rsidR="00081A5A" w:rsidRDefault="00081A5A" w:rsidP="005D607D">
      <w:pPr>
        <w:jc w:val="both"/>
        <w:rPr>
          <w:sz w:val="22"/>
          <w:szCs w:val="22"/>
        </w:rPr>
      </w:pPr>
    </w:p>
    <w:tbl>
      <w:tblPr>
        <w:tblW w:w="9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596"/>
        <w:gridCol w:w="3040"/>
        <w:gridCol w:w="2057"/>
        <w:gridCol w:w="2696"/>
      </w:tblGrid>
      <w:tr w:rsidR="004B211B" w:rsidRPr="0022733C" w:rsidTr="00081A5A">
        <w:tc>
          <w:tcPr>
            <w:tcW w:w="1360" w:type="dxa"/>
          </w:tcPr>
          <w:p w:rsidR="004B211B" w:rsidRPr="005D607D" w:rsidRDefault="004B211B" w:rsidP="00DD717B">
            <w:pPr>
              <w:jc w:val="center"/>
              <w:rPr>
                <w:b/>
                <w:sz w:val="18"/>
                <w:szCs w:val="18"/>
              </w:rPr>
            </w:pPr>
            <w:r w:rsidRPr="005D607D">
              <w:rPr>
                <w:b/>
                <w:sz w:val="18"/>
                <w:szCs w:val="18"/>
              </w:rPr>
              <w:t>Kierunek studiów</w:t>
            </w:r>
          </w:p>
        </w:tc>
        <w:tc>
          <w:tcPr>
            <w:tcW w:w="599" w:type="dxa"/>
          </w:tcPr>
          <w:p w:rsidR="004B211B" w:rsidRPr="005D607D" w:rsidRDefault="008B19E5" w:rsidP="008B19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3111" w:type="dxa"/>
          </w:tcPr>
          <w:p w:rsidR="004B211B" w:rsidRPr="005D607D" w:rsidRDefault="004B211B" w:rsidP="008B19E5">
            <w:pPr>
              <w:jc w:val="center"/>
              <w:rPr>
                <w:b/>
                <w:sz w:val="18"/>
                <w:szCs w:val="18"/>
              </w:rPr>
            </w:pPr>
            <w:r w:rsidRPr="005D607D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098" w:type="dxa"/>
          </w:tcPr>
          <w:p w:rsidR="004B211B" w:rsidRPr="005D607D" w:rsidRDefault="004B211B" w:rsidP="00DD71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Koordynator przedmiotu</w:t>
            </w:r>
          </w:p>
        </w:tc>
        <w:tc>
          <w:tcPr>
            <w:tcW w:w="2577" w:type="dxa"/>
          </w:tcPr>
          <w:p w:rsidR="004B211B" w:rsidRDefault="000A4602" w:rsidP="00DD71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Emil</w:t>
            </w:r>
          </w:p>
        </w:tc>
      </w:tr>
      <w:tr w:rsidR="008B19E5" w:rsidRPr="004B211B" w:rsidTr="00081A5A">
        <w:tc>
          <w:tcPr>
            <w:tcW w:w="1360" w:type="dxa"/>
          </w:tcPr>
          <w:p w:rsidR="008B19E5" w:rsidRPr="005D607D" w:rsidRDefault="008B19E5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Lek-Dent</w:t>
            </w:r>
          </w:p>
        </w:tc>
        <w:tc>
          <w:tcPr>
            <w:tcW w:w="599" w:type="dxa"/>
          </w:tcPr>
          <w:p w:rsidR="008B19E5" w:rsidRPr="005D607D" w:rsidRDefault="008B19E5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3111" w:type="dxa"/>
          </w:tcPr>
          <w:p w:rsidR="008B19E5" w:rsidRPr="005D607D" w:rsidRDefault="008B19E5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Rehabilitacja</w:t>
            </w:r>
          </w:p>
        </w:tc>
        <w:tc>
          <w:tcPr>
            <w:tcW w:w="2098" w:type="dxa"/>
          </w:tcPr>
          <w:p w:rsidR="008B19E5" w:rsidRDefault="00242636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="008B19E5">
              <w:rPr>
                <w:sz w:val="18"/>
                <w:szCs w:val="18"/>
                <w:lang w:val="en-US"/>
              </w:rPr>
              <w:t xml:space="preserve">r n. med. </w:t>
            </w:r>
          </w:p>
          <w:p w:rsidR="008B19E5" w:rsidRDefault="008B19E5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Jacek Kita</w:t>
            </w:r>
          </w:p>
        </w:tc>
        <w:tc>
          <w:tcPr>
            <w:tcW w:w="2577" w:type="dxa"/>
          </w:tcPr>
          <w:p w:rsidR="008B19E5" w:rsidRDefault="008B19E5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jacek.kita@umb.edu.pl</w:t>
            </w:r>
          </w:p>
        </w:tc>
      </w:tr>
      <w:tr w:rsidR="008B19E5" w:rsidRPr="008B19E5" w:rsidTr="00081A5A">
        <w:tc>
          <w:tcPr>
            <w:tcW w:w="1360" w:type="dxa"/>
          </w:tcPr>
          <w:p w:rsidR="008B19E5" w:rsidRPr="008B19E5" w:rsidRDefault="008B19E5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Kosmetologia mgr</w:t>
            </w:r>
          </w:p>
        </w:tc>
        <w:tc>
          <w:tcPr>
            <w:tcW w:w="599" w:type="dxa"/>
          </w:tcPr>
          <w:p w:rsidR="008B19E5" w:rsidRPr="008B19E5" w:rsidRDefault="008B19E5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3111" w:type="dxa"/>
          </w:tcPr>
          <w:p w:rsidR="008B19E5" w:rsidRPr="008B19E5" w:rsidRDefault="008B19E5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Masaż w kosmetologii</w:t>
            </w:r>
          </w:p>
        </w:tc>
        <w:tc>
          <w:tcPr>
            <w:tcW w:w="2098" w:type="dxa"/>
          </w:tcPr>
          <w:p w:rsidR="008B19E5" w:rsidRDefault="00251279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="008B19E5">
              <w:rPr>
                <w:sz w:val="18"/>
                <w:szCs w:val="18"/>
                <w:lang w:val="en-US"/>
              </w:rPr>
              <w:t xml:space="preserve">gr </w:t>
            </w:r>
          </w:p>
          <w:p w:rsidR="008B19E5" w:rsidRPr="008B19E5" w:rsidRDefault="008B19E5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Mariusz Wojciuk</w:t>
            </w:r>
          </w:p>
        </w:tc>
        <w:tc>
          <w:tcPr>
            <w:tcW w:w="2577" w:type="dxa"/>
          </w:tcPr>
          <w:p w:rsidR="008B19E5" w:rsidRPr="008B19E5" w:rsidRDefault="00722C12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="00122F5E">
              <w:rPr>
                <w:sz w:val="18"/>
                <w:szCs w:val="18"/>
                <w:lang w:val="en-US"/>
              </w:rPr>
              <w:t>ariusz.wojc</w:t>
            </w:r>
            <w:r>
              <w:rPr>
                <w:sz w:val="18"/>
                <w:szCs w:val="18"/>
                <w:lang w:val="en-US"/>
              </w:rPr>
              <w:t>iuk@umb.edu.pl</w:t>
            </w: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Pielęgniarstwo</w:t>
            </w:r>
            <w:r w:rsidR="008B19E5" w:rsidRPr="005D607D">
              <w:rPr>
                <w:sz w:val="18"/>
                <w:szCs w:val="18"/>
              </w:rPr>
              <w:t xml:space="preserve"> lic st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Rehabilitacja i pielęgnowanie niepełnosprawnych</w:t>
            </w:r>
            <w:r w:rsidR="00490DBF">
              <w:rPr>
                <w:sz w:val="18"/>
                <w:szCs w:val="18"/>
              </w:rPr>
              <w:t xml:space="preserve"> dorosłych</w:t>
            </w:r>
          </w:p>
        </w:tc>
        <w:tc>
          <w:tcPr>
            <w:tcW w:w="2098" w:type="dxa"/>
          </w:tcPr>
          <w:p w:rsidR="008B19E5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B211B">
              <w:rPr>
                <w:sz w:val="18"/>
                <w:szCs w:val="18"/>
              </w:rPr>
              <w:t xml:space="preserve">gr 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Gorzelska</w:t>
            </w:r>
          </w:p>
        </w:tc>
        <w:tc>
          <w:tcPr>
            <w:tcW w:w="2577" w:type="dxa"/>
          </w:tcPr>
          <w:p w:rsidR="004B211B" w:rsidRDefault="00490DBF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agorzelska@poczta-usk.pl</w:t>
            </w: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 i 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Fizykoterapia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="004B211B" w:rsidRPr="005D607D">
              <w:rPr>
                <w:sz w:val="18"/>
                <w:szCs w:val="18"/>
                <w:lang w:val="en-US"/>
              </w:rPr>
              <w:t xml:space="preserve">r n. med. </w:t>
            </w:r>
          </w:p>
          <w:p w:rsidR="004B211B" w:rsidRPr="005D607D" w:rsidRDefault="004B211B" w:rsidP="00081A5A">
            <w:pPr>
              <w:rPr>
                <w:sz w:val="18"/>
                <w:szCs w:val="18"/>
                <w:lang w:val="en-US"/>
              </w:rPr>
            </w:pPr>
            <w:r w:rsidRPr="005D607D">
              <w:rPr>
                <w:sz w:val="18"/>
                <w:szCs w:val="18"/>
                <w:lang w:val="en-US"/>
              </w:rPr>
              <w:t>Jacek Kita</w:t>
            </w:r>
          </w:p>
        </w:tc>
        <w:tc>
          <w:tcPr>
            <w:tcW w:w="2577" w:type="dxa"/>
          </w:tcPr>
          <w:p w:rsidR="004B211B" w:rsidRPr="005D607D" w:rsidRDefault="004B211B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jacek.kita@umb.edu.pl</w:t>
            </w: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 i 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Fizjologia bólu</w:t>
            </w:r>
          </w:p>
        </w:tc>
        <w:tc>
          <w:tcPr>
            <w:tcW w:w="2098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 xml:space="preserve">Dr hab. n. med. 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 xml:space="preserve">Anna Hryniewicz </w:t>
            </w:r>
          </w:p>
        </w:tc>
        <w:tc>
          <w:tcPr>
            <w:tcW w:w="2577" w:type="dxa"/>
          </w:tcPr>
          <w:p w:rsidR="004B211B" w:rsidRPr="005D607D" w:rsidRDefault="00490DBF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anna.hryniewicz@umb.edu.pl</w:t>
            </w: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Biomechanika kliniczna</w:t>
            </w:r>
          </w:p>
        </w:tc>
        <w:tc>
          <w:tcPr>
            <w:tcW w:w="2098" w:type="dxa"/>
          </w:tcPr>
          <w:p w:rsidR="008B19E5" w:rsidRDefault="00242636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="004B211B">
              <w:rPr>
                <w:sz w:val="18"/>
                <w:szCs w:val="18"/>
                <w:lang w:val="en-US"/>
              </w:rPr>
              <w:t xml:space="preserve">r </w:t>
            </w:r>
          </w:p>
          <w:p w:rsidR="004B211B" w:rsidRPr="005D607D" w:rsidRDefault="004B211B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Piotr Zaleski</w:t>
            </w:r>
          </w:p>
        </w:tc>
        <w:tc>
          <w:tcPr>
            <w:tcW w:w="2577" w:type="dxa"/>
          </w:tcPr>
          <w:p w:rsidR="004B211B" w:rsidRDefault="00F36A89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piotr.zaleski@umb.edu.pl</w:t>
            </w: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Terapia manualna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B211B" w:rsidRPr="005D607D">
              <w:rPr>
                <w:sz w:val="18"/>
                <w:szCs w:val="18"/>
              </w:rPr>
              <w:t>r n.</w:t>
            </w:r>
            <w:r>
              <w:rPr>
                <w:sz w:val="18"/>
                <w:szCs w:val="18"/>
              </w:rPr>
              <w:t>o</w:t>
            </w:r>
            <w:r w:rsidR="004B211B" w:rsidRPr="005D607D">
              <w:rPr>
                <w:sz w:val="18"/>
                <w:szCs w:val="18"/>
              </w:rPr>
              <w:t xml:space="preserve"> zdr. 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Andrzej Niewiński</w:t>
            </w:r>
          </w:p>
        </w:tc>
        <w:tc>
          <w:tcPr>
            <w:tcW w:w="2577" w:type="dxa"/>
          </w:tcPr>
          <w:p w:rsidR="00242636" w:rsidRPr="00242636" w:rsidRDefault="00781A21" w:rsidP="00081A5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" cy="6985"/>
                  <wp:effectExtent l="0" t="0" r="0" b="0"/>
                  <wp:docPr id="1" name="Obraz 1" descr="clear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D41">
              <w:rPr>
                <w:sz w:val="18"/>
                <w:szCs w:val="18"/>
              </w:rPr>
              <w:t>andrzej.niewinski@umb.edu.pl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Masaż leczniczy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90DBF">
              <w:rPr>
                <w:sz w:val="18"/>
                <w:szCs w:val="18"/>
              </w:rPr>
              <w:t xml:space="preserve">gr </w:t>
            </w:r>
            <w:r>
              <w:rPr>
                <w:sz w:val="18"/>
                <w:szCs w:val="18"/>
              </w:rPr>
              <w:t>Amanda Kostra</w:t>
            </w:r>
          </w:p>
        </w:tc>
        <w:tc>
          <w:tcPr>
            <w:tcW w:w="2577" w:type="dxa"/>
          </w:tcPr>
          <w:p w:rsidR="004B211B" w:rsidRPr="005D607D" w:rsidRDefault="00F061B4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amanda.m.kostro@gmail.com</w:t>
            </w: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Metody specjalne fizjoterapii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B211B" w:rsidRPr="005D607D">
              <w:rPr>
                <w:sz w:val="18"/>
                <w:szCs w:val="18"/>
              </w:rPr>
              <w:t>r n.o zdr.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Paweł Konarzewski</w:t>
            </w:r>
          </w:p>
        </w:tc>
        <w:tc>
          <w:tcPr>
            <w:tcW w:w="2577" w:type="dxa"/>
          </w:tcPr>
          <w:p w:rsidR="004B211B" w:rsidRPr="005D607D" w:rsidRDefault="00081A5A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pawel.konarzewski@umb.edu.pl</w:t>
            </w: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 w kardiologii i kardiochirurgii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B211B" w:rsidRPr="005D607D">
              <w:rPr>
                <w:sz w:val="18"/>
                <w:szCs w:val="18"/>
              </w:rPr>
              <w:t>r n. med.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Mariusz Ciołkiewicz</w:t>
            </w:r>
          </w:p>
        </w:tc>
        <w:tc>
          <w:tcPr>
            <w:tcW w:w="2577" w:type="dxa"/>
          </w:tcPr>
          <w:p w:rsidR="004B211B" w:rsidRPr="005D607D" w:rsidRDefault="00B46B9D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mariusz.ciolk</w:t>
            </w:r>
            <w:r w:rsidR="00971D41">
              <w:rPr>
                <w:sz w:val="18"/>
                <w:szCs w:val="18"/>
              </w:rPr>
              <w:t>ie</w:t>
            </w:r>
            <w:r>
              <w:rPr>
                <w:sz w:val="18"/>
                <w:szCs w:val="18"/>
              </w:rPr>
              <w:t>wicz@umb.edu.pl</w:t>
            </w:r>
          </w:p>
        </w:tc>
      </w:tr>
      <w:tr w:rsidR="004B211B" w:rsidRPr="0022733C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8B19E5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 w chirurgii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B19E5">
              <w:rPr>
                <w:sz w:val="18"/>
                <w:szCs w:val="18"/>
              </w:rPr>
              <w:t>gr</w:t>
            </w:r>
          </w:p>
          <w:p w:rsidR="004B211B" w:rsidRPr="005D607D" w:rsidRDefault="008B19E5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Rutkowska-Talipska</w:t>
            </w:r>
          </w:p>
        </w:tc>
        <w:tc>
          <w:tcPr>
            <w:tcW w:w="2577" w:type="dxa"/>
          </w:tcPr>
          <w:p w:rsidR="004B211B" w:rsidRPr="005D607D" w:rsidRDefault="0004560E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joanna.rutkowska@umb.edu.pl</w:t>
            </w:r>
          </w:p>
        </w:tc>
      </w:tr>
      <w:tr w:rsidR="0004560E" w:rsidRPr="0022733C" w:rsidTr="00081A5A">
        <w:tc>
          <w:tcPr>
            <w:tcW w:w="1360" w:type="dxa"/>
          </w:tcPr>
          <w:p w:rsidR="0004560E" w:rsidRPr="005D607D" w:rsidRDefault="0004560E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 mgr jednolite</w:t>
            </w:r>
          </w:p>
        </w:tc>
        <w:tc>
          <w:tcPr>
            <w:tcW w:w="599" w:type="dxa"/>
          </w:tcPr>
          <w:p w:rsidR="0004560E" w:rsidRPr="005D607D" w:rsidRDefault="0004560E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III</w:t>
            </w:r>
          </w:p>
        </w:tc>
        <w:tc>
          <w:tcPr>
            <w:tcW w:w="3111" w:type="dxa"/>
          </w:tcPr>
          <w:p w:rsidR="0004560E" w:rsidRPr="005D607D" w:rsidRDefault="0004560E" w:rsidP="00081A5A">
            <w:pPr>
              <w:rPr>
                <w:sz w:val="18"/>
                <w:szCs w:val="18"/>
              </w:rPr>
            </w:pPr>
            <w:r w:rsidRPr="0004560E">
              <w:rPr>
                <w:sz w:val="18"/>
                <w:szCs w:val="18"/>
              </w:rPr>
              <w:t>Fizjoterapia w onkologii i medycynie paliatywnej</w:t>
            </w:r>
          </w:p>
        </w:tc>
        <w:tc>
          <w:tcPr>
            <w:tcW w:w="2098" w:type="dxa"/>
          </w:tcPr>
          <w:p w:rsidR="0004560E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4560E">
              <w:rPr>
                <w:sz w:val="18"/>
                <w:szCs w:val="18"/>
              </w:rPr>
              <w:t>gr</w:t>
            </w:r>
          </w:p>
          <w:p w:rsidR="0004560E" w:rsidRDefault="0004560E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Rutkowska-Talipska</w:t>
            </w:r>
          </w:p>
        </w:tc>
        <w:tc>
          <w:tcPr>
            <w:tcW w:w="2577" w:type="dxa"/>
          </w:tcPr>
          <w:p w:rsidR="0004560E" w:rsidRDefault="0004560E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joanna.rutkowska@umb.edu.pl</w:t>
            </w:r>
          </w:p>
        </w:tc>
      </w:tr>
      <w:tr w:rsidR="004B211B" w:rsidRPr="00C64759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 w ginekologii i położnictwie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="004B211B" w:rsidRPr="005D607D">
              <w:rPr>
                <w:sz w:val="18"/>
                <w:szCs w:val="18"/>
                <w:lang w:val="en-US"/>
              </w:rPr>
              <w:t>r n. med.</w:t>
            </w:r>
          </w:p>
          <w:p w:rsidR="004B211B" w:rsidRPr="005D607D" w:rsidRDefault="004B211B" w:rsidP="00081A5A">
            <w:pPr>
              <w:rPr>
                <w:sz w:val="18"/>
                <w:szCs w:val="18"/>
                <w:lang w:val="en-US"/>
              </w:rPr>
            </w:pPr>
            <w:r w:rsidRPr="005D607D">
              <w:rPr>
                <w:sz w:val="18"/>
                <w:szCs w:val="18"/>
                <w:lang w:val="en-US"/>
              </w:rPr>
              <w:t>Robert Terlikowski</w:t>
            </w:r>
          </w:p>
        </w:tc>
        <w:tc>
          <w:tcPr>
            <w:tcW w:w="2577" w:type="dxa"/>
          </w:tcPr>
          <w:p w:rsidR="004B211B" w:rsidRPr="005D607D" w:rsidRDefault="00F36A89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robert.terlikowski@umb.edu.pl</w:t>
            </w:r>
          </w:p>
        </w:tc>
      </w:tr>
      <w:tr w:rsidR="004B211B" w:rsidRPr="00C64759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 w neurologii i neurochirurgii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B211B" w:rsidRPr="005D607D">
              <w:rPr>
                <w:sz w:val="18"/>
                <w:szCs w:val="18"/>
              </w:rPr>
              <w:t>r n.</w:t>
            </w:r>
            <w:r w:rsidR="0004560E">
              <w:rPr>
                <w:sz w:val="18"/>
                <w:szCs w:val="18"/>
              </w:rPr>
              <w:t xml:space="preserve"> </w:t>
            </w:r>
            <w:r w:rsidR="004B211B" w:rsidRPr="005D607D">
              <w:rPr>
                <w:sz w:val="18"/>
                <w:szCs w:val="18"/>
              </w:rPr>
              <w:t>o zdr.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Katarzyna Kaniewska</w:t>
            </w:r>
          </w:p>
        </w:tc>
        <w:tc>
          <w:tcPr>
            <w:tcW w:w="2577" w:type="dxa"/>
          </w:tcPr>
          <w:p w:rsidR="004B211B" w:rsidRPr="005D607D" w:rsidRDefault="00122F5E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katarzyna.kaniewska@umb.edu.pl</w:t>
            </w:r>
          </w:p>
        </w:tc>
      </w:tr>
      <w:tr w:rsidR="004B211B" w:rsidRPr="00C64759" w:rsidTr="00081A5A">
        <w:tc>
          <w:tcPr>
            <w:tcW w:w="1360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mgr jednolite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Programowanie rehabilitacji w chorobach wewnętrznych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B211B" w:rsidRPr="005D607D">
              <w:rPr>
                <w:sz w:val="18"/>
                <w:szCs w:val="18"/>
              </w:rPr>
              <w:t>r n. o zdr.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Zofia D</w:t>
            </w:r>
            <w:r w:rsidRPr="005D607D">
              <w:rPr>
                <w:sz w:val="18"/>
                <w:szCs w:val="18"/>
              </w:rPr>
              <w:t>zięcioł-Anikiej</w:t>
            </w:r>
          </w:p>
        </w:tc>
        <w:tc>
          <w:tcPr>
            <w:tcW w:w="2577" w:type="dxa"/>
          </w:tcPr>
          <w:p w:rsidR="004B211B" w:rsidRPr="005D607D" w:rsidRDefault="00EE589F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zofia.dzieciol@umb.edu.pl</w:t>
            </w:r>
          </w:p>
        </w:tc>
      </w:tr>
      <w:tr w:rsidR="004B211B" w:rsidRPr="003C2EAC" w:rsidTr="00081A5A">
        <w:tc>
          <w:tcPr>
            <w:tcW w:w="1360" w:type="dxa"/>
          </w:tcPr>
          <w:p w:rsidR="008B19E5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</w:t>
            </w:r>
          </w:p>
          <w:p w:rsidR="004B211B" w:rsidRPr="005D607D" w:rsidRDefault="008B19E5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uz mgr st i niest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</w:t>
            </w: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Metody specjalne w fizjoterapii</w:t>
            </w:r>
          </w:p>
        </w:tc>
        <w:tc>
          <w:tcPr>
            <w:tcW w:w="2098" w:type="dxa"/>
          </w:tcPr>
          <w:p w:rsidR="004B211B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B211B" w:rsidRPr="005D607D">
              <w:rPr>
                <w:sz w:val="18"/>
                <w:szCs w:val="18"/>
              </w:rPr>
              <w:t xml:space="preserve">r n. o zdr. 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Katarzyna Kaniewska</w:t>
            </w:r>
          </w:p>
        </w:tc>
        <w:tc>
          <w:tcPr>
            <w:tcW w:w="2577" w:type="dxa"/>
          </w:tcPr>
          <w:p w:rsidR="004B211B" w:rsidRPr="005D607D" w:rsidRDefault="00207E1D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katarzyna.kani</w:t>
            </w:r>
            <w:r w:rsidR="00122F5E">
              <w:rPr>
                <w:sz w:val="18"/>
                <w:szCs w:val="18"/>
              </w:rPr>
              <w:t>ewska@umb.edu.pl</w:t>
            </w:r>
          </w:p>
        </w:tc>
      </w:tr>
      <w:tr w:rsidR="004B211B" w:rsidRPr="003C2EAC" w:rsidTr="00081A5A">
        <w:tc>
          <w:tcPr>
            <w:tcW w:w="1360" w:type="dxa"/>
          </w:tcPr>
          <w:p w:rsidR="008B19E5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</w:t>
            </w:r>
          </w:p>
          <w:p w:rsidR="004B211B" w:rsidRPr="005D607D" w:rsidRDefault="008B19E5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 xml:space="preserve">uz mgr st 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Diagnostyka funkcjonalna i programowanie rehabilitacji</w:t>
            </w:r>
          </w:p>
        </w:tc>
        <w:tc>
          <w:tcPr>
            <w:tcW w:w="2098" w:type="dxa"/>
          </w:tcPr>
          <w:p w:rsidR="00081A5A" w:rsidRPr="005D607D" w:rsidRDefault="00081A5A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Pr="005D607D">
              <w:rPr>
                <w:sz w:val="18"/>
                <w:szCs w:val="18"/>
                <w:lang w:val="en-US"/>
              </w:rPr>
              <w:t>r n. med.</w:t>
            </w:r>
          </w:p>
          <w:p w:rsidR="004B211B" w:rsidRPr="005D607D" w:rsidRDefault="00081A5A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  <w:lang w:val="en-US"/>
              </w:rPr>
              <w:t>Robert Terlikowski</w:t>
            </w:r>
          </w:p>
        </w:tc>
        <w:tc>
          <w:tcPr>
            <w:tcW w:w="2577" w:type="dxa"/>
          </w:tcPr>
          <w:p w:rsidR="004B211B" w:rsidRPr="00081A5A" w:rsidRDefault="00081A5A" w:rsidP="00081A5A">
            <w:pPr>
              <w:rPr>
                <w:sz w:val="18"/>
                <w:szCs w:val="18"/>
              </w:rPr>
            </w:pPr>
            <w:r w:rsidRPr="00081A5A">
              <w:rPr>
                <w:sz w:val="18"/>
                <w:szCs w:val="18"/>
              </w:rPr>
              <w:t>robert.terlikowski@umb.edu.pl</w:t>
            </w:r>
          </w:p>
        </w:tc>
      </w:tr>
      <w:tr w:rsidR="00242636" w:rsidRPr="003C2EAC" w:rsidTr="00081A5A">
        <w:tc>
          <w:tcPr>
            <w:tcW w:w="1360" w:type="dxa"/>
          </w:tcPr>
          <w:p w:rsidR="00242636" w:rsidRDefault="00242636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 xml:space="preserve">Fizjoterapia </w:t>
            </w:r>
          </w:p>
          <w:p w:rsidR="00242636" w:rsidRPr="005D607D" w:rsidRDefault="00242636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uz mgr niest</w:t>
            </w:r>
          </w:p>
        </w:tc>
        <w:tc>
          <w:tcPr>
            <w:tcW w:w="599" w:type="dxa"/>
          </w:tcPr>
          <w:p w:rsidR="00242636" w:rsidRPr="005D607D" w:rsidRDefault="00242636" w:rsidP="00081A5A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:rsidR="00242636" w:rsidRPr="005D607D" w:rsidRDefault="00242636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Diagnostyka funkcjonalna i programowanie rehabilitacji</w:t>
            </w:r>
          </w:p>
        </w:tc>
        <w:tc>
          <w:tcPr>
            <w:tcW w:w="2098" w:type="dxa"/>
          </w:tcPr>
          <w:p w:rsidR="00242636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Amanda Kostr</w:t>
            </w:r>
            <w:r w:rsidR="00722C12">
              <w:rPr>
                <w:sz w:val="18"/>
                <w:szCs w:val="18"/>
              </w:rPr>
              <w:t>o</w:t>
            </w:r>
          </w:p>
        </w:tc>
        <w:tc>
          <w:tcPr>
            <w:tcW w:w="2577" w:type="dxa"/>
          </w:tcPr>
          <w:p w:rsidR="00242636" w:rsidRPr="005D607D" w:rsidRDefault="00F061B4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amanda.m.kostro@gmail.com</w:t>
            </w:r>
          </w:p>
        </w:tc>
      </w:tr>
      <w:tr w:rsidR="004B211B" w:rsidRPr="004B211B" w:rsidTr="00081A5A">
        <w:tc>
          <w:tcPr>
            <w:tcW w:w="1360" w:type="dxa"/>
          </w:tcPr>
          <w:p w:rsidR="008B19E5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</w:t>
            </w:r>
            <w:r w:rsidR="008B19E5" w:rsidRPr="005D607D">
              <w:rPr>
                <w:sz w:val="18"/>
                <w:szCs w:val="18"/>
              </w:rPr>
              <w:t xml:space="preserve"> </w:t>
            </w:r>
          </w:p>
          <w:p w:rsidR="004B211B" w:rsidRPr="005D607D" w:rsidRDefault="008B19E5" w:rsidP="00EE589F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uz mgr st</w:t>
            </w:r>
          </w:p>
        </w:tc>
        <w:tc>
          <w:tcPr>
            <w:tcW w:w="599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II</w:t>
            </w:r>
          </w:p>
          <w:p w:rsidR="004B211B" w:rsidRPr="005D607D" w:rsidRDefault="004B211B" w:rsidP="00081A5A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:rsidR="004B211B" w:rsidRPr="005D607D" w:rsidRDefault="004B211B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 w chorobach metabolicznych</w:t>
            </w:r>
          </w:p>
        </w:tc>
        <w:tc>
          <w:tcPr>
            <w:tcW w:w="2098" w:type="dxa"/>
          </w:tcPr>
          <w:p w:rsidR="004B211B" w:rsidRPr="004B211B" w:rsidRDefault="00242636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="004B211B">
              <w:rPr>
                <w:sz w:val="18"/>
                <w:szCs w:val="18"/>
                <w:lang w:val="en-US"/>
              </w:rPr>
              <w:t>gr</w:t>
            </w:r>
            <w:r w:rsidR="004B211B" w:rsidRPr="004B211B">
              <w:rPr>
                <w:sz w:val="18"/>
                <w:szCs w:val="18"/>
                <w:lang w:val="en-US"/>
              </w:rPr>
              <w:t xml:space="preserve"> </w:t>
            </w:r>
          </w:p>
          <w:p w:rsidR="004B211B" w:rsidRPr="004B211B" w:rsidRDefault="004B211B" w:rsidP="00081A5A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Mariusz Wojciuk</w:t>
            </w:r>
          </w:p>
        </w:tc>
        <w:tc>
          <w:tcPr>
            <w:tcW w:w="2577" w:type="dxa"/>
          </w:tcPr>
          <w:p w:rsidR="004B211B" w:rsidRDefault="00722C12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mariusz.wojciuk@umb.edu.pl</w:t>
            </w:r>
          </w:p>
        </w:tc>
      </w:tr>
      <w:tr w:rsidR="00C66472" w:rsidRPr="00C66472" w:rsidTr="00081A5A">
        <w:tc>
          <w:tcPr>
            <w:tcW w:w="1360" w:type="dxa"/>
          </w:tcPr>
          <w:p w:rsidR="00C66472" w:rsidRDefault="00251279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 mgr jednolite</w:t>
            </w:r>
          </w:p>
        </w:tc>
        <w:tc>
          <w:tcPr>
            <w:tcW w:w="599" w:type="dxa"/>
          </w:tcPr>
          <w:p w:rsidR="00C66472" w:rsidRPr="005D607D" w:rsidRDefault="00C66472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111" w:type="dxa"/>
          </w:tcPr>
          <w:p w:rsidR="00C66472" w:rsidRPr="005D607D" w:rsidRDefault="00C66472" w:rsidP="00081A5A">
            <w:pPr>
              <w:rPr>
                <w:sz w:val="18"/>
                <w:szCs w:val="18"/>
              </w:rPr>
            </w:pPr>
            <w:r w:rsidRPr="00C66472">
              <w:rPr>
                <w:sz w:val="18"/>
                <w:szCs w:val="18"/>
              </w:rPr>
              <w:t>Kształcenie ruchowe i metodyka nauczania ruchu (część I)</w:t>
            </w:r>
          </w:p>
        </w:tc>
        <w:tc>
          <w:tcPr>
            <w:tcW w:w="2098" w:type="dxa"/>
          </w:tcPr>
          <w:p w:rsidR="00C66472" w:rsidRPr="005D607D" w:rsidRDefault="00242636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66472" w:rsidRPr="005D607D">
              <w:rPr>
                <w:sz w:val="18"/>
                <w:szCs w:val="18"/>
              </w:rPr>
              <w:t>r n. o zdr.</w:t>
            </w:r>
          </w:p>
          <w:p w:rsidR="00C66472" w:rsidRPr="00C66472" w:rsidRDefault="00C66472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Zofia D</w:t>
            </w:r>
            <w:r w:rsidRPr="005D607D">
              <w:rPr>
                <w:sz w:val="18"/>
                <w:szCs w:val="18"/>
              </w:rPr>
              <w:t>zięcioł-Anikiej</w:t>
            </w:r>
          </w:p>
        </w:tc>
        <w:tc>
          <w:tcPr>
            <w:tcW w:w="2577" w:type="dxa"/>
          </w:tcPr>
          <w:p w:rsidR="00C66472" w:rsidRPr="00C66472" w:rsidRDefault="00EE589F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zofia.dzieciol@umb.edu.pl</w:t>
            </w:r>
          </w:p>
        </w:tc>
      </w:tr>
      <w:tr w:rsidR="00F36A89" w:rsidRPr="00C66472" w:rsidTr="00081A5A">
        <w:tc>
          <w:tcPr>
            <w:tcW w:w="1360" w:type="dxa"/>
          </w:tcPr>
          <w:p w:rsidR="00F36A89" w:rsidRPr="005D607D" w:rsidRDefault="00F36A89" w:rsidP="00081A5A">
            <w:pPr>
              <w:rPr>
                <w:sz w:val="18"/>
                <w:szCs w:val="18"/>
              </w:rPr>
            </w:pPr>
            <w:r w:rsidRPr="005D607D">
              <w:rPr>
                <w:sz w:val="18"/>
                <w:szCs w:val="18"/>
              </w:rPr>
              <w:t>Fizjoterapia mgr jednolite</w:t>
            </w:r>
          </w:p>
        </w:tc>
        <w:tc>
          <w:tcPr>
            <w:tcW w:w="599" w:type="dxa"/>
          </w:tcPr>
          <w:p w:rsidR="00F36A89" w:rsidRDefault="00F36A89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1" w:type="dxa"/>
          </w:tcPr>
          <w:p w:rsidR="00F36A89" w:rsidRPr="00C66472" w:rsidRDefault="00F36A89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Kinezyterapia</w:t>
            </w:r>
          </w:p>
        </w:tc>
        <w:tc>
          <w:tcPr>
            <w:tcW w:w="2098" w:type="dxa"/>
          </w:tcPr>
          <w:p w:rsidR="00081A5A" w:rsidRPr="004B211B" w:rsidRDefault="00081A5A" w:rsidP="0008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mgr</w:t>
            </w:r>
            <w:r w:rsidRPr="004B211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Marcin Baltaziak</w:t>
            </w:r>
          </w:p>
          <w:p w:rsidR="00F36A89" w:rsidRPr="005D607D" w:rsidRDefault="00F36A89" w:rsidP="00081A5A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:rsidR="00F36A89" w:rsidRPr="00C66472" w:rsidRDefault="00B46B9D" w:rsidP="000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marcin.baltaziak@umb.edu.pl</w:t>
            </w:r>
          </w:p>
        </w:tc>
      </w:tr>
    </w:tbl>
    <w:p w:rsidR="00A12AF6" w:rsidRPr="00C66472" w:rsidRDefault="00A12AF6" w:rsidP="005D607D">
      <w:pPr>
        <w:jc w:val="both"/>
      </w:pPr>
    </w:p>
    <w:sectPr w:rsidR="00A12AF6" w:rsidRPr="00C66472" w:rsidSect="00D1097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10975"/>
    <w:rsid w:val="00037D05"/>
    <w:rsid w:val="0004560E"/>
    <w:rsid w:val="00081A5A"/>
    <w:rsid w:val="000954EE"/>
    <w:rsid w:val="000A4602"/>
    <w:rsid w:val="00122F5E"/>
    <w:rsid w:val="00132A52"/>
    <w:rsid w:val="00143B20"/>
    <w:rsid w:val="001B56C3"/>
    <w:rsid w:val="00207E1D"/>
    <w:rsid w:val="0022733C"/>
    <w:rsid w:val="00242636"/>
    <w:rsid w:val="00251279"/>
    <w:rsid w:val="00255A82"/>
    <w:rsid w:val="00270D56"/>
    <w:rsid w:val="002B24D9"/>
    <w:rsid w:val="003644B0"/>
    <w:rsid w:val="003C2EAC"/>
    <w:rsid w:val="00490DBF"/>
    <w:rsid w:val="004B211B"/>
    <w:rsid w:val="005D607D"/>
    <w:rsid w:val="00692C92"/>
    <w:rsid w:val="006A5661"/>
    <w:rsid w:val="006B3D6A"/>
    <w:rsid w:val="00722C12"/>
    <w:rsid w:val="00781A21"/>
    <w:rsid w:val="00830CAD"/>
    <w:rsid w:val="008644E1"/>
    <w:rsid w:val="00877DF0"/>
    <w:rsid w:val="008B19E5"/>
    <w:rsid w:val="008B6CFF"/>
    <w:rsid w:val="008F51A1"/>
    <w:rsid w:val="0093380F"/>
    <w:rsid w:val="00971D41"/>
    <w:rsid w:val="00993D75"/>
    <w:rsid w:val="009D7C22"/>
    <w:rsid w:val="00A12AF6"/>
    <w:rsid w:val="00B46B9D"/>
    <w:rsid w:val="00BF642C"/>
    <w:rsid w:val="00C170E6"/>
    <w:rsid w:val="00C242F2"/>
    <w:rsid w:val="00C64759"/>
    <w:rsid w:val="00C66472"/>
    <w:rsid w:val="00CA7209"/>
    <w:rsid w:val="00CB03B4"/>
    <w:rsid w:val="00D10975"/>
    <w:rsid w:val="00DD1A24"/>
    <w:rsid w:val="00DD717B"/>
    <w:rsid w:val="00DF672A"/>
    <w:rsid w:val="00E31BDA"/>
    <w:rsid w:val="00EB0A39"/>
    <w:rsid w:val="00EE589F"/>
    <w:rsid w:val="00F061B4"/>
    <w:rsid w:val="00F36A89"/>
    <w:rsid w:val="00F747E4"/>
    <w:rsid w:val="00F95EA4"/>
    <w:rsid w:val="00F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7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10975"/>
    <w:pPr>
      <w:keepNext/>
      <w:outlineLvl w:val="0"/>
    </w:pPr>
    <w:rPr>
      <w:b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09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7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1097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B0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Robert</cp:lastModifiedBy>
  <cp:revision>2</cp:revision>
  <cp:lastPrinted>2019-11-25T10:50:00Z</cp:lastPrinted>
  <dcterms:created xsi:type="dcterms:W3CDTF">2020-03-18T08:09:00Z</dcterms:created>
  <dcterms:modified xsi:type="dcterms:W3CDTF">2020-03-18T08:09:00Z</dcterms:modified>
</cp:coreProperties>
</file>