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2A" w:rsidRDefault="00B6582A">
      <w:pPr>
        <w:pStyle w:val="Tytu"/>
      </w:pPr>
      <w:r w:rsidRPr="00B6582A">
        <w:pict>
          <v:rect id="docshape1" o:spid="_x0000_s1030" style="position:absolute;left:0;text-align:left;margin-left:431.6pt;margin-top:208.35pt;width:8.9pt;height:11.5pt;z-index:-16022528;mso-position-horizontal-relative:page;mso-position-vertical-relative:page" fillcolor="black" stroked="f">
            <w10:wrap anchorx="page" anchory="page"/>
          </v:rect>
        </w:pict>
      </w:r>
      <w:r w:rsidRPr="00B6582A">
        <w:pict>
          <v:rect id="docshape2" o:spid="_x0000_s1029" style="position:absolute;left:0;text-align:left;margin-left:438.7pt;margin-top:224.05pt;width:8.75pt;height:11.5pt;z-index:-16022016;mso-position-horizontal-relative:page;mso-position-vertical-relative:page" fillcolor="black" stroked="f">
            <w10:wrap anchorx="page" anchory="page"/>
          </v:rect>
        </w:pict>
      </w:r>
      <w:r w:rsidRPr="00B6582A">
        <w:pict>
          <v:rect id="docshape3" o:spid="_x0000_s1028" style="position:absolute;left:0;text-align:left;margin-left:258.4pt;margin-top:254.65pt;width:8.9pt;height:11.55pt;z-index:-16021504;mso-position-horizontal-relative:page;mso-position-vertical-relative:page" fillcolor="black" stroked="f">
            <w10:wrap anchorx="page" anchory="page"/>
          </v:rect>
        </w:pict>
      </w:r>
      <w:r w:rsidRPr="00B6582A">
        <w:pict>
          <v:rect id="docshape4" o:spid="_x0000_s1027" style="position:absolute;left:0;text-align:left;margin-left:485.15pt;margin-top:248.9pt;width:8.9pt;height:11.5pt;z-index:-16020992;mso-position-horizontal-relative:page;mso-position-vertical-relative:page" fillcolor="black" stroked="f">
            <w10:wrap anchorx="page" anchory="page"/>
          </v:rect>
        </w:pict>
      </w:r>
      <w:r w:rsidRPr="00B6582A">
        <w:pict>
          <v:rect id="docshape5" o:spid="_x0000_s1026" style="position:absolute;left:0;text-align:left;margin-left:509pt;margin-top:248.9pt;width:8.9pt;height:11.5pt;z-index:-16020480;mso-position-horizontal-relative:page;mso-position-vertical-relative:page" fillcolor="black" stroked="f">
            <w10:wrap anchorx="page" anchory="page"/>
          </v:rect>
        </w:pict>
      </w:r>
      <w:r w:rsidR="00F33EEF">
        <w:rPr>
          <w:spacing w:val="-2"/>
        </w:rPr>
        <w:t>SYLLABUS</w:t>
      </w:r>
    </w:p>
    <w:p w:rsidR="00B6582A" w:rsidRDefault="00B6582A">
      <w:pPr>
        <w:spacing w:before="8"/>
        <w:rPr>
          <w:b/>
          <w:sz w:val="34"/>
        </w:rPr>
      </w:pPr>
    </w:p>
    <w:p w:rsidR="00B6582A" w:rsidRDefault="00F33EEF">
      <w:pPr>
        <w:ind w:left="3941" w:right="3939"/>
        <w:jc w:val="center"/>
        <w:rPr>
          <w:sz w:val="24"/>
        </w:rPr>
      </w:pPr>
      <w:r>
        <w:rPr>
          <w:sz w:val="24"/>
        </w:rPr>
        <w:t>Academic</w:t>
      </w:r>
      <w:r>
        <w:rPr>
          <w:spacing w:val="-5"/>
          <w:sz w:val="24"/>
        </w:rPr>
        <w:t xml:space="preserve"> </w:t>
      </w:r>
      <w:r>
        <w:rPr>
          <w:sz w:val="24"/>
        </w:rPr>
        <w:t>year:</w:t>
      </w:r>
      <w:r>
        <w:rPr>
          <w:spacing w:val="-3"/>
          <w:sz w:val="24"/>
        </w:rPr>
        <w:t xml:space="preserve"> </w:t>
      </w:r>
      <w:r>
        <w:rPr>
          <w:sz w:val="24"/>
        </w:rPr>
        <w:t>2022</w:t>
      </w:r>
      <w:r>
        <w:rPr>
          <w:sz w:val="24"/>
        </w:rPr>
        <w:t>-</w:t>
      </w:r>
      <w:r>
        <w:rPr>
          <w:spacing w:val="-4"/>
          <w:sz w:val="24"/>
        </w:rPr>
        <w:t>2023</w:t>
      </w:r>
    </w:p>
    <w:p w:rsidR="00B6582A" w:rsidRDefault="00B6582A">
      <w:pPr>
        <w:spacing w:before="5" w:after="1"/>
        <w:rPr>
          <w:sz w:val="10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444"/>
        <w:gridCol w:w="479"/>
        <w:gridCol w:w="1517"/>
        <w:gridCol w:w="897"/>
        <w:gridCol w:w="178"/>
        <w:gridCol w:w="189"/>
        <w:gridCol w:w="2928"/>
        <w:gridCol w:w="389"/>
        <w:gridCol w:w="452"/>
        <w:gridCol w:w="795"/>
      </w:tblGrid>
      <w:tr w:rsidR="00B6582A">
        <w:trPr>
          <w:trHeight w:val="274"/>
        </w:trPr>
        <w:tc>
          <w:tcPr>
            <w:tcW w:w="2444" w:type="dxa"/>
            <w:tcBorders>
              <w:right w:val="single" w:sz="4" w:space="0" w:color="000000"/>
            </w:tcBorders>
          </w:tcPr>
          <w:p w:rsidR="00B6582A" w:rsidRDefault="00F33EEF">
            <w:pPr>
              <w:pStyle w:val="TableParagraph"/>
              <w:spacing w:before="24"/>
              <w:ind w:left="107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Name</w:t>
            </w:r>
            <w:r>
              <w:rPr>
                <w:b/>
                <w:color w:val="333333"/>
                <w:spacing w:val="-3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of</w:t>
            </w:r>
            <w:r>
              <w:rPr>
                <w:b/>
                <w:color w:val="333333"/>
                <w:spacing w:val="-2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course</w:t>
            </w:r>
            <w:r>
              <w:rPr>
                <w:b/>
                <w:color w:val="333333"/>
                <w:spacing w:val="-3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/</w:t>
            </w:r>
            <w:r>
              <w:rPr>
                <w:b/>
                <w:color w:val="333333"/>
                <w:spacing w:val="-3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sz w:val="20"/>
              </w:rPr>
              <w:t>module</w:t>
            </w:r>
          </w:p>
        </w:tc>
        <w:tc>
          <w:tcPr>
            <w:tcW w:w="7824" w:type="dxa"/>
            <w:gridSpan w:val="9"/>
            <w:tcBorders>
              <w:left w:val="single" w:sz="4" w:space="0" w:color="000000"/>
            </w:tcBorders>
          </w:tcPr>
          <w:p w:rsidR="00B6582A" w:rsidRDefault="00F33EEF">
            <w:pPr>
              <w:pStyle w:val="TableParagraph"/>
              <w:spacing w:line="255" w:lineRule="exact"/>
              <w:ind w:left="1493" w:right="14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Applications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psychology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clinical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medicine.</w:t>
            </w:r>
          </w:p>
        </w:tc>
      </w:tr>
      <w:tr w:rsidR="00B6582A">
        <w:trPr>
          <w:trHeight w:val="459"/>
        </w:trPr>
        <w:tc>
          <w:tcPr>
            <w:tcW w:w="2444" w:type="dxa"/>
            <w:tcBorders>
              <w:right w:val="single" w:sz="4" w:space="0" w:color="000000"/>
            </w:tcBorders>
          </w:tcPr>
          <w:p w:rsidR="00B6582A" w:rsidRDefault="00F33EEF">
            <w:pPr>
              <w:pStyle w:val="TableParagraph"/>
              <w:spacing w:line="230" w:lineRule="exact"/>
              <w:ind w:left="107" w:right="272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department where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4"/>
                <w:sz w:val="20"/>
              </w:rPr>
              <w:t xml:space="preserve"> held</w:t>
            </w:r>
          </w:p>
        </w:tc>
        <w:tc>
          <w:tcPr>
            <w:tcW w:w="7824" w:type="dxa"/>
            <w:gridSpan w:val="9"/>
            <w:tcBorders>
              <w:left w:val="single" w:sz="4" w:space="0" w:color="000000"/>
            </w:tcBorders>
          </w:tcPr>
          <w:p w:rsidR="00B6582A" w:rsidRDefault="00F33EEF">
            <w:pPr>
              <w:pStyle w:val="TableParagraph"/>
              <w:spacing w:before="11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Psychology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Philosophy</w:t>
            </w:r>
          </w:p>
        </w:tc>
      </w:tr>
      <w:tr w:rsidR="00B6582A">
        <w:trPr>
          <w:trHeight w:val="232"/>
        </w:trPr>
        <w:tc>
          <w:tcPr>
            <w:tcW w:w="2444" w:type="dxa"/>
            <w:tcBorders>
              <w:bottom w:val="single" w:sz="4" w:space="0" w:color="000000"/>
              <w:right w:val="single" w:sz="4" w:space="0" w:color="000000"/>
            </w:tcBorders>
          </w:tcPr>
          <w:p w:rsidR="00B6582A" w:rsidRDefault="00F33EEF">
            <w:pPr>
              <w:pStyle w:val="TableParagraph"/>
              <w:spacing w:before="2"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department</w:t>
            </w:r>
          </w:p>
        </w:tc>
        <w:tc>
          <w:tcPr>
            <w:tcW w:w="7824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B6582A" w:rsidRDefault="00B6582A">
            <w:pPr>
              <w:pStyle w:val="TableParagraph"/>
              <w:spacing w:before="2" w:line="210" w:lineRule="exact"/>
              <w:ind w:left="107"/>
              <w:rPr>
                <w:b/>
                <w:sz w:val="20"/>
              </w:rPr>
            </w:pPr>
            <w:hyperlink r:id="rId5">
              <w:r w:rsidR="00F33EEF">
                <w:rPr>
                  <w:b/>
                  <w:spacing w:val="-2"/>
                  <w:sz w:val="20"/>
                </w:rPr>
                <w:t>sfp@umb.edu.pl</w:t>
              </w:r>
            </w:hyperlink>
          </w:p>
        </w:tc>
      </w:tr>
      <w:tr w:rsidR="00B6582A">
        <w:trPr>
          <w:trHeight w:val="230"/>
        </w:trPr>
        <w:tc>
          <w:tcPr>
            <w:tcW w:w="2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2A" w:rsidRDefault="00F33EEF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Faculty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of</w:t>
            </w:r>
          </w:p>
        </w:tc>
        <w:tc>
          <w:tcPr>
            <w:tcW w:w="78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82A" w:rsidRDefault="00F33EEF">
            <w:pPr>
              <w:pStyle w:val="TableParagraph"/>
              <w:spacing w:line="210" w:lineRule="exact"/>
              <w:ind w:left="592"/>
              <w:rPr>
                <w:sz w:val="20"/>
              </w:rPr>
            </w:pPr>
            <w:r>
              <w:rPr>
                <w:sz w:val="20"/>
              </w:rPr>
              <w:t>Medicine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Division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Dentistry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Division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English</w:t>
            </w:r>
          </w:p>
        </w:tc>
      </w:tr>
      <w:tr w:rsidR="00B6582A">
        <w:trPr>
          <w:trHeight w:val="230"/>
        </w:trPr>
        <w:tc>
          <w:tcPr>
            <w:tcW w:w="2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2A" w:rsidRDefault="00F33EEF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Field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study</w:t>
            </w:r>
          </w:p>
        </w:tc>
        <w:tc>
          <w:tcPr>
            <w:tcW w:w="78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82A" w:rsidRDefault="00F33EE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MEDICINE</w:t>
            </w:r>
          </w:p>
        </w:tc>
      </w:tr>
      <w:tr w:rsidR="00B6582A">
        <w:trPr>
          <w:trHeight w:val="230"/>
        </w:trPr>
        <w:tc>
          <w:tcPr>
            <w:tcW w:w="2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2A" w:rsidRDefault="00F33EEF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Level</w:t>
            </w:r>
            <w:r>
              <w:rPr>
                <w:b/>
                <w:color w:val="333333"/>
                <w:spacing w:val="-2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of</w:t>
            </w:r>
            <w:r>
              <w:rPr>
                <w:b/>
                <w:color w:val="333333"/>
                <w:spacing w:val="-3"/>
                <w:sz w:val="20"/>
              </w:rPr>
              <w:t xml:space="preserve"> </w:t>
            </w:r>
            <w:r>
              <w:rPr>
                <w:b/>
                <w:color w:val="333333"/>
                <w:spacing w:val="-2"/>
                <w:sz w:val="20"/>
              </w:rPr>
              <w:t>education</w:t>
            </w:r>
          </w:p>
        </w:tc>
        <w:tc>
          <w:tcPr>
            <w:tcW w:w="78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82A" w:rsidRDefault="00F33EEF">
            <w:pPr>
              <w:pStyle w:val="TableParagraph"/>
              <w:spacing w:line="210" w:lineRule="exact"/>
              <w:ind w:left="1492" w:right="146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First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degree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studies,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Uniform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Master’s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degree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studies</w:t>
            </w:r>
          </w:p>
        </w:tc>
      </w:tr>
      <w:tr w:rsidR="00B6582A">
        <w:trPr>
          <w:trHeight w:val="230"/>
        </w:trPr>
        <w:tc>
          <w:tcPr>
            <w:tcW w:w="2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2A" w:rsidRDefault="00F33EEF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Form</w:t>
            </w:r>
            <w:r>
              <w:rPr>
                <w:b/>
                <w:color w:val="333333"/>
                <w:spacing w:val="-2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of</w:t>
            </w:r>
            <w:r>
              <w:rPr>
                <w:b/>
                <w:color w:val="333333"/>
                <w:spacing w:val="-2"/>
                <w:sz w:val="20"/>
              </w:rPr>
              <w:t xml:space="preserve"> study</w:t>
            </w:r>
          </w:p>
        </w:tc>
        <w:tc>
          <w:tcPr>
            <w:tcW w:w="2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2A" w:rsidRDefault="00F33EEF">
            <w:pPr>
              <w:pStyle w:val="TableParagraph"/>
              <w:spacing w:line="210" w:lineRule="exact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time</w:t>
            </w:r>
          </w:p>
        </w:tc>
        <w:tc>
          <w:tcPr>
            <w:tcW w:w="1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B6582A" w:rsidRDefault="00B6582A">
            <w:pPr>
              <w:pStyle w:val="TableParagraph"/>
              <w:rPr>
                <w:sz w:val="16"/>
              </w:rPr>
            </w:pPr>
          </w:p>
        </w:tc>
        <w:tc>
          <w:tcPr>
            <w:tcW w:w="47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B6582A" w:rsidRDefault="00F33EEF">
            <w:pPr>
              <w:pStyle w:val="TableParagraph"/>
              <w:spacing w:line="210" w:lineRule="exact"/>
              <w:ind w:left="1674" w:right="2149"/>
              <w:jc w:val="center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>part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time </w:t>
            </w:r>
            <w:r>
              <w:rPr>
                <w:rFonts w:ascii="Arial" w:hAnsi="Arial"/>
                <w:spacing w:val="-10"/>
                <w:sz w:val="20"/>
              </w:rPr>
              <w:t>□</w:t>
            </w:r>
          </w:p>
        </w:tc>
      </w:tr>
      <w:tr w:rsidR="00B6582A">
        <w:trPr>
          <w:trHeight w:val="326"/>
        </w:trPr>
        <w:tc>
          <w:tcPr>
            <w:tcW w:w="2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2A" w:rsidRDefault="00F33EEF">
            <w:pPr>
              <w:pStyle w:val="TableParagraph"/>
              <w:spacing w:before="4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Language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instruction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2A" w:rsidRDefault="00B6582A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6582A" w:rsidRDefault="00B6582A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6582A" w:rsidRDefault="00F33EEF">
            <w:pPr>
              <w:pStyle w:val="TableParagraph"/>
              <w:spacing w:before="47"/>
              <w:ind w:left="296"/>
              <w:rPr>
                <w:rFonts w:ascii="Arial" w:hAnsi="Arial"/>
                <w:sz w:val="20"/>
              </w:rPr>
            </w:pPr>
            <w:r>
              <w:rPr>
                <w:w w:val="105"/>
                <w:sz w:val="20"/>
              </w:rPr>
              <w:t>Polish</w:t>
            </w:r>
            <w:r>
              <w:rPr>
                <w:spacing w:val="10"/>
                <w:w w:val="120"/>
                <w:sz w:val="20"/>
              </w:rPr>
              <w:t xml:space="preserve"> </w:t>
            </w:r>
            <w:r>
              <w:rPr>
                <w:rFonts w:ascii="Arial" w:hAnsi="Arial"/>
                <w:spacing w:val="-10"/>
                <w:w w:val="120"/>
                <w:sz w:val="20"/>
              </w:rPr>
              <w:t>□</w:t>
            </w:r>
          </w:p>
        </w:tc>
        <w:tc>
          <w:tcPr>
            <w:tcW w:w="29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6582A" w:rsidRDefault="00F33EEF">
            <w:pPr>
              <w:pStyle w:val="TableParagraph"/>
              <w:spacing w:before="48"/>
              <w:ind w:left="1461"/>
              <w:rPr>
                <w:sz w:val="20"/>
              </w:rPr>
            </w:pPr>
            <w:r>
              <w:rPr>
                <w:spacing w:val="-2"/>
                <w:sz w:val="20"/>
              </w:rPr>
              <w:t>English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6582A" w:rsidRDefault="00B6582A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6582A" w:rsidRDefault="00B6582A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B6582A" w:rsidRDefault="00B6582A">
            <w:pPr>
              <w:pStyle w:val="TableParagraph"/>
              <w:rPr>
                <w:sz w:val="20"/>
              </w:rPr>
            </w:pPr>
          </w:p>
        </w:tc>
      </w:tr>
      <w:tr w:rsidR="00B6582A">
        <w:trPr>
          <w:trHeight w:val="282"/>
        </w:trPr>
        <w:tc>
          <w:tcPr>
            <w:tcW w:w="2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2A" w:rsidRDefault="00F33EEF">
            <w:pPr>
              <w:pStyle w:val="TableParagraph"/>
              <w:spacing w:before="26"/>
              <w:ind w:left="107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Type</w:t>
            </w:r>
            <w:r>
              <w:rPr>
                <w:b/>
                <w:color w:val="333333"/>
                <w:spacing w:val="-5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of</w:t>
            </w:r>
            <w:r>
              <w:rPr>
                <w:b/>
                <w:color w:val="333333"/>
                <w:spacing w:val="-2"/>
                <w:sz w:val="20"/>
              </w:rPr>
              <w:t xml:space="preserve"> course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2A" w:rsidRDefault="00B6582A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6582A" w:rsidRDefault="00B6582A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6582A" w:rsidRDefault="00F33EEF">
            <w:pPr>
              <w:pStyle w:val="TableParagraph"/>
              <w:spacing w:before="26"/>
              <w:ind w:left="154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>obligatory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0"/>
                <w:w w:val="120"/>
                <w:sz w:val="20"/>
              </w:rPr>
              <w:t>□</w:t>
            </w:r>
          </w:p>
        </w:tc>
        <w:tc>
          <w:tcPr>
            <w:tcW w:w="29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6582A" w:rsidRDefault="00F33EEF">
            <w:pPr>
              <w:pStyle w:val="TableParagraph"/>
              <w:spacing w:before="26"/>
              <w:ind w:left="1593"/>
              <w:rPr>
                <w:sz w:val="20"/>
              </w:rPr>
            </w:pPr>
            <w:r>
              <w:rPr>
                <w:spacing w:val="-2"/>
                <w:sz w:val="20"/>
              </w:rPr>
              <w:t>elective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6582A" w:rsidRDefault="00B6582A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6582A" w:rsidRDefault="00B6582A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B6582A" w:rsidRDefault="00B6582A">
            <w:pPr>
              <w:pStyle w:val="TableParagraph"/>
              <w:rPr>
                <w:sz w:val="20"/>
              </w:rPr>
            </w:pPr>
          </w:p>
        </w:tc>
      </w:tr>
      <w:tr w:rsidR="00B6582A">
        <w:trPr>
          <w:trHeight w:val="921"/>
        </w:trPr>
        <w:tc>
          <w:tcPr>
            <w:tcW w:w="2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2A" w:rsidRDefault="00B6582A">
            <w:pPr>
              <w:pStyle w:val="TableParagraph"/>
              <w:spacing w:before="1"/>
              <w:rPr>
                <w:sz w:val="30"/>
              </w:rPr>
            </w:pPr>
          </w:p>
          <w:p w:rsidR="00B6582A" w:rsidRDefault="00F33EE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study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Semester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2A" w:rsidRDefault="00B6582A">
            <w:pPr>
              <w:pStyle w:val="TableParagraph"/>
              <w:rPr>
                <w:sz w:val="30"/>
              </w:rPr>
            </w:pPr>
          </w:p>
          <w:p w:rsidR="00B6582A" w:rsidRDefault="00F33EEF">
            <w:pPr>
              <w:pStyle w:val="TableParagraph"/>
              <w:ind w:left="117"/>
              <w:rPr>
                <w:rFonts w:ascii="Arial" w:hAnsi="Arial"/>
                <w:sz w:val="20"/>
              </w:rPr>
            </w:pPr>
            <w:r>
              <w:rPr>
                <w:w w:val="110"/>
                <w:sz w:val="20"/>
              </w:rPr>
              <w:t>I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spacing w:val="-10"/>
                <w:w w:val="130"/>
                <w:sz w:val="20"/>
              </w:rPr>
              <w:t>□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6582A" w:rsidRDefault="00B6582A">
            <w:pPr>
              <w:pStyle w:val="TableParagraph"/>
              <w:rPr>
                <w:sz w:val="30"/>
              </w:rPr>
            </w:pPr>
          </w:p>
          <w:p w:rsidR="00B6582A" w:rsidRDefault="00F33EEF">
            <w:pPr>
              <w:pStyle w:val="TableParagraph"/>
              <w:ind w:left="90"/>
              <w:rPr>
                <w:sz w:val="20"/>
              </w:rPr>
            </w:pPr>
            <w:r>
              <w:rPr>
                <w:w w:val="110"/>
                <w:sz w:val="20"/>
              </w:rPr>
              <w:t>II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w w:val="125"/>
                <w:sz w:val="20"/>
              </w:rPr>
              <w:t>□</w:t>
            </w:r>
            <w:r>
              <w:rPr>
                <w:rFonts w:ascii="Arial" w:hAnsi="Arial"/>
                <w:spacing w:val="71"/>
                <w:w w:val="15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III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rFonts w:ascii="Arial" w:hAnsi="Arial"/>
                <w:w w:val="125"/>
                <w:sz w:val="20"/>
              </w:rPr>
              <w:t>□</w:t>
            </w:r>
            <w:r>
              <w:rPr>
                <w:rFonts w:ascii="Arial" w:hAnsi="Arial"/>
                <w:spacing w:val="70"/>
                <w:w w:val="150"/>
                <w:sz w:val="20"/>
              </w:rPr>
              <w:t xml:space="preserve"> </w:t>
            </w:r>
            <w:r>
              <w:rPr>
                <w:spacing w:val="-5"/>
                <w:w w:val="110"/>
                <w:sz w:val="20"/>
              </w:rPr>
              <w:t>IV</w:t>
            </w:r>
          </w:p>
        </w:tc>
        <w:tc>
          <w:tcPr>
            <w:tcW w:w="12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582A" w:rsidRDefault="00B6582A">
            <w:pPr>
              <w:pStyle w:val="TableParagraph"/>
              <w:rPr>
                <w:sz w:val="30"/>
              </w:rPr>
            </w:pPr>
          </w:p>
          <w:p w:rsidR="00B6582A" w:rsidRDefault="00F33EEF">
            <w:pPr>
              <w:pStyle w:val="TableParagraph"/>
              <w:ind w:left="248"/>
              <w:rPr>
                <w:rFonts w:ascii="Arial" w:hAnsi="Arial"/>
                <w:sz w:val="20"/>
              </w:rPr>
            </w:pPr>
            <w:r>
              <w:rPr>
                <w:w w:val="115"/>
                <w:sz w:val="20"/>
              </w:rPr>
              <w:t>V</w:t>
            </w:r>
            <w:r>
              <w:rPr>
                <w:spacing w:val="-15"/>
                <w:w w:val="115"/>
                <w:sz w:val="20"/>
              </w:rPr>
              <w:t xml:space="preserve"> </w:t>
            </w:r>
            <w:r>
              <w:rPr>
                <w:rFonts w:ascii="Arial" w:hAnsi="Arial"/>
                <w:w w:val="125"/>
                <w:sz w:val="20"/>
              </w:rPr>
              <w:t>□</w:t>
            </w:r>
            <w:r>
              <w:rPr>
                <w:rFonts w:ascii="Arial" w:hAnsi="Arial"/>
                <w:spacing w:val="11"/>
                <w:w w:val="12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VI</w:t>
            </w:r>
            <w:r>
              <w:rPr>
                <w:spacing w:val="-14"/>
                <w:w w:val="115"/>
                <w:sz w:val="20"/>
              </w:rPr>
              <w:t xml:space="preserve"> </w:t>
            </w:r>
            <w:r>
              <w:rPr>
                <w:rFonts w:ascii="Arial" w:hAnsi="Arial"/>
                <w:spacing w:val="-10"/>
                <w:w w:val="125"/>
                <w:sz w:val="20"/>
              </w:rPr>
              <w:t>□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82A" w:rsidRDefault="00B6582A">
            <w:pPr>
              <w:pStyle w:val="TableParagraph"/>
              <w:spacing w:before="11"/>
              <w:rPr>
                <w:sz w:val="19"/>
              </w:rPr>
            </w:pPr>
          </w:p>
          <w:p w:rsidR="00B6582A" w:rsidRDefault="00F33EEF">
            <w:pPr>
              <w:pStyle w:val="TableParagraph"/>
              <w:ind w:left="117"/>
              <w:rPr>
                <w:rFonts w:ascii="Arial" w:hAnsi="Arial"/>
                <w:sz w:val="20"/>
              </w:rPr>
            </w:pPr>
            <w:r>
              <w:rPr>
                <w:w w:val="120"/>
                <w:sz w:val="20"/>
              </w:rPr>
              <w:t>1</w:t>
            </w:r>
            <w:r>
              <w:rPr>
                <w:spacing w:val="-11"/>
                <w:w w:val="120"/>
                <w:sz w:val="20"/>
              </w:rPr>
              <w:t xml:space="preserve"> </w:t>
            </w:r>
            <w:r>
              <w:rPr>
                <w:rFonts w:ascii="Arial" w:hAnsi="Arial"/>
                <w:w w:val="130"/>
                <w:sz w:val="20"/>
              </w:rPr>
              <w:t>□</w:t>
            </w:r>
            <w:r>
              <w:rPr>
                <w:rFonts w:ascii="Arial" w:hAnsi="Arial"/>
                <w:spacing w:val="74"/>
                <w:w w:val="13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2</w:t>
            </w:r>
            <w:r>
              <w:rPr>
                <w:spacing w:val="-10"/>
                <w:w w:val="120"/>
                <w:sz w:val="20"/>
              </w:rPr>
              <w:t xml:space="preserve"> </w:t>
            </w:r>
            <w:r>
              <w:rPr>
                <w:rFonts w:ascii="Arial" w:hAnsi="Arial"/>
                <w:w w:val="130"/>
                <w:sz w:val="20"/>
              </w:rPr>
              <w:t>□</w:t>
            </w:r>
            <w:r>
              <w:rPr>
                <w:rFonts w:ascii="Arial" w:hAnsi="Arial"/>
                <w:spacing w:val="72"/>
                <w:w w:val="13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3</w:t>
            </w:r>
            <w:r>
              <w:rPr>
                <w:spacing w:val="-10"/>
                <w:w w:val="120"/>
                <w:sz w:val="20"/>
              </w:rPr>
              <w:t xml:space="preserve"> </w:t>
            </w:r>
            <w:r>
              <w:rPr>
                <w:rFonts w:ascii="Arial" w:hAnsi="Arial"/>
                <w:w w:val="130"/>
                <w:sz w:val="20"/>
              </w:rPr>
              <w:t>□</w:t>
            </w:r>
            <w:r>
              <w:rPr>
                <w:rFonts w:ascii="Arial" w:hAnsi="Arial"/>
                <w:spacing w:val="72"/>
                <w:w w:val="13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4</w:t>
            </w:r>
            <w:r>
              <w:rPr>
                <w:spacing w:val="-11"/>
                <w:w w:val="120"/>
                <w:sz w:val="20"/>
              </w:rPr>
              <w:t xml:space="preserve"> </w:t>
            </w:r>
            <w:r>
              <w:rPr>
                <w:rFonts w:ascii="Arial" w:hAnsi="Arial"/>
                <w:w w:val="130"/>
                <w:sz w:val="20"/>
              </w:rPr>
              <w:t>□</w:t>
            </w:r>
            <w:r>
              <w:rPr>
                <w:rFonts w:ascii="Arial" w:hAnsi="Arial"/>
                <w:spacing w:val="74"/>
                <w:w w:val="13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5</w:t>
            </w:r>
            <w:r>
              <w:rPr>
                <w:spacing w:val="-10"/>
                <w:w w:val="120"/>
                <w:sz w:val="20"/>
              </w:rPr>
              <w:t xml:space="preserve"> </w:t>
            </w:r>
            <w:r>
              <w:rPr>
                <w:rFonts w:ascii="Arial" w:hAnsi="Arial"/>
                <w:w w:val="130"/>
                <w:sz w:val="20"/>
              </w:rPr>
              <w:t>□</w:t>
            </w:r>
            <w:r>
              <w:rPr>
                <w:rFonts w:ascii="Arial" w:hAnsi="Arial"/>
                <w:spacing w:val="70"/>
                <w:w w:val="13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6</w:t>
            </w:r>
            <w:r>
              <w:rPr>
                <w:spacing w:val="-10"/>
                <w:w w:val="120"/>
                <w:sz w:val="20"/>
              </w:rPr>
              <w:t xml:space="preserve"> </w:t>
            </w:r>
            <w:r>
              <w:rPr>
                <w:rFonts w:ascii="Arial" w:hAnsi="Arial"/>
                <w:spacing w:val="-10"/>
                <w:w w:val="130"/>
                <w:sz w:val="20"/>
              </w:rPr>
              <w:t>□</w:t>
            </w:r>
          </w:p>
          <w:p w:rsidR="00B6582A" w:rsidRDefault="00F33EEF">
            <w:pPr>
              <w:pStyle w:val="TableParagraph"/>
              <w:ind w:left="117"/>
              <w:rPr>
                <w:rFonts w:ascii="Arial" w:hAnsi="Arial"/>
                <w:sz w:val="20"/>
              </w:rPr>
            </w:pPr>
            <w:r>
              <w:rPr>
                <w:w w:val="115"/>
                <w:sz w:val="20"/>
              </w:rPr>
              <w:t>10</w:t>
            </w:r>
            <w:r>
              <w:rPr>
                <w:spacing w:val="-15"/>
                <w:w w:val="115"/>
                <w:sz w:val="20"/>
              </w:rPr>
              <w:t xml:space="preserve"> </w:t>
            </w:r>
            <w:r>
              <w:rPr>
                <w:rFonts w:ascii="Arial" w:hAnsi="Arial"/>
                <w:w w:val="125"/>
                <w:sz w:val="20"/>
              </w:rPr>
              <w:t>□</w:t>
            </w:r>
            <w:r>
              <w:rPr>
                <w:rFonts w:ascii="Arial" w:hAnsi="Arial"/>
                <w:spacing w:val="-20"/>
                <w:w w:val="12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11</w:t>
            </w:r>
            <w:r>
              <w:rPr>
                <w:spacing w:val="-14"/>
                <w:w w:val="115"/>
                <w:sz w:val="20"/>
              </w:rPr>
              <w:t xml:space="preserve"> </w:t>
            </w:r>
            <w:r>
              <w:rPr>
                <w:rFonts w:ascii="Arial" w:hAnsi="Arial"/>
                <w:w w:val="125"/>
                <w:sz w:val="20"/>
              </w:rPr>
              <w:t>□</w:t>
            </w:r>
            <w:r>
              <w:rPr>
                <w:rFonts w:ascii="Arial" w:hAnsi="Arial"/>
                <w:spacing w:val="58"/>
                <w:w w:val="12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12</w:t>
            </w:r>
            <w:r>
              <w:rPr>
                <w:spacing w:val="-14"/>
                <w:w w:val="115"/>
                <w:sz w:val="20"/>
              </w:rPr>
              <w:t xml:space="preserve"> </w:t>
            </w:r>
            <w:r>
              <w:rPr>
                <w:rFonts w:ascii="Arial" w:hAnsi="Arial"/>
                <w:spacing w:val="-10"/>
                <w:w w:val="125"/>
                <w:sz w:val="20"/>
              </w:rPr>
              <w:t>□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6582A" w:rsidRDefault="00B6582A">
            <w:pPr>
              <w:pStyle w:val="TableParagraph"/>
              <w:rPr>
                <w:sz w:val="20"/>
              </w:rPr>
            </w:pPr>
          </w:p>
          <w:p w:rsidR="00B6582A" w:rsidRDefault="00F33EEF">
            <w:pPr>
              <w:pStyle w:val="TableParagraph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6582A" w:rsidRDefault="00B6582A">
            <w:pPr>
              <w:pStyle w:val="TableParagraph"/>
              <w:rPr>
                <w:sz w:val="20"/>
              </w:rPr>
            </w:pPr>
          </w:p>
          <w:p w:rsidR="00B6582A" w:rsidRDefault="00F33EEF">
            <w:pPr>
              <w:pStyle w:val="TableParagraph"/>
              <w:ind w:left="20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B6582A" w:rsidRDefault="00B6582A">
            <w:pPr>
              <w:pStyle w:val="TableParagraph"/>
              <w:spacing w:before="11"/>
              <w:rPr>
                <w:sz w:val="19"/>
              </w:rPr>
            </w:pPr>
          </w:p>
          <w:p w:rsidR="00B6582A" w:rsidRDefault="00F33EEF">
            <w:pPr>
              <w:pStyle w:val="TableParagraph"/>
              <w:ind w:left="164"/>
              <w:rPr>
                <w:rFonts w:ascii="Arial" w:hAnsi="Arial"/>
                <w:sz w:val="20"/>
              </w:rPr>
            </w:pPr>
            <w:r>
              <w:rPr>
                <w:w w:val="105"/>
                <w:sz w:val="20"/>
              </w:rPr>
              <w:t>9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spacing w:val="-10"/>
                <w:w w:val="130"/>
                <w:sz w:val="20"/>
              </w:rPr>
              <w:t>□</w:t>
            </w:r>
          </w:p>
        </w:tc>
      </w:tr>
      <w:tr w:rsidR="00B6582A">
        <w:trPr>
          <w:trHeight w:val="460"/>
        </w:trPr>
        <w:tc>
          <w:tcPr>
            <w:tcW w:w="2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2A" w:rsidRDefault="00F33EEF">
            <w:pPr>
              <w:pStyle w:val="TableParagraph"/>
              <w:spacing w:line="230" w:lineRule="atLeas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Introductory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courses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with preliminary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  <w:tc>
          <w:tcPr>
            <w:tcW w:w="78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82A" w:rsidRDefault="00F33EEF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 completed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undertake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>
              <w:rPr>
                <w:spacing w:val="-2"/>
                <w:sz w:val="20"/>
              </w:rPr>
              <w:t>course.</w:t>
            </w:r>
          </w:p>
        </w:tc>
      </w:tr>
      <w:tr w:rsidR="00B6582A">
        <w:trPr>
          <w:trHeight w:val="688"/>
        </w:trPr>
        <w:tc>
          <w:tcPr>
            <w:tcW w:w="2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2A" w:rsidRDefault="00F33EE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didactic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hours</w:t>
            </w:r>
          </w:p>
          <w:p w:rsidR="00B6582A" w:rsidRDefault="00F33EEF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specifying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form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which class is conducted</w:t>
            </w:r>
          </w:p>
        </w:tc>
        <w:tc>
          <w:tcPr>
            <w:tcW w:w="78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82A" w:rsidRDefault="00B6582A">
            <w:pPr>
              <w:pStyle w:val="TableParagraph"/>
              <w:rPr>
                <w:sz w:val="20"/>
              </w:rPr>
            </w:pPr>
          </w:p>
          <w:p w:rsidR="00B6582A" w:rsidRDefault="00F33EE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(elective)</w:t>
            </w:r>
          </w:p>
        </w:tc>
      </w:tr>
      <w:tr w:rsidR="00B6582A">
        <w:trPr>
          <w:trHeight w:val="1382"/>
        </w:trPr>
        <w:tc>
          <w:tcPr>
            <w:tcW w:w="2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2A" w:rsidRDefault="00B6582A">
            <w:pPr>
              <w:pStyle w:val="TableParagraph"/>
            </w:pPr>
          </w:p>
          <w:p w:rsidR="00B6582A" w:rsidRDefault="00B6582A">
            <w:pPr>
              <w:pStyle w:val="TableParagraph"/>
              <w:spacing w:before="1"/>
              <w:rPr>
                <w:sz w:val="18"/>
              </w:rPr>
            </w:pPr>
          </w:p>
          <w:p w:rsidR="00B6582A" w:rsidRDefault="00F33EEF">
            <w:pPr>
              <w:pStyle w:val="TableParagraph"/>
              <w:ind w:left="107" w:right="272"/>
              <w:rPr>
                <w:b/>
                <w:sz w:val="20"/>
              </w:rPr>
            </w:pPr>
            <w:r>
              <w:rPr>
                <w:b/>
                <w:sz w:val="20"/>
              </w:rPr>
              <w:t>Assumptions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aims of the course</w:t>
            </w:r>
          </w:p>
        </w:tc>
        <w:tc>
          <w:tcPr>
            <w:tcW w:w="78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82A" w:rsidRDefault="00F33EEF">
            <w:pPr>
              <w:pStyle w:val="TableParagraph"/>
              <w:spacing w:line="230" w:lineRule="atLeast"/>
              <w:ind w:left="107" w:right="136"/>
              <w:rPr>
                <w:sz w:val="20"/>
              </w:rPr>
            </w:pPr>
            <w:r>
              <w:rPr>
                <w:sz w:val="20"/>
              </w:rPr>
              <w:t>This course will focus on how the application of psychological theories and therapeutic interventions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treatment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patients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branches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clinical medicine e.g. those with neurological, </w:t>
            </w:r>
            <w:proofErr w:type="spellStart"/>
            <w:r>
              <w:rPr>
                <w:sz w:val="20"/>
              </w:rPr>
              <w:t>endocrinological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cardiological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and psychiatric illnesses. Classes will focus on how clinical psychology can be applied to a variety of disorders, using video materials, case studies, role plays and other interactive learning </w:t>
            </w:r>
            <w:r>
              <w:rPr>
                <w:spacing w:val="-2"/>
                <w:sz w:val="20"/>
              </w:rPr>
              <w:t>methods.</w:t>
            </w:r>
          </w:p>
        </w:tc>
      </w:tr>
      <w:tr w:rsidR="00B6582A">
        <w:trPr>
          <w:trHeight w:val="1149"/>
        </w:trPr>
        <w:tc>
          <w:tcPr>
            <w:tcW w:w="2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2A" w:rsidRDefault="00B6582A">
            <w:pPr>
              <w:pStyle w:val="TableParagraph"/>
              <w:spacing w:before="10"/>
              <w:rPr>
                <w:sz w:val="29"/>
              </w:rPr>
            </w:pPr>
          </w:p>
          <w:p w:rsidR="00B6582A" w:rsidRDefault="00F33EE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Didactic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methods</w:t>
            </w:r>
          </w:p>
        </w:tc>
        <w:tc>
          <w:tcPr>
            <w:tcW w:w="78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82A" w:rsidRDefault="00F33EEF">
            <w:pPr>
              <w:pStyle w:val="TableParagraph"/>
              <w:numPr>
                <w:ilvl w:val="0"/>
                <w:numId w:val="5"/>
              </w:numPr>
              <w:tabs>
                <w:tab w:val="left" w:pos="22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multimedia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presentations</w:t>
            </w:r>
          </w:p>
          <w:p w:rsidR="00B6582A" w:rsidRDefault="00F33EEF">
            <w:pPr>
              <w:pStyle w:val="TableParagraph"/>
              <w:numPr>
                <w:ilvl w:val="0"/>
                <w:numId w:val="5"/>
              </w:numPr>
              <w:tabs>
                <w:tab w:val="left" w:pos="22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discussion</w:t>
            </w:r>
          </w:p>
          <w:p w:rsidR="00B6582A" w:rsidRDefault="00F33EEF">
            <w:pPr>
              <w:pStyle w:val="TableParagraph"/>
              <w:numPr>
                <w:ilvl w:val="0"/>
                <w:numId w:val="5"/>
              </w:numPr>
              <w:tabs>
                <w:tab w:val="left" w:pos="22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case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studies</w:t>
            </w:r>
          </w:p>
          <w:p w:rsidR="00B6582A" w:rsidRDefault="00F33EEF">
            <w:pPr>
              <w:pStyle w:val="TableParagraph"/>
              <w:numPr>
                <w:ilvl w:val="0"/>
                <w:numId w:val="5"/>
              </w:numPr>
              <w:tabs>
                <w:tab w:val="left" w:pos="225"/>
              </w:tabs>
              <w:rPr>
                <w:sz w:val="20"/>
              </w:rPr>
            </w:pPr>
            <w:r>
              <w:rPr>
                <w:sz w:val="20"/>
              </w:rPr>
              <w:t>video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materials</w:t>
            </w:r>
          </w:p>
          <w:p w:rsidR="00B6582A" w:rsidRDefault="00F33EEF">
            <w:pPr>
              <w:pStyle w:val="TableParagraph"/>
              <w:numPr>
                <w:ilvl w:val="0"/>
                <w:numId w:val="5"/>
              </w:numPr>
              <w:tabs>
                <w:tab w:val="left" w:pos="225"/>
              </w:tabs>
              <w:spacing w:before="1" w:line="210" w:lineRule="exact"/>
              <w:rPr>
                <w:sz w:val="20"/>
              </w:rPr>
            </w:pPr>
            <w:r>
              <w:rPr>
                <w:sz w:val="20"/>
              </w:rPr>
              <w:t>study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literature</w:t>
            </w:r>
          </w:p>
        </w:tc>
      </w:tr>
      <w:tr w:rsidR="00B6582A" w:rsidRPr="00F33EEF">
        <w:trPr>
          <w:trHeight w:val="556"/>
        </w:trPr>
        <w:tc>
          <w:tcPr>
            <w:tcW w:w="2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2A" w:rsidRDefault="00F33EEF">
            <w:pPr>
              <w:pStyle w:val="TableParagraph"/>
              <w:spacing w:before="4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Full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person conducting the course</w:t>
            </w:r>
          </w:p>
        </w:tc>
        <w:tc>
          <w:tcPr>
            <w:tcW w:w="78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82A" w:rsidRPr="00F33EEF" w:rsidRDefault="00F33EEF">
            <w:pPr>
              <w:pStyle w:val="TableParagraph"/>
              <w:spacing w:before="163"/>
              <w:ind w:left="107"/>
              <w:rPr>
                <w:sz w:val="20"/>
                <w:lang w:val="pl-PL"/>
              </w:rPr>
            </w:pPr>
            <w:r w:rsidRPr="00F33EEF">
              <w:rPr>
                <w:sz w:val="20"/>
                <w:lang w:val="pl-PL"/>
              </w:rPr>
              <w:t>Dr</w:t>
            </w:r>
            <w:r w:rsidRPr="00F33EEF">
              <w:rPr>
                <w:spacing w:val="-6"/>
                <w:sz w:val="20"/>
                <w:lang w:val="pl-PL"/>
              </w:rPr>
              <w:t xml:space="preserve"> </w:t>
            </w:r>
            <w:r w:rsidRPr="00F33EEF">
              <w:rPr>
                <w:sz w:val="20"/>
                <w:lang w:val="pl-PL"/>
              </w:rPr>
              <w:t>hab.</w:t>
            </w:r>
            <w:r w:rsidRPr="00F33EEF">
              <w:rPr>
                <w:spacing w:val="-5"/>
                <w:sz w:val="20"/>
                <w:lang w:val="pl-PL"/>
              </w:rPr>
              <w:t xml:space="preserve"> </w:t>
            </w:r>
            <w:r w:rsidRPr="00F33EEF">
              <w:rPr>
                <w:sz w:val="20"/>
                <w:lang w:val="pl-PL"/>
              </w:rPr>
              <w:t>Barbara</w:t>
            </w:r>
            <w:r w:rsidRPr="00F33EEF">
              <w:rPr>
                <w:spacing w:val="-6"/>
                <w:sz w:val="20"/>
                <w:lang w:val="pl-PL"/>
              </w:rPr>
              <w:t xml:space="preserve"> </w:t>
            </w:r>
            <w:proofErr w:type="spellStart"/>
            <w:r w:rsidRPr="00F33EEF">
              <w:rPr>
                <w:sz w:val="20"/>
                <w:lang w:val="pl-PL"/>
              </w:rPr>
              <w:t>Polityńska-</w:t>
            </w:r>
            <w:r w:rsidRPr="00F33EEF">
              <w:rPr>
                <w:spacing w:val="-4"/>
                <w:sz w:val="20"/>
                <w:lang w:val="pl-PL"/>
              </w:rPr>
              <w:t>Lewko</w:t>
            </w:r>
            <w:proofErr w:type="spellEnd"/>
          </w:p>
        </w:tc>
      </w:tr>
      <w:tr w:rsidR="00B6582A" w:rsidRPr="00F33EEF">
        <w:trPr>
          <w:trHeight w:val="556"/>
        </w:trPr>
        <w:tc>
          <w:tcPr>
            <w:tcW w:w="2444" w:type="dxa"/>
            <w:tcBorders>
              <w:top w:val="single" w:sz="4" w:space="0" w:color="000000"/>
              <w:right w:val="single" w:sz="4" w:space="0" w:color="000000"/>
            </w:tcBorders>
          </w:tcPr>
          <w:p w:rsidR="00B6582A" w:rsidRDefault="00F33EEF">
            <w:pPr>
              <w:pStyle w:val="TableParagraph"/>
              <w:spacing w:before="4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Full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person responsible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teaching</w:t>
            </w:r>
          </w:p>
        </w:tc>
        <w:tc>
          <w:tcPr>
            <w:tcW w:w="7824" w:type="dxa"/>
            <w:gridSpan w:val="9"/>
            <w:tcBorders>
              <w:top w:val="single" w:sz="4" w:space="0" w:color="000000"/>
              <w:left w:val="single" w:sz="4" w:space="0" w:color="000000"/>
            </w:tcBorders>
          </w:tcPr>
          <w:p w:rsidR="00B6582A" w:rsidRPr="00F33EEF" w:rsidRDefault="00F33EEF">
            <w:pPr>
              <w:pStyle w:val="TableParagraph"/>
              <w:spacing w:before="163"/>
              <w:ind w:left="107"/>
              <w:rPr>
                <w:sz w:val="20"/>
                <w:lang w:val="pl-PL"/>
              </w:rPr>
            </w:pPr>
            <w:r w:rsidRPr="00F33EEF">
              <w:rPr>
                <w:sz w:val="20"/>
                <w:lang w:val="pl-PL"/>
              </w:rPr>
              <w:t>Dr</w:t>
            </w:r>
            <w:r w:rsidRPr="00F33EEF">
              <w:rPr>
                <w:spacing w:val="-4"/>
                <w:sz w:val="20"/>
                <w:lang w:val="pl-PL"/>
              </w:rPr>
              <w:t xml:space="preserve"> </w:t>
            </w:r>
            <w:r w:rsidRPr="00F33EEF">
              <w:rPr>
                <w:sz w:val="20"/>
                <w:lang w:val="pl-PL"/>
              </w:rPr>
              <w:t>hab.</w:t>
            </w:r>
            <w:r w:rsidRPr="00F33EEF">
              <w:rPr>
                <w:spacing w:val="-5"/>
                <w:sz w:val="20"/>
                <w:lang w:val="pl-PL"/>
              </w:rPr>
              <w:t xml:space="preserve"> </w:t>
            </w:r>
            <w:r w:rsidRPr="00F33EEF">
              <w:rPr>
                <w:sz w:val="20"/>
                <w:lang w:val="pl-PL"/>
              </w:rPr>
              <w:t>Barbara</w:t>
            </w:r>
            <w:r w:rsidRPr="00F33EEF">
              <w:rPr>
                <w:spacing w:val="-6"/>
                <w:sz w:val="20"/>
                <w:lang w:val="pl-PL"/>
              </w:rPr>
              <w:t xml:space="preserve"> </w:t>
            </w:r>
            <w:proofErr w:type="spellStart"/>
            <w:r w:rsidRPr="00F33EEF">
              <w:rPr>
                <w:sz w:val="20"/>
                <w:lang w:val="pl-PL"/>
              </w:rPr>
              <w:t>Polityńska-</w:t>
            </w:r>
            <w:r w:rsidRPr="00F33EEF">
              <w:rPr>
                <w:spacing w:val="-4"/>
                <w:sz w:val="20"/>
                <w:lang w:val="pl-PL"/>
              </w:rPr>
              <w:t>Lewko</w:t>
            </w:r>
            <w:proofErr w:type="spellEnd"/>
          </w:p>
        </w:tc>
      </w:tr>
    </w:tbl>
    <w:p w:rsidR="00B6582A" w:rsidRPr="00F33EEF" w:rsidRDefault="00B6582A">
      <w:pPr>
        <w:spacing w:before="3" w:after="1"/>
        <w:rPr>
          <w:sz w:val="24"/>
          <w:lang w:val="pl-PL"/>
        </w:rPr>
      </w:pPr>
    </w:p>
    <w:tbl>
      <w:tblPr>
        <w:tblStyle w:val="TableNormal"/>
        <w:tblW w:w="0" w:type="auto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268"/>
        <w:gridCol w:w="4734"/>
        <w:gridCol w:w="1085"/>
        <w:gridCol w:w="3114"/>
      </w:tblGrid>
      <w:tr w:rsidR="00B6582A">
        <w:trPr>
          <w:trHeight w:val="1886"/>
        </w:trPr>
        <w:tc>
          <w:tcPr>
            <w:tcW w:w="1268" w:type="dxa"/>
            <w:tcBorders>
              <w:bottom w:val="single" w:sz="6" w:space="0" w:color="000000"/>
              <w:right w:val="single" w:sz="6" w:space="0" w:color="000000"/>
            </w:tcBorders>
          </w:tcPr>
          <w:p w:rsidR="00B6582A" w:rsidRDefault="00F33EEF">
            <w:pPr>
              <w:pStyle w:val="TableParagraph"/>
              <w:spacing w:before="1"/>
              <w:ind w:left="145" w:right="115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Symbol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number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learning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outcomes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according to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teaching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standards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other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learning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outcomes</w:t>
            </w:r>
          </w:p>
        </w:tc>
        <w:tc>
          <w:tcPr>
            <w:tcW w:w="473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6582A" w:rsidRDefault="00B6582A">
            <w:pPr>
              <w:pStyle w:val="TableParagraph"/>
            </w:pPr>
          </w:p>
          <w:p w:rsidR="00B6582A" w:rsidRDefault="00B6582A">
            <w:pPr>
              <w:pStyle w:val="TableParagraph"/>
            </w:pPr>
          </w:p>
          <w:p w:rsidR="00B6582A" w:rsidRDefault="00B6582A">
            <w:pPr>
              <w:pStyle w:val="TableParagraph"/>
              <w:spacing w:before="11"/>
              <w:rPr>
                <w:sz w:val="27"/>
              </w:rPr>
            </w:pPr>
          </w:p>
          <w:p w:rsidR="00B6582A" w:rsidRDefault="00F33EEF">
            <w:pPr>
              <w:pStyle w:val="TableParagraph"/>
              <w:ind w:left="474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directional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learning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outcomes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6582A" w:rsidRDefault="00B6582A">
            <w:pPr>
              <w:pStyle w:val="TableParagraph"/>
            </w:pPr>
          </w:p>
          <w:p w:rsidR="00B6582A" w:rsidRDefault="00B6582A">
            <w:pPr>
              <w:pStyle w:val="TableParagraph"/>
            </w:pPr>
          </w:p>
          <w:p w:rsidR="00B6582A" w:rsidRDefault="00B6582A">
            <w:pPr>
              <w:pStyle w:val="TableParagraph"/>
              <w:spacing w:before="11"/>
              <w:rPr>
                <w:sz w:val="17"/>
              </w:rPr>
            </w:pPr>
          </w:p>
          <w:p w:rsidR="00B6582A" w:rsidRDefault="00F33EEF">
            <w:pPr>
              <w:pStyle w:val="TableParagraph"/>
              <w:ind w:left="258" w:right="178" w:hanging="65"/>
              <w:rPr>
                <w:b/>
                <w:sz w:val="20"/>
              </w:rPr>
            </w:pPr>
            <w:r>
              <w:rPr>
                <w:b/>
                <w:sz w:val="20"/>
              </w:rPr>
              <w:t>Form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of </w:t>
            </w:r>
            <w:r>
              <w:rPr>
                <w:b/>
                <w:spacing w:val="-2"/>
                <w:sz w:val="20"/>
              </w:rPr>
              <w:t>classes</w:t>
            </w:r>
          </w:p>
        </w:tc>
        <w:tc>
          <w:tcPr>
            <w:tcW w:w="3114" w:type="dxa"/>
            <w:tcBorders>
              <w:left w:val="single" w:sz="6" w:space="0" w:color="000000"/>
              <w:bottom w:val="single" w:sz="6" w:space="0" w:color="000000"/>
            </w:tcBorders>
          </w:tcPr>
          <w:p w:rsidR="00B6582A" w:rsidRDefault="00B6582A">
            <w:pPr>
              <w:pStyle w:val="TableParagraph"/>
            </w:pPr>
          </w:p>
          <w:p w:rsidR="00B6582A" w:rsidRDefault="00B6582A">
            <w:pPr>
              <w:pStyle w:val="TableParagraph"/>
              <w:spacing w:before="11"/>
              <w:rPr>
                <w:sz w:val="29"/>
              </w:rPr>
            </w:pPr>
          </w:p>
          <w:p w:rsidR="00B6582A" w:rsidRDefault="00F33EEF">
            <w:pPr>
              <w:pStyle w:val="TableParagraph"/>
              <w:ind w:left="370" w:right="3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Verification methods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for achieving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intended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learning </w:t>
            </w:r>
            <w:r>
              <w:rPr>
                <w:b/>
                <w:spacing w:val="-2"/>
                <w:sz w:val="20"/>
              </w:rPr>
              <w:t>outcomes</w:t>
            </w:r>
          </w:p>
        </w:tc>
      </w:tr>
      <w:tr w:rsidR="00B6582A">
        <w:trPr>
          <w:trHeight w:val="229"/>
        </w:trPr>
        <w:tc>
          <w:tcPr>
            <w:tcW w:w="1020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B6582A" w:rsidRDefault="00F33EEF">
            <w:pPr>
              <w:pStyle w:val="TableParagraph"/>
              <w:spacing w:line="210" w:lineRule="exact"/>
              <w:ind w:left="4309" w:right="428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Knowledge</w:t>
            </w:r>
          </w:p>
        </w:tc>
      </w:tr>
      <w:tr w:rsidR="00B6582A">
        <w:trPr>
          <w:trHeight w:val="1763"/>
        </w:trPr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6582A" w:rsidRDefault="00F33EEF">
            <w:pPr>
              <w:pStyle w:val="TableParagraph"/>
              <w:ind w:left="340"/>
            </w:pPr>
            <w:r>
              <w:rPr>
                <w:spacing w:val="-2"/>
              </w:rPr>
              <w:t>D.W1.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582A" w:rsidRDefault="00F33EEF">
            <w:pPr>
              <w:pStyle w:val="TableParagraph"/>
              <w:ind w:left="117" w:right="45"/>
            </w:pPr>
            <w:r>
              <w:t>demonstrates an up-to-date state of knowledge regarding the social dimensions of health and illness, the effects of the social environment (family,</w:t>
            </w:r>
            <w:r>
              <w:rPr>
                <w:spacing w:val="-11"/>
              </w:rPr>
              <w:t xml:space="preserve"> </w:t>
            </w:r>
            <w:r>
              <w:t>social</w:t>
            </w:r>
            <w:r>
              <w:rPr>
                <w:spacing w:val="-9"/>
              </w:rPr>
              <w:t xml:space="preserve"> </w:t>
            </w:r>
            <w:r>
              <w:t>networks)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social</w:t>
            </w:r>
            <w:r>
              <w:rPr>
                <w:spacing w:val="-10"/>
              </w:rPr>
              <w:t xml:space="preserve"> </w:t>
            </w:r>
            <w:r>
              <w:t>inequalities</w:t>
            </w:r>
            <w:r>
              <w:rPr>
                <w:spacing w:val="-5"/>
              </w:rPr>
              <w:t xml:space="preserve"> </w:t>
            </w:r>
            <w:r>
              <w:t>on health and socio-cultural differences and the role</w:t>
            </w:r>
          </w:p>
          <w:p w:rsidR="00B6582A" w:rsidRDefault="00F33EEF">
            <w:pPr>
              <w:pStyle w:val="TableParagraph"/>
              <w:spacing w:line="252" w:lineRule="exact"/>
              <w:ind w:left="117" w:right="45"/>
            </w:pPr>
            <w:r>
              <w:t>of</w:t>
            </w:r>
            <w:r>
              <w:rPr>
                <w:spacing w:val="-4"/>
              </w:rPr>
              <w:t xml:space="preserve"> </w:t>
            </w:r>
            <w:r>
              <w:t>social</w:t>
            </w:r>
            <w:r>
              <w:rPr>
                <w:spacing w:val="-3"/>
              </w:rPr>
              <w:t xml:space="preserve"> </w:t>
            </w:r>
            <w:r>
              <w:t>stress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determining</w:t>
            </w:r>
            <w:r>
              <w:rPr>
                <w:spacing w:val="-4"/>
              </w:rPr>
              <w:t xml:space="preserve"> </w:t>
            </w:r>
            <w:r>
              <w:t>health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 xml:space="preserve">auto-destructive </w:t>
            </w:r>
            <w:proofErr w:type="spellStart"/>
            <w:r>
              <w:t>behaviours</w:t>
            </w:r>
            <w:proofErr w:type="spellEnd"/>
            <w:r>
              <w:t>;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6582A" w:rsidRDefault="00B6582A">
            <w:pPr>
              <w:pStyle w:val="TableParagraph"/>
            </w:pPr>
          </w:p>
          <w:p w:rsidR="00B6582A" w:rsidRDefault="00B6582A">
            <w:pPr>
              <w:pStyle w:val="TableParagraph"/>
            </w:pPr>
          </w:p>
          <w:p w:rsidR="00B6582A" w:rsidRDefault="00B6582A">
            <w:pPr>
              <w:pStyle w:val="TableParagraph"/>
              <w:rPr>
                <w:sz w:val="23"/>
              </w:rPr>
            </w:pPr>
          </w:p>
          <w:p w:rsidR="00B6582A" w:rsidRDefault="00F33EEF">
            <w:pPr>
              <w:pStyle w:val="TableParagraph"/>
              <w:ind w:left="261" w:right="22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classes</w:t>
            </w:r>
          </w:p>
        </w:tc>
        <w:tc>
          <w:tcPr>
            <w:tcW w:w="3114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B6582A" w:rsidRDefault="00B6582A">
            <w:pPr>
              <w:pStyle w:val="TableParagraph"/>
            </w:pPr>
          </w:p>
          <w:p w:rsidR="00B6582A" w:rsidRDefault="00B6582A">
            <w:pPr>
              <w:pStyle w:val="TableParagraph"/>
            </w:pPr>
          </w:p>
          <w:p w:rsidR="00B6582A" w:rsidRDefault="00B6582A">
            <w:pPr>
              <w:pStyle w:val="TableParagraph"/>
            </w:pPr>
          </w:p>
          <w:p w:rsidR="00B6582A" w:rsidRDefault="00B6582A">
            <w:pPr>
              <w:pStyle w:val="TableParagraph"/>
            </w:pPr>
          </w:p>
          <w:p w:rsidR="00B6582A" w:rsidRDefault="00B6582A">
            <w:pPr>
              <w:pStyle w:val="TableParagraph"/>
              <w:spacing w:before="9"/>
              <w:rPr>
                <w:sz w:val="21"/>
              </w:rPr>
            </w:pPr>
          </w:p>
          <w:p w:rsidR="00B6582A" w:rsidRDefault="00F33EEF">
            <w:pPr>
              <w:pStyle w:val="TableParagraph"/>
              <w:ind w:left="106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Summative</w:t>
            </w:r>
            <w:r>
              <w:rPr>
                <w:i/>
                <w:spacing w:val="-4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and</w:t>
            </w:r>
            <w:r>
              <w:rPr>
                <w:i/>
                <w:spacing w:val="-6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formative</w:t>
            </w:r>
            <w:r>
              <w:rPr>
                <w:i/>
                <w:spacing w:val="-4"/>
                <w:sz w:val="20"/>
                <w:u w:val="single"/>
              </w:rPr>
              <w:t xml:space="preserve"> </w:t>
            </w:r>
            <w:r>
              <w:rPr>
                <w:i/>
                <w:spacing w:val="-2"/>
                <w:sz w:val="20"/>
                <w:u w:val="single"/>
              </w:rPr>
              <w:t>methods:</w:t>
            </w:r>
          </w:p>
          <w:p w:rsidR="00B6582A" w:rsidRDefault="00F33EEF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spacing w:line="229" w:lineRule="exact"/>
              <w:ind w:left="224" w:hanging="119"/>
              <w:rPr>
                <w:i/>
                <w:sz w:val="20"/>
              </w:rPr>
            </w:pPr>
            <w:r>
              <w:rPr>
                <w:i/>
                <w:sz w:val="20"/>
              </w:rPr>
              <w:t>continuous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assessment</w:t>
            </w:r>
          </w:p>
          <w:p w:rsidR="00B6582A" w:rsidRDefault="00F33EEF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ind w:right="169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observation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evaluation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the student's work and engagement</w:t>
            </w:r>
          </w:p>
        </w:tc>
      </w:tr>
      <w:tr w:rsidR="00B6582A">
        <w:trPr>
          <w:trHeight w:val="494"/>
        </w:trPr>
        <w:tc>
          <w:tcPr>
            <w:tcW w:w="1268" w:type="dxa"/>
            <w:tcBorders>
              <w:top w:val="single" w:sz="6" w:space="0" w:color="000000"/>
              <w:right w:val="single" w:sz="4" w:space="0" w:color="000000"/>
            </w:tcBorders>
          </w:tcPr>
          <w:p w:rsidR="00B6582A" w:rsidRDefault="00F33EEF">
            <w:pPr>
              <w:pStyle w:val="TableParagraph"/>
              <w:spacing w:line="240" w:lineRule="exact"/>
              <w:ind w:left="285"/>
            </w:pPr>
            <w:r>
              <w:rPr>
                <w:spacing w:val="-2"/>
              </w:rPr>
              <w:t>D.W16.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B6582A" w:rsidRDefault="00F33EEF">
            <w:pPr>
              <w:pStyle w:val="TableParagraph"/>
              <w:spacing w:line="240" w:lineRule="exact"/>
              <w:ind w:left="117"/>
            </w:pPr>
            <w:r>
              <w:t>understands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cultural,</w:t>
            </w:r>
            <w:r>
              <w:rPr>
                <w:spacing w:val="-4"/>
              </w:rPr>
              <w:t xml:space="preserve"> </w:t>
            </w:r>
            <w:r>
              <w:t>ethnic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national</w:t>
            </w:r>
          </w:p>
          <w:p w:rsidR="00B6582A" w:rsidRDefault="00F33EEF">
            <w:pPr>
              <w:pStyle w:val="TableParagraph"/>
              <w:spacing w:line="235" w:lineRule="exact"/>
              <w:ind w:left="117"/>
            </w:pPr>
            <w:r>
              <w:t>conditions</w:t>
            </w:r>
            <w:r>
              <w:rPr>
                <w:spacing w:val="-5"/>
              </w:rPr>
              <w:t xml:space="preserve"> </w:t>
            </w:r>
            <w:r>
              <w:t>governing</w:t>
            </w:r>
            <w:r>
              <w:rPr>
                <w:spacing w:val="-7"/>
              </w:rPr>
              <w:t xml:space="preserve"> </w:t>
            </w:r>
            <w:r>
              <w:t>human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behaviour</w:t>
            </w:r>
            <w:proofErr w:type="spellEnd"/>
            <w:r>
              <w:rPr>
                <w:spacing w:val="-2"/>
              </w:rPr>
              <w:t>;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B6582A" w:rsidRDefault="00F33EEF">
            <w:pPr>
              <w:pStyle w:val="TableParagraph"/>
              <w:spacing w:before="126"/>
              <w:ind w:left="261" w:right="22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classes</w:t>
            </w:r>
          </w:p>
        </w:tc>
        <w:tc>
          <w:tcPr>
            <w:tcW w:w="3114" w:type="dxa"/>
            <w:vMerge/>
            <w:tcBorders>
              <w:top w:val="nil"/>
              <w:left w:val="single" w:sz="6" w:space="0" w:color="000000"/>
            </w:tcBorders>
          </w:tcPr>
          <w:p w:rsidR="00B6582A" w:rsidRDefault="00B6582A">
            <w:pPr>
              <w:rPr>
                <w:sz w:val="2"/>
                <w:szCs w:val="2"/>
              </w:rPr>
            </w:pPr>
          </w:p>
        </w:tc>
      </w:tr>
    </w:tbl>
    <w:p w:rsidR="00B6582A" w:rsidRDefault="00B6582A">
      <w:pPr>
        <w:rPr>
          <w:sz w:val="2"/>
          <w:szCs w:val="2"/>
        </w:rPr>
        <w:sectPr w:rsidR="00B6582A">
          <w:type w:val="continuous"/>
          <w:pgSz w:w="11910" w:h="16840"/>
          <w:pgMar w:top="840" w:right="700" w:bottom="1027" w:left="700" w:header="708" w:footer="708" w:gutter="0"/>
          <w:cols w:space="708"/>
        </w:sectPr>
      </w:pPr>
    </w:p>
    <w:tbl>
      <w:tblPr>
        <w:tblStyle w:val="TableNormal"/>
        <w:tblW w:w="0" w:type="auto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268"/>
        <w:gridCol w:w="4741"/>
        <w:gridCol w:w="1078"/>
        <w:gridCol w:w="3114"/>
      </w:tblGrid>
      <w:tr w:rsidR="00B6582A">
        <w:trPr>
          <w:trHeight w:val="1011"/>
        </w:trPr>
        <w:tc>
          <w:tcPr>
            <w:tcW w:w="1268" w:type="dxa"/>
            <w:tcBorders>
              <w:bottom w:val="single" w:sz="6" w:space="0" w:color="000000"/>
              <w:right w:val="single" w:sz="4" w:space="0" w:color="000000"/>
            </w:tcBorders>
          </w:tcPr>
          <w:p w:rsidR="00B6582A" w:rsidRDefault="00B6582A">
            <w:pPr>
              <w:pStyle w:val="TableParagraph"/>
              <w:spacing w:before="9"/>
              <w:rPr>
                <w:sz w:val="32"/>
              </w:rPr>
            </w:pPr>
          </w:p>
          <w:p w:rsidR="00B6582A" w:rsidRDefault="00F33EEF">
            <w:pPr>
              <w:pStyle w:val="TableParagraph"/>
              <w:ind w:right="264"/>
              <w:jc w:val="right"/>
            </w:pPr>
            <w:r>
              <w:rPr>
                <w:spacing w:val="-2"/>
              </w:rPr>
              <w:t>E.W16.</w:t>
            </w:r>
          </w:p>
        </w:tc>
        <w:tc>
          <w:tcPr>
            <w:tcW w:w="474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582A" w:rsidRDefault="00F33EEF">
            <w:pPr>
              <w:pStyle w:val="TableParagraph"/>
              <w:ind w:left="117" w:right="82"/>
            </w:pPr>
            <w:r>
              <w:t xml:space="preserve">knows the general </w:t>
            </w:r>
            <w:proofErr w:type="spellStart"/>
            <w:r>
              <w:t>symptomatology</w:t>
            </w:r>
            <w:proofErr w:type="spellEnd"/>
            <w:r>
              <w:t xml:space="preserve"> of mental disorders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principles</w:t>
            </w:r>
            <w:r>
              <w:rPr>
                <w:spacing w:val="-8"/>
              </w:rPr>
              <w:t xml:space="preserve"> </w:t>
            </w:r>
            <w:r>
              <w:t>according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which</w:t>
            </w:r>
          </w:p>
          <w:p w:rsidR="00B6582A" w:rsidRDefault="00F33EEF">
            <w:pPr>
              <w:pStyle w:val="TableParagraph"/>
              <w:spacing w:line="252" w:lineRule="exact"/>
              <w:ind w:left="117" w:right="82"/>
            </w:pPr>
            <w:r>
              <w:t>they</w:t>
            </w:r>
            <w:r>
              <w:rPr>
                <w:spacing w:val="-7"/>
              </w:rPr>
              <w:t xml:space="preserve"> </w:t>
            </w:r>
            <w:r>
              <w:t>are</w:t>
            </w:r>
            <w:r>
              <w:rPr>
                <w:spacing w:val="-7"/>
              </w:rPr>
              <w:t xml:space="preserve"> </w:t>
            </w:r>
            <w:r>
              <w:t>classified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main</w:t>
            </w:r>
            <w:r>
              <w:rPr>
                <w:spacing w:val="-5"/>
              </w:rPr>
              <w:t xml:space="preserve"> </w:t>
            </w:r>
            <w:r>
              <w:t xml:space="preserve">classification </w:t>
            </w:r>
            <w:r>
              <w:rPr>
                <w:spacing w:val="-2"/>
              </w:rPr>
              <w:t>systems;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6582A" w:rsidRDefault="00B6582A">
            <w:pPr>
              <w:pStyle w:val="TableParagraph"/>
            </w:pPr>
          </w:p>
          <w:p w:rsidR="00B6582A" w:rsidRDefault="00F33EEF">
            <w:pPr>
              <w:pStyle w:val="TableParagraph"/>
              <w:spacing w:before="138"/>
              <w:ind w:right="24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classes</w:t>
            </w:r>
          </w:p>
        </w:tc>
        <w:tc>
          <w:tcPr>
            <w:tcW w:w="3114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B6582A" w:rsidRDefault="00F33EEF">
            <w:pPr>
              <w:pStyle w:val="TableParagraph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in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classroom</w:t>
            </w:r>
          </w:p>
          <w:p w:rsidR="00B6582A" w:rsidRDefault="00F33EEF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ind w:left="224" w:hanging="119"/>
              <w:rPr>
                <w:i/>
                <w:sz w:val="20"/>
              </w:rPr>
            </w:pPr>
            <w:r>
              <w:rPr>
                <w:i/>
                <w:sz w:val="20"/>
              </w:rPr>
              <w:t>discussion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class</w:t>
            </w:r>
          </w:p>
          <w:p w:rsidR="00B6582A" w:rsidRDefault="00F33EEF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ind w:right="769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case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studies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based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on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film </w:t>
            </w:r>
            <w:r>
              <w:rPr>
                <w:i/>
                <w:spacing w:val="-2"/>
                <w:sz w:val="20"/>
              </w:rPr>
              <w:t>materials</w:t>
            </w:r>
          </w:p>
        </w:tc>
      </w:tr>
      <w:tr w:rsidR="00B6582A">
        <w:trPr>
          <w:trHeight w:val="2022"/>
        </w:trPr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6582A" w:rsidRDefault="00B6582A">
            <w:pPr>
              <w:pStyle w:val="TableParagraph"/>
              <w:rPr>
                <w:sz w:val="24"/>
              </w:rPr>
            </w:pPr>
          </w:p>
          <w:p w:rsidR="00B6582A" w:rsidRDefault="00B6582A">
            <w:pPr>
              <w:pStyle w:val="TableParagraph"/>
              <w:rPr>
                <w:sz w:val="24"/>
              </w:rPr>
            </w:pPr>
          </w:p>
          <w:p w:rsidR="00B6582A" w:rsidRDefault="00B6582A">
            <w:pPr>
              <w:pStyle w:val="TableParagraph"/>
              <w:spacing w:before="10"/>
              <w:rPr>
                <w:sz w:val="28"/>
              </w:rPr>
            </w:pPr>
          </w:p>
          <w:p w:rsidR="00B6582A" w:rsidRDefault="00F33EEF">
            <w:pPr>
              <w:pStyle w:val="TableParagraph"/>
              <w:ind w:right="264"/>
              <w:jc w:val="right"/>
            </w:pPr>
            <w:r>
              <w:rPr>
                <w:spacing w:val="-2"/>
              </w:rPr>
              <w:t>E.W17.</w:t>
            </w:r>
          </w:p>
        </w:tc>
        <w:tc>
          <w:tcPr>
            <w:tcW w:w="47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582A" w:rsidRDefault="00F33EEF">
            <w:pPr>
              <w:pStyle w:val="TableParagraph"/>
              <w:ind w:left="117" w:right="82"/>
            </w:pPr>
            <w:r>
              <w:t>knows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symptoms,</w:t>
            </w:r>
            <w:r>
              <w:rPr>
                <w:spacing w:val="-7"/>
              </w:rPr>
              <w:t xml:space="preserve"> </w:t>
            </w:r>
            <w:r>
              <w:t>principles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diagnosis</w:t>
            </w:r>
            <w:r>
              <w:rPr>
                <w:spacing w:val="-8"/>
              </w:rPr>
              <w:t xml:space="preserve"> </w:t>
            </w:r>
            <w:r>
              <w:t>and therapeutic management of the most common mental disorders, including:</w:t>
            </w:r>
          </w:p>
          <w:p w:rsidR="00B6582A" w:rsidRDefault="00F33EEF">
            <w:pPr>
              <w:pStyle w:val="TableParagraph"/>
              <w:numPr>
                <w:ilvl w:val="0"/>
                <w:numId w:val="2"/>
              </w:numPr>
              <w:tabs>
                <w:tab w:val="left" w:pos="725"/>
              </w:tabs>
            </w:pPr>
            <w:r>
              <w:rPr>
                <w:spacing w:val="-2"/>
              </w:rPr>
              <w:t>schizophrenia,</w:t>
            </w:r>
          </w:p>
          <w:p w:rsidR="00B6582A" w:rsidRDefault="00F33EEF">
            <w:pPr>
              <w:pStyle w:val="TableParagraph"/>
              <w:numPr>
                <w:ilvl w:val="0"/>
                <w:numId w:val="2"/>
              </w:numPr>
              <w:tabs>
                <w:tab w:val="left" w:pos="725"/>
              </w:tabs>
              <w:spacing w:line="252" w:lineRule="exact"/>
            </w:pPr>
            <w:r>
              <w:t>affective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adjustment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disorders,</w:t>
            </w:r>
          </w:p>
          <w:p w:rsidR="00B6582A" w:rsidRDefault="00F33EEF">
            <w:pPr>
              <w:pStyle w:val="TableParagraph"/>
              <w:numPr>
                <w:ilvl w:val="0"/>
                <w:numId w:val="2"/>
              </w:numPr>
              <w:tabs>
                <w:tab w:val="left" w:pos="725"/>
              </w:tabs>
              <w:spacing w:line="252" w:lineRule="exact"/>
            </w:pPr>
            <w:r>
              <w:t>eating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disorders,</w:t>
            </w:r>
          </w:p>
          <w:p w:rsidR="00B6582A" w:rsidRDefault="00F33EEF">
            <w:pPr>
              <w:pStyle w:val="TableParagraph"/>
              <w:numPr>
                <w:ilvl w:val="0"/>
                <w:numId w:val="2"/>
              </w:numPr>
              <w:tabs>
                <w:tab w:val="left" w:pos="725"/>
              </w:tabs>
              <w:spacing w:line="252" w:lineRule="exact"/>
              <w:ind w:right="770"/>
            </w:pPr>
            <w:r>
              <w:t>disorders</w:t>
            </w:r>
            <w:r>
              <w:rPr>
                <w:spacing w:val="-6"/>
              </w:rPr>
              <w:t xml:space="preserve"> </w:t>
            </w:r>
            <w:r>
              <w:t>resulting</w:t>
            </w:r>
            <w:r>
              <w:rPr>
                <w:spacing w:val="-9"/>
              </w:rPr>
              <w:t xml:space="preserve"> </w:t>
            </w:r>
            <w:r>
              <w:t>from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abuse</w:t>
            </w:r>
            <w:r>
              <w:rPr>
                <w:spacing w:val="-8"/>
              </w:rPr>
              <w:t xml:space="preserve"> </w:t>
            </w:r>
            <w:r>
              <w:t>of psycho-active substances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6582A" w:rsidRDefault="00B6582A">
            <w:pPr>
              <w:pStyle w:val="TableParagraph"/>
            </w:pPr>
          </w:p>
          <w:p w:rsidR="00B6582A" w:rsidRDefault="00B6582A">
            <w:pPr>
              <w:pStyle w:val="TableParagraph"/>
            </w:pPr>
          </w:p>
          <w:p w:rsidR="00B6582A" w:rsidRDefault="00B6582A">
            <w:pPr>
              <w:pStyle w:val="TableParagraph"/>
            </w:pPr>
          </w:p>
          <w:p w:rsidR="00B6582A" w:rsidRDefault="00F33EEF">
            <w:pPr>
              <w:pStyle w:val="TableParagraph"/>
              <w:spacing w:before="139"/>
              <w:ind w:right="24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classes</w:t>
            </w:r>
          </w:p>
        </w:tc>
        <w:tc>
          <w:tcPr>
            <w:tcW w:w="311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6582A" w:rsidRDefault="00B6582A">
            <w:pPr>
              <w:rPr>
                <w:sz w:val="2"/>
                <w:szCs w:val="2"/>
              </w:rPr>
            </w:pPr>
          </w:p>
        </w:tc>
      </w:tr>
      <w:tr w:rsidR="00B6582A">
        <w:trPr>
          <w:trHeight w:val="229"/>
        </w:trPr>
        <w:tc>
          <w:tcPr>
            <w:tcW w:w="1020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B6582A" w:rsidRDefault="00F33EEF">
            <w:pPr>
              <w:pStyle w:val="TableParagraph"/>
              <w:spacing w:line="210" w:lineRule="exact"/>
              <w:ind w:left="4306" w:right="428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Skills</w:t>
            </w:r>
          </w:p>
        </w:tc>
      </w:tr>
      <w:tr w:rsidR="00B6582A">
        <w:trPr>
          <w:trHeight w:val="760"/>
        </w:trPr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82A" w:rsidRDefault="00B6582A">
            <w:pPr>
              <w:pStyle w:val="TableParagraph"/>
              <w:spacing w:before="11"/>
              <w:rPr>
                <w:sz w:val="21"/>
              </w:rPr>
            </w:pPr>
          </w:p>
          <w:p w:rsidR="00B6582A" w:rsidRDefault="00F33EEF">
            <w:pPr>
              <w:pStyle w:val="TableParagraph"/>
              <w:ind w:left="364"/>
            </w:pPr>
            <w:r>
              <w:rPr>
                <w:spacing w:val="-4"/>
              </w:rPr>
              <w:t>D.U1.</w:t>
            </w: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6582A" w:rsidRDefault="00F33EEF">
            <w:pPr>
              <w:pStyle w:val="TableParagraph"/>
              <w:ind w:left="114"/>
            </w:pPr>
            <w:r>
              <w:t>in</w:t>
            </w:r>
            <w:r>
              <w:rPr>
                <w:spacing w:val="32"/>
              </w:rPr>
              <w:t xml:space="preserve"> </w:t>
            </w:r>
            <w:r>
              <w:t>the</w:t>
            </w:r>
            <w:r>
              <w:rPr>
                <w:spacing w:val="33"/>
              </w:rPr>
              <w:t xml:space="preserve"> </w:t>
            </w:r>
            <w:r>
              <w:t>therapeutic</w:t>
            </w:r>
            <w:r>
              <w:rPr>
                <w:spacing w:val="33"/>
              </w:rPr>
              <w:t xml:space="preserve"> </w:t>
            </w:r>
            <w:r>
              <w:t>process,</w:t>
            </w:r>
            <w:r>
              <w:rPr>
                <w:spacing w:val="30"/>
              </w:rPr>
              <w:t xml:space="preserve"> </w:t>
            </w:r>
            <w:r>
              <w:t>takes</w:t>
            </w:r>
            <w:r>
              <w:rPr>
                <w:spacing w:val="33"/>
              </w:rPr>
              <w:t xml:space="preserve"> </w:t>
            </w:r>
            <w:r>
              <w:t>into</w:t>
            </w:r>
            <w:r>
              <w:rPr>
                <w:spacing w:val="32"/>
              </w:rPr>
              <w:t xml:space="preserve"> </w:t>
            </w:r>
            <w:r>
              <w:t>account</w:t>
            </w:r>
            <w:r>
              <w:rPr>
                <w:spacing w:val="33"/>
              </w:rPr>
              <w:t xml:space="preserve"> </w:t>
            </w:r>
            <w:r>
              <w:t>the subjective</w:t>
            </w:r>
            <w:r>
              <w:rPr>
                <w:spacing w:val="42"/>
              </w:rPr>
              <w:t xml:space="preserve"> </w:t>
            </w:r>
            <w:r>
              <w:t>needs</w:t>
            </w:r>
            <w:r>
              <w:rPr>
                <w:spacing w:val="44"/>
              </w:rPr>
              <w:t xml:space="preserve"> </w:t>
            </w:r>
            <w:r>
              <w:t>and</w:t>
            </w:r>
            <w:r>
              <w:rPr>
                <w:spacing w:val="43"/>
              </w:rPr>
              <w:t xml:space="preserve"> </w:t>
            </w:r>
            <w:r>
              <w:t>expectations</w:t>
            </w:r>
            <w:r>
              <w:rPr>
                <w:spacing w:val="44"/>
              </w:rPr>
              <w:t xml:space="preserve"> </w:t>
            </w:r>
            <w:r>
              <w:t>of</w:t>
            </w:r>
            <w:r>
              <w:rPr>
                <w:spacing w:val="41"/>
              </w:rPr>
              <w:t xml:space="preserve"> </w:t>
            </w:r>
            <w:r>
              <w:t>the</w:t>
            </w:r>
            <w:r>
              <w:rPr>
                <w:spacing w:val="43"/>
              </w:rPr>
              <w:t xml:space="preserve"> </w:t>
            </w:r>
            <w:r>
              <w:rPr>
                <w:spacing w:val="-2"/>
              </w:rPr>
              <w:t>patient,</w:t>
            </w:r>
          </w:p>
          <w:p w:rsidR="00B6582A" w:rsidRDefault="00F33EEF">
            <w:pPr>
              <w:pStyle w:val="TableParagraph"/>
              <w:spacing w:before="1" w:line="233" w:lineRule="exact"/>
              <w:ind w:left="114"/>
            </w:pPr>
            <w:r>
              <w:t>which</w:t>
            </w:r>
            <w:r>
              <w:rPr>
                <w:spacing w:val="-6"/>
              </w:rPr>
              <w:t xml:space="preserve"> </w:t>
            </w:r>
            <w:r>
              <w:t>result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5"/>
              </w:rPr>
              <w:t xml:space="preserve"> </w:t>
            </w:r>
            <w:r>
              <w:t>socio-cultural</w:t>
            </w:r>
            <w:r>
              <w:rPr>
                <w:spacing w:val="-2"/>
              </w:rPr>
              <w:t xml:space="preserve"> conditions;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6582A" w:rsidRDefault="00B6582A">
            <w:pPr>
              <w:pStyle w:val="TableParagraph"/>
              <w:spacing w:before="2"/>
              <w:rPr>
                <w:sz w:val="23"/>
              </w:rPr>
            </w:pPr>
          </w:p>
          <w:p w:rsidR="00B6582A" w:rsidRDefault="00F33EEF"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classes</w:t>
            </w:r>
          </w:p>
        </w:tc>
        <w:tc>
          <w:tcPr>
            <w:tcW w:w="31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582A" w:rsidRDefault="00B6582A">
            <w:pPr>
              <w:pStyle w:val="TableParagraph"/>
            </w:pPr>
          </w:p>
          <w:p w:rsidR="00B6582A" w:rsidRDefault="00B6582A">
            <w:pPr>
              <w:pStyle w:val="TableParagraph"/>
              <w:spacing w:before="5"/>
              <w:rPr>
                <w:sz w:val="18"/>
              </w:rPr>
            </w:pPr>
          </w:p>
          <w:p w:rsidR="00B6582A" w:rsidRDefault="00F33EEF">
            <w:pPr>
              <w:pStyle w:val="TableParagraph"/>
              <w:spacing w:before="1" w:line="229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Summative</w:t>
            </w:r>
            <w:r>
              <w:rPr>
                <w:i/>
                <w:spacing w:val="-5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and</w:t>
            </w:r>
            <w:r>
              <w:rPr>
                <w:i/>
                <w:spacing w:val="-6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formative</w:t>
            </w:r>
            <w:r>
              <w:rPr>
                <w:i/>
                <w:spacing w:val="-5"/>
                <w:sz w:val="20"/>
                <w:u w:val="single"/>
              </w:rPr>
              <w:t xml:space="preserve"> </w:t>
            </w:r>
            <w:r>
              <w:rPr>
                <w:i/>
                <w:spacing w:val="-2"/>
                <w:sz w:val="20"/>
                <w:u w:val="single"/>
              </w:rPr>
              <w:t>methods</w:t>
            </w:r>
          </w:p>
          <w:p w:rsidR="00B6582A" w:rsidRDefault="00F33EEF">
            <w:pPr>
              <w:pStyle w:val="TableParagraph"/>
              <w:numPr>
                <w:ilvl w:val="0"/>
                <w:numId w:val="1"/>
              </w:numPr>
              <w:tabs>
                <w:tab w:val="left" w:pos="225"/>
              </w:tabs>
              <w:spacing w:line="229" w:lineRule="exact"/>
              <w:ind w:left="224" w:hanging="119"/>
              <w:rPr>
                <w:i/>
                <w:sz w:val="20"/>
              </w:rPr>
            </w:pPr>
            <w:r>
              <w:rPr>
                <w:i/>
                <w:sz w:val="20"/>
              </w:rPr>
              <w:t>observation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student's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work</w:t>
            </w:r>
          </w:p>
          <w:p w:rsidR="00B6582A" w:rsidRDefault="00F33EEF">
            <w:pPr>
              <w:pStyle w:val="TableParagraph"/>
              <w:numPr>
                <w:ilvl w:val="0"/>
                <w:numId w:val="1"/>
              </w:numPr>
              <w:tabs>
                <w:tab w:val="left" w:pos="225"/>
              </w:tabs>
              <w:ind w:right="104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evaluation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student’s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activity in the classroom</w:t>
            </w:r>
          </w:p>
          <w:p w:rsidR="00B6582A" w:rsidRDefault="00F33EEF">
            <w:pPr>
              <w:pStyle w:val="TableParagraph"/>
              <w:numPr>
                <w:ilvl w:val="0"/>
                <w:numId w:val="1"/>
              </w:numPr>
              <w:tabs>
                <w:tab w:val="left" w:pos="225"/>
              </w:tabs>
              <w:spacing w:before="1"/>
              <w:ind w:left="224" w:hanging="119"/>
              <w:rPr>
                <w:i/>
                <w:sz w:val="20"/>
              </w:rPr>
            </w:pPr>
            <w:r>
              <w:rPr>
                <w:i/>
                <w:sz w:val="20"/>
              </w:rPr>
              <w:t>discussion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class</w:t>
            </w:r>
          </w:p>
        </w:tc>
      </w:tr>
      <w:tr w:rsidR="00B6582A">
        <w:trPr>
          <w:trHeight w:val="758"/>
        </w:trPr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82A" w:rsidRDefault="00B6582A">
            <w:pPr>
              <w:pStyle w:val="TableParagraph"/>
              <w:spacing w:before="11"/>
              <w:rPr>
                <w:sz w:val="21"/>
              </w:rPr>
            </w:pPr>
          </w:p>
          <w:p w:rsidR="00B6582A" w:rsidRDefault="00F33EEF">
            <w:pPr>
              <w:pStyle w:val="TableParagraph"/>
              <w:ind w:left="364"/>
            </w:pPr>
            <w:r>
              <w:rPr>
                <w:spacing w:val="-4"/>
              </w:rPr>
              <w:t>D.U3.</w:t>
            </w: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6582A" w:rsidRDefault="00F33EEF">
            <w:pPr>
              <w:pStyle w:val="TableParagraph"/>
              <w:spacing w:line="251" w:lineRule="exact"/>
              <w:ind w:left="114"/>
            </w:pPr>
            <w:r>
              <w:t>is</w:t>
            </w:r>
            <w:r>
              <w:rPr>
                <w:spacing w:val="59"/>
                <w:w w:val="150"/>
              </w:rPr>
              <w:t xml:space="preserve"> </w:t>
            </w:r>
            <w:r>
              <w:t>able</w:t>
            </w:r>
            <w:r>
              <w:rPr>
                <w:spacing w:val="59"/>
                <w:w w:val="150"/>
              </w:rPr>
              <w:t xml:space="preserve"> </w:t>
            </w:r>
            <w:r>
              <w:t>to</w:t>
            </w:r>
            <w:r>
              <w:rPr>
                <w:spacing w:val="57"/>
                <w:w w:val="150"/>
              </w:rPr>
              <w:t xml:space="preserve"> </w:t>
            </w:r>
            <w:r>
              <w:t>select</w:t>
            </w:r>
            <w:r>
              <w:rPr>
                <w:spacing w:val="60"/>
                <w:w w:val="150"/>
              </w:rPr>
              <w:t xml:space="preserve"> </w:t>
            </w:r>
            <w:r>
              <w:t>a</w:t>
            </w:r>
            <w:r>
              <w:rPr>
                <w:spacing w:val="59"/>
                <w:w w:val="150"/>
              </w:rPr>
              <w:t xml:space="preserve"> </w:t>
            </w:r>
            <w:r>
              <w:t>therapeutic</w:t>
            </w:r>
            <w:r>
              <w:rPr>
                <w:spacing w:val="60"/>
                <w:w w:val="150"/>
              </w:rPr>
              <w:t xml:space="preserve"> </w:t>
            </w:r>
            <w:r>
              <w:t>method,</w:t>
            </w:r>
            <w:r>
              <w:rPr>
                <w:spacing w:val="58"/>
                <w:w w:val="150"/>
              </w:rPr>
              <w:t xml:space="preserve"> </w:t>
            </w:r>
            <w:r>
              <w:rPr>
                <w:spacing w:val="-4"/>
              </w:rPr>
              <w:t>which</w:t>
            </w:r>
          </w:p>
          <w:p w:rsidR="00B6582A" w:rsidRDefault="00F33EEF">
            <w:pPr>
              <w:pStyle w:val="TableParagraph"/>
              <w:spacing w:line="252" w:lineRule="exact"/>
              <w:ind w:left="114"/>
            </w:pPr>
            <w:proofErr w:type="spellStart"/>
            <w:r>
              <w:t>minimalizes</w:t>
            </w:r>
            <w:proofErr w:type="spellEnd"/>
            <w:r>
              <w:rPr>
                <w:spacing w:val="80"/>
              </w:rPr>
              <w:t xml:space="preserve"> </w:t>
            </w:r>
            <w:r>
              <w:t>any</w:t>
            </w:r>
            <w:r>
              <w:rPr>
                <w:spacing w:val="80"/>
              </w:rPr>
              <w:t xml:space="preserve"> </w:t>
            </w:r>
            <w:r>
              <w:t>social</w:t>
            </w:r>
            <w:r>
              <w:rPr>
                <w:spacing w:val="80"/>
              </w:rPr>
              <w:t xml:space="preserve"> </w:t>
            </w:r>
            <w:r>
              <w:t>consequences</w:t>
            </w:r>
            <w:r>
              <w:rPr>
                <w:spacing w:val="80"/>
              </w:rPr>
              <w:t xml:space="preserve"> </w:t>
            </w:r>
            <w:r>
              <w:t>for</w:t>
            </w:r>
            <w:r>
              <w:rPr>
                <w:spacing w:val="80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>patient;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6582A" w:rsidRDefault="00B6582A">
            <w:pPr>
              <w:pStyle w:val="TableParagraph"/>
              <w:spacing w:before="11"/>
            </w:pPr>
          </w:p>
          <w:p w:rsidR="00B6582A" w:rsidRDefault="00F33EEF"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classes</w:t>
            </w:r>
          </w:p>
        </w:tc>
        <w:tc>
          <w:tcPr>
            <w:tcW w:w="311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6582A" w:rsidRDefault="00B6582A">
            <w:pPr>
              <w:rPr>
                <w:sz w:val="2"/>
                <w:szCs w:val="2"/>
              </w:rPr>
            </w:pPr>
          </w:p>
        </w:tc>
      </w:tr>
      <w:tr w:rsidR="00B6582A">
        <w:trPr>
          <w:trHeight w:val="760"/>
        </w:trPr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82A" w:rsidRDefault="00B6582A">
            <w:pPr>
              <w:pStyle w:val="TableParagraph"/>
              <w:spacing w:before="11"/>
              <w:rPr>
                <w:sz w:val="21"/>
              </w:rPr>
            </w:pPr>
          </w:p>
          <w:p w:rsidR="00B6582A" w:rsidRDefault="00F33EEF">
            <w:pPr>
              <w:pStyle w:val="TableParagraph"/>
              <w:ind w:right="279"/>
              <w:jc w:val="right"/>
            </w:pPr>
            <w:r>
              <w:rPr>
                <w:spacing w:val="-2"/>
              </w:rPr>
              <w:t>D.U13.</w:t>
            </w: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6582A" w:rsidRDefault="00F33EEF">
            <w:pPr>
              <w:pStyle w:val="TableParagraph"/>
              <w:spacing w:line="252" w:lineRule="exact"/>
              <w:ind w:left="114" w:right="80"/>
              <w:jc w:val="both"/>
            </w:pPr>
            <w:r>
              <w:t>has the ability to recognize the ethical dimensions of medical decisions and to differentiate between factual and normative aspects;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6582A" w:rsidRDefault="00B6582A">
            <w:pPr>
              <w:pStyle w:val="TableParagraph"/>
              <w:spacing w:before="2"/>
              <w:rPr>
                <w:sz w:val="23"/>
              </w:rPr>
            </w:pPr>
          </w:p>
          <w:p w:rsidR="00B6582A" w:rsidRDefault="00F33EEF"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classes</w:t>
            </w:r>
          </w:p>
        </w:tc>
        <w:tc>
          <w:tcPr>
            <w:tcW w:w="311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6582A" w:rsidRDefault="00B6582A">
            <w:pPr>
              <w:rPr>
                <w:sz w:val="2"/>
                <w:szCs w:val="2"/>
              </w:rPr>
            </w:pPr>
          </w:p>
        </w:tc>
      </w:tr>
      <w:tr w:rsidR="00B6582A">
        <w:trPr>
          <w:trHeight w:val="229"/>
        </w:trPr>
        <w:tc>
          <w:tcPr>
            <w:tcW w:w="1020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B6582A" w:rsidRDefault="00F33EEF">
            <w:pPr>
              <w:pStyle w:val="TableParagraph"/>
              <w:spacing w:line="210" w:lineRule="exact"/>
              <w:ind w:left="4310" w:right="42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Social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competence</w:t>
            </w:r>
          </w:p>
        </w:tc>
      </w:tr>
      <w:tr w:rsidR="00B6582A">
        <w:trPr>
          <w:trHeight w:val="498"/>
        </w:trPr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82A" w:rsidRDefault="00F33EEF">
            <w:pPr>
              <w:pStyle w:val="TableParagraph"/>
              <w:spacing w:before="125"/>
              <w:ind w:left="461" w:right="435"/>
              <w:jc w:val="center"/>
            </w:pPr>
            <w:r>
              <w:rPr>
                <w:spacing w:val="-5"/>
              </w:rPr>
              <w:t>K1.</w:t>
            </w: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6582A" w:rsidRDefault="00F33EEF">
            <w:pPr>
              <w:pStyle w:val="TableParagraph"/>
              <w:spacing w:line="254" w:lineRule="exact"/>
              <w:ind w:left="114" w:right="113"/>
            </w:pPr>
            <w:r>
              <w:t>respects</w:t>
            </w:r>
            <w:r>
              <w:rPr>
                <w:spacing w:val="-8"/>
              </w:rPr>
              <w:t xml:space="preserve"> </w:t>
            </w:r>
            <w:r>
              <w:t>medical</w:t>
            </w:r>
            <w:r>
              <w:rPr>
                <w:spacing w:val="-4"/>
              </w:rPr>
              <w:t xml:space="preserve"> </w:t>
            </w:r>
            <w:r>
              <w:t>confidentiality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rights</w:t>
            </w:r>
            <w:r>
              <w:rPr>
                <w:spacing w:val="-6"/>
              </w:rPr>
              <w:t xml:space="preserve"> </w:t>
            </w:r>
            <w:r>
              <w:t>of the patient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6582A" w:rsidRDefault="00F33EEF">
            <w:pPr>
              <w:pStyle w:val="TableParagraph"/>
              <w:spacing w:before="139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classes</w:t>
            </w:r>
          </w:p>
        </w:tc>
        <w:tc>
          <w:tcPr>
            <w:tcW w:w="3114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B6582A" w:rsidRDefault="00B6582A">
            <w:pPr>
              <w:pStyle w:val="TableParagraph"/>
            </w:pPr>
          </w:p>
          <w:p w:rsidR="00B6582A" w:rsidRDefault="00F33EEF">
            <w:pPr>
              <w:pStyle w:val="TableParagraph"/>
              <w:spacing w:before="189"/>
              <w:ind w:left="106" w:right="11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Summative</w:t>
            </w:r>
            <w:r>
              <w:rPr>
                <w:i/>
                <w:spacing w:val="-10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and</w:t>
            </w:r>
            <w:r>
              <w:rPr>
                <w:i/>
                <w:spacing w:val="-11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formative</w:t>
            </w:r>
            <w:r>
              <w:rPr>
                <w:i/>
                <w:spacing w:val="-10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methods</w:t>
            </w:r>
            <w:r>
              <w:rPr>
                <w:i/>
                <w:sz w:val="20"/>
              </w:rPr>
              <w:t xml:space="preserve"> Continuous assessment by the teacher (observation)</w:t>
            </w:r>
          </w:p>
        </w:tc>
      </w:tr>
      <w:tr w:rsidR="00B6582A">
        <w:trPr>
          <w:trHeight w:val="480"/>
        </w:trPr>
        <w:tc>
          <w:tcPr>
            <w:tcW w:w="1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82A" w:rsidRDefault="00F33EEF">
            <w:pPr>
              <w:pStyle w:val="TableParagraph"/>
              <w:spacing w:before="108"/>
              <w:ind w:left="461" w:right="435"/>
              <w:jc w:val="center"/>
            </w:pPr>
            <w:r>
              <w:rPr>
                <w:spacing w:val="-5"/>
              </w:rPr>
              <w:t>K3.</w:t>
            </w: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6582A" w:rsidRDefault="00F33EEF">
            <w:pPr>
              <w:pStyle w:val="TableParagraph"/>
              <w:spacing w:line="234" w:lineRule="exact"/>
              <w:ind w:left="114"/>
            </w:pPr>
            <w:r>
              <w:t>is</w:t>
            </w:r>
            <w:r>
              <w:rPr>
                <w:spacing w:val="-4"/>
              </w:rPr>
              <w:t xml:space="preserve"> </w:t>
            </w:r>
            <w:r>
              <w:t>guided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good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patient,</w:t>
            </w:r>
            <w:r>
              <w:rPr>
                <w:spacing w:val="-2"/>
              </w:rPr>
              <w:t xml:space="preserve"> </w:t>
            </w:r>
            <w:r>
              <w:t>placing</w:t>
            </w:r>
            <w:r>
              <w:rPr>
                <w:spacing w:val="-4"/>
              </w:rPr>
              <w:t xml:space="preserve"> these</w:t>
            </w:r>
          </w:p>
          <w:p w:rsidR="00B6582A" w:rsidRDefault="00F33EEF">
            <w:pPr>
              <w:pStyle w:val="TableParagraph"/>
              <w:spacing w:before="1" w:line="226" w:lineRule="exact"/>
              <w:ind w:left="114"/>
            </w:pPr>
            <w:r>
              <w:t>considerations</w:t>
            </w:r>
            <w:r>
              <w:rPr>
                <w:spacing w:val="-6"/>
              </w:rPr>
              <w:t xml:space="preserve"> </w:t>
            </w:r>
            <w:r>
              <w:t>above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others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6582A" w:rsidRDefault="00F33EEF">
            <w:pPr>
              <w:pStyle w:val="TableParagraph"/>
              <w:spacing w:before="122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classes</w:t>
            </w:r>
          </w:p>
        </w:tc>
        <w:tc>
          <w:tcPr>
            <w:tcW w:w="3114" w:type="dxa"/>
            <w:vMerge/>
            <w:tcBorders>
              <w:top w:val="nil"/>
              <w:left w:val="single" w:sz="6" w:space="0" w:color="000000"/>
            </w:tcBorders>
          </w:tcPr>
          <w:p w:rsidR="00B6582A" w:rsidRDefault="00B6582A">
            <w:pPr>
              <w:rPr>
                <w:sz w:val="2"/>
                <w:szCs w:val="2"/>
              </w:rPr>
            </w:pPr>
          </w:p>
        </w:tc>
      </w:tr>
      <w:tr w:rsidR="00B6582A">
        <w:trPr>
          <w:trHeight w:val="752"/>
        </w:trPr>
        <w:tc>
          <w:tcPr>
            <w:tcW w:w="1268" w:type="dxa"/>
            <w:tcBorders>
              <w:top w:val="single" w:sz="6" w:space="0" w:color="000000"/>
              <w:right w:val="single" w:sz="6" w:space="0" w:color="000000"/>
            </w:tcBorders>
          </w:tcPr>
          <w:p w:rsidR="00B6582A" w:rsidRDefault="00B6582A">
            <w:pPr>
              <w:pStyle w:val="TableParagraph"/>
              <w:spacing w:before="3"/>
              <w:rPr>
                <w:sz w:val="21"/>
              </w:rPr>
            </w:pPr>
          </w:p>
          <w:p w:rsidR="00B6582A" w:rsidRDefault="00F33EEF">
            <w:pPr>
              <w:pStyle w:val="TableParagraph"/>
              <w:ind w:left="461" w:right="435"/>
              <w:jc w:val="center"/>
            </w:pPr>
            <w:r>
              <w:rPr>
                <w:spacing w:val="-5"/>
              </w:rPr>
              <w:t>K4.</w:t>
            </w: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B6582A" w:rsidRDefault="00F33EEF">
            <w:pPr>
              <w:pStyle w:val="TableParagraph"/>
              <w:spacing w:line="244" w:lineRule="exact"/>
              <w:ind w:left="114"/>
            </w:pPr>
            <w:r>
              <w:t>has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awareness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his/her</w:t>
            </w:r>
            <w:r>
              <w:rPr>
                <w:spacing w:val="-3"/>
              </w:rPr>
              <w:t xml:space="preserve"> </w:t>
            </w:r>
            <w:r>
              <w:t>own</w:t>
            </w:r>
            <w:r>
              <w:rPr>
                <w:spacing w:val="-3"/>
              </w:rPr>
              <w:t xml:space="preserve"> </w:t>
            </w:r>
            <w:r>
              <w:t>limitations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and</w:t>
            </w:r>
          </w:p>
          <w:p w:rsidR="00B6582A" w:rsidRDefault="00F33EEF">
            <w:pPr>
              <w:pStyle w:val="TableParagraph"/>
              <w:spacing w:line="252" w:lineRule="exact"/>
              <w:ind w:left="114"/>
            </w:pPr>
            <w:r>
              <w:t>demonstrates</w:t>
            </w:r>
            <w:r>
              <w:rPr>
                <w:spacing w:val="-8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understanding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need</w:t>
            </w:r>
            <w:r>
              <w:rPr>
                <w:spacing w:val="-6"/>
              </w:rPr>
              <w:t xml:space="preserve"> </w:t>
            </w:r>
            <w:r>
              <w:t>for continual improvement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B6582A" w:rsidRDefault="00B6582A">
            <w:pPr>
              <w:pStyle w:val="TableParagraph"/>
              <w:spacing w:before="3"/>
            </w:pPr>
          </w:p>
          <w:p w:rsidR="00B6582A" w:rsidRDefault="00F33EEF"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classes</w:t>
            </w:r>
          </w:p>
        </w:tc>
        <w:tc>
          <w:tcPr>
            <w:tcW w:w="3114" w:type="dxa"/>
            <w:vMerge/>
            <w:tcBorders>
              <w:top w:val="nil"/>
              <w:left w:val="single" w:sz="6" w:space="0" w:color="000000"/>
            </w:tcBorders>
          </w:tcPr>
          <w:p w:rsidR="00B6582A" w:rsidRDefault="00B6582A">
            <w:pPr>
              <w:rPr>
                <w:sz w:val="2"/>
                <w:szCs w:val="2"/>
              </w:rPr>
            </w:pPr>
          </w:p>
        </w:tc>
      </w:tr>
    </w:tbl>
    <w:p w:rsidR="00B6582A" w:rsidRDefault="00B6582A">
      <w:pPr>
        <w:spacing w:before="1"/>
      </w:pPr>
    </w:p>
    <w:tbl>
      <w:tblPr>
        <w:tblStyle w:val="TableNormal"/>
        <w:tblW w:w="0" w:type="auto"/>
        <w:tblInd w:w="1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722"/>
        <w:gridCol w:w="3441"/>
        <w:gridCol w:w="4053"/>
      </w:tblGrid>
      <w:tr w:rsidR="00B6582A">
        <w:trPr>
          <w:trHeight w:val="361"/>
        </w:trPr>
        <w:tc>
          <w:tcPr>
            <w:tcW w:w="2722" w:type="dxa"/>
            <w:tcBorders>
              <w:right w:val="single" w:sz="4" w:space="0" w:color="000000"/>
            </w:tcBorders>
          </w:tcPr>
          <w:p w:rsidR="00B6582A" w:rsidRDefault="00F33EEF">
            <w:pPr>
              <w:pStyle w:val="TableParagraph"/>
              <w:spacing w:before="6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ECTS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=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7494" w:type="dxa"/>
            <w:gridSpan w:val="2"/>
            <w:tcBorders>
              <w:left w:val="single" w:sz="4" w:space="0" w:color="000000"/>
            </w:tcBorders>
          </w:tcPr>
          <w:p w:rsidR="00B6582A" w:rsidRDefault="00F33EEF">
            <w:pPr>
              <w:pStyle w:val="TableParagraph"/>
              <w:spacing w:before="67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Specify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number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ECTS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credits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assigned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subject.</w:t>
            </w:r>
          </w:p>
        </w:tc>
      </w:tr>
      <w:tr w:rsidR="00B6582A">
        <w:trPr>
          <w:trHeight w:val="361"/>
        </w:trPr>
        <w:tc>
          <w:tcPr>
            <w:tcW w:w="10216" w:type="dxa"/>
            <w:gridSpan w:val="3"/>
          </w:tcPr>
          <w:p w:rsidR="00B6582A" w:rsidRDefault="00F33EEF">
            <w:pPr>
              <w:pStyle w:val="TableParagraph"/>
              <w:spacing w:before="65"/>
              <w:ind w:left="2310" w:right="22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Workload</w:t>
            </w:r>
          </w:p>
        </w:tc>
      </w:tr>
      <w:tr w:rsidR="00B6582A">
        <w:trPr>
          <w:trHeight w:val="270"/>
        </w:trPr>
        <w:tc>
          <w:tcPr>
            <w:tcW w:w="6163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B6582A" w:rsidRDefault="00F33EEF">
            <w:pPr>
              <w:pStyle w:val="TableParagraph"/>
              <w:spacing w:before="19"/>
              <w:ind w:left="2377" w:right="23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activity</w:t>
            </w:r>
          </w:p>
        </w:tc>
        <w:tc>
          <w:tcPr>
            <w:tcW w:w="4053" w:type="dxa"/>
            <w:tcBorders>
              <w:left w:val="single" w:sz="4" w:space="0" w:color="000000"/>
              <w:bottom w:val="single" w:sz="4" w:space="0" w:color="000000"/>
            </w:tcBorders>
          </w:tcPr>
          <w:p w:rsidR="00B6582A" w:rsidRDefault="00F33EEF">
            <w:pPr>
              <w:pStyle w:val="TableParagraph"/>
              <w:spacing w:before="19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complete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activity</w:t>
            </w:r>
          </w:p>
        </w:tc>
      </w:tr>
      <w:tr w:rsidR="00B6582A">
        <w:trPr>
          <w:trHeight w:val="230"/>
        </w:trPr>
        <w:tc>
          <w:tcPr>
            <w:tcW w:w="1021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B6582A" w:rsidRDefault="00F33EEF">
            <w:pPr>
              <w:pStyle w:val="TableParagraph"/>
              <w:spacing w:line="210" w:lineRule="exact"/>
              <w:ind w:left="2310" w:right="22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Classes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require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participation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teacher</w:t>
            </w:r>
          </w:p>
        </w:tc>
      </w:tr>
      <w:tr w:rsidR="00B6582A">
        <w:trPr>
          <w:trHeight w:val="230"/>
        </w:trPr>
        <w:tc>
          <w:tcPr>
            <w:tcW w:w="61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2A" w:rsidRDefault="00F33EEF">
            <w:pPr>
              <w:pStyle w:val="TableParagraph"/>
              <w:spacing w:line="210" w:lineRule="exact"/>
              <w:ind w:left="46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41"/>
                <w:sz w:val="20"/>
              </w:rPr>
              <w:t xml:space="preserve">  </w:t>
            </w:r>
            <w:r>
              <w:rPr>
                <w:sz w:val="20"/>
              </w:rPr>
              <w:t>Realization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course: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lectures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(according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)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82A" w:rsidRDefault="00B6582A">
            <w:pPr>
              <w:pStyle w:val="TableParagraph"/>
              <w:rPr>
                <w:sz w:val="16"/>
              </w:rPr>
            </w:pPr>
          </w:p>
        </w:tc>
      </w:tr>
      <w:tr w:rsidR="00B6582A">
        <w:trPr>
          <w:trHeight w:val="297"/>
        </w:trPr>
        <w:tc>
          <w:tcPr>
            <w:tcW w:w="61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2A" w:rsidRDefault="00F33EEF">
            <w:pPr>
              <w:pStyle w:val="TableParagraph"/>
              <w:spacing w:before="34"/>
              <w:ind w:left="46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41"/>
                <w:sz w:val="20"/>
              </w:rPr>
              <w:t xml:space="preserve">  </w:t>
            </w:r>
            <w:r>
              <w:rPr>
                <w:sz w:val="20"/>
              </w:rPr>
              <w:t>Realization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course: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classes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(according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)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82A" w:rsidRDefault="00B6582A">
            <w:pPr>
              <w:pStyle w:val="TableParagraph"/>
              <w:rPr>
                <w:sz w:val="20"/>
              </w:rPr>
            </w:pPr>
          </w:p>
        </w:tc>
      </w:tr>
      <w:tr w:rsidR="00B6582A">
        <w:trPr>
          <w:trHeight w:val="460"/>
        </w:trPr>
        <w:tc>
          <w:tcPr>
            <w:tcW w:w="61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2A" w:rsidRDefault="00F33EEF">
            <w:pPr>
              <w:pStyle w:val="TableParagraph"/>
              <w:spacing w:line="230" w:lineRule="atLeast"/>
              <w:ind w:left="825" w:right="215" w:hanging="36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Realization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course: seminars;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(according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>
              <w:rPr>
                <w:spacing w:val="-2"/>
                <w:sz w:val="20"/>
              </w:rPr>
              <w:t>curriculum)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82A" w:rsidRDefault="00B6582A">
            <w:pPr>
              <w:pStyle w:val="TableParagraph"/>
              <w:rPr>
                <w:sz w:val="20"/>
              </w:rPr>
            </w:pPr>
          </w:p>
        </w:tc>
      </w:tr>
      <w:tr w:rsidR="00B6582A">
        <w:trPr>
          <w:trHeight w:val="230"/>
        </w:trPr>
        <w:tc>
          <w:tcPr>
            <w:tcW w:w="61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2A" w:rsidRDefault="00F33EEF">
            <w:pPr>
              <w:pStyle w:val="TableParagraph"/>
              <w:spacing w:line="210" w:lineRule="exact"/>
              <w:ind w:left="465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43"/>
                <w:sz w:val="20"/>
              </w:rPr>
              <w:t xml:space="preserve">  </w:t>
            </w:r>
            <w:r>
              <w:rPr>
                <w:sz w:val="20"/>
              </w:rPr>
              <w:t>Realization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course: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electives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82A" w:rsidRDefault="00F33EEF">
            <w:pPr>
              <w:pStyle w:val="TableParagraph"/>
              <w:spacing w:line="210" w:lineRule="exact"/>
              <w:ind w:left="97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hours</w:t>
            </w:r>
          </w:p>
        </w:tc>
      </w:tr>
      <w:tr w:rsidR="00B6582A">
        <w:trPr>
          <w:trHeight w:val="230"/>
        </w:trPr>
        <w:tc>
          <w:tcPr>
            <w:tcW w:w="61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2A" w:rsidRDefault="00F33EEF">
            <w:pPr>
              <w:pStyle w:val="TableParagraph"/>
              <w:spacing w:line="210" w:lineRule="exact"/>
              <w:ind w:left="465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44"/>
                <w:sz w:val="20"/>
              </w:rPr>
              <w:t xml:space="preserve">  </w:t>
            </w:r>
            <w:r>
              <w:rPr>
                <w:sz w:val="20"/>
              </w:rPr>
              <w:t xml:space="preserve">Participation in </w:t>
            </w:r>
            <w:r>
              <w:rPr>
                <w:spacing w:val="-2"/>
                <w:sz w:val="20"/>
              </w:rPr>
              <w:t>consultation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82A" w:rsidRDefault="00F33EEF">
            <w:pPr>
              <w:pStyle w:val="TableParagraph"/>
              <w:spacing w:line="210" w:lineRule="exact"/>
              <w:ind w:left="97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required</w:t>
            </w:r>
          </w:p>
        </w:tc>
      </w:tr>
      <w:tr w:rsidR="00B6582A">
        <w:trPr>
          <w:trHeight w:val="230"/>
        </w:trPr>
        <w:tc>
          <w:tcPr>
            <w:tcW w:w="61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2A" w:rsidRDefault="00B6582A">
            <w:pPr>
              <w:pStyle w:val="TableParagraph"/>
              <w:rPr>
                <w:sz w:val="16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82A" w:rsidRDefault="00F33EEF">
            <w:pPr>
              <w:pStyle w:val="TableParagraph"/>
              <w:spacing w:line="210" w:lineRule="exact"/>
              <w:ind w:left="9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hours: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hours</w:t>
            </w:r>
          </w:p>
        </w:tc>
      </w:tr>
      <w:tr w:rsidR="00B6582A">
        <w:trPr>
          <w:trHeight w:val="460"/>
        </w:trPr>
        <w:tc>
          <w:tcPr>
            <w:tcW w:w="1021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B6582A" w:rsidRDefault="00F33EEF">
            <w:pPr>
              <w:pStyle w:val="TableParagraph"/>
              <w:ind w:left="2310" w:right="22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self-</w:t>
            </w:r>
            <w:r>
              <w:rPr>
                <w:b/>
                <w:spacing w:val="-2"/>
                <w:sz w:val="20"/>
              </w:rPr>
              <w:t>study</w:t>
            </w:r>
          </w:p>
          <w:p w:rsidR="00B6582A" w:rsidRDefault="00F33EEF">
            <w:pPr>
              <w:pStyle w:val="TableParagraph"/>
              <w:spacing w:line="210" w:lineRule="exact"/>
              <w:ind w:left="2310" w:right="22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ECTS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means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25-30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hours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student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work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various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forms,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such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as:</w:t>
            </w:r>
          </w:p>
        </w:tc>
      </w:tr>
      <w:tr w:rsidR="00B6582A">
        <w:trPr>
          <w:trHeight w:val="458"/>
        </w:trPr>
        <w:tc>
          <w:tcPr>
            <w:tcW w:w="61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2A" w:rsidRDefault="00F33EEF">
            <w:pPr>
              <w:pStyle w:val="TableParagraph"/>
              <w:spacing w:line="228" w:lineRule="exact"/>
              <w:ind w:left="825" w:hanging="36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Preparation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theoretical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practical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classes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(realization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z w:val="20"/>
              </w:rPr>
              <w:t xml:space="preserve"> projects, documentation, case description etc.)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82A" w:rsidRDefault="00F33EEF">
            <w:pPr>
              <w:pStyle w:val="TableParagraph"/>
              <w:spacing w:before="115"/>
              <w:ind w:left="12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hours</w:t>
            </w:r>
          </w:p>
        </w:tc>
      </w:tr>
      <w:tr w:rsidR="00B6582A">
        <w:trPr>
          <w:trHeight w:val="230"/>
        </w:trPr>
        <w:tc>
          <w:tcPr>
            <w:tcW w:w="61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2A" w:rsidRDefault="00F33EEF">
            <w:pPr>
              <w:pStyle w:val="TableParagraph"/>
              <w:spacing w:before="1" w:line="210" w:lineRule="exact"/>
              <w:ind w:left="46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45"/>
                <w:sz w:val="20"/>
              </w:rPr>
              <w:t xml:space="preserve">  </w:t>
            </w:r>
            <w:r>
              <w:rPr>
                <w:sz w:val="20"/>
              </w:rPr>
              <w:t>Preparation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tests/credits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82A" w:rsidRDefault="00B6582A">
            <w:pPr>
              <w:pStyle w:val="TableParagraph"/>
              <w:rPr>
                <w:sz w:val="16"/>
              </w:rPr>
            </w:pPr>
          </w:p>
        </w:tc>
      </w:tr>
      <w:tr w:rsidR="00B6582A">
        <w:trPr>
          <w:trHeight w:val="230"/>
        </w:trPr>
        <w:tc>
          <w:tcPr>
            <w:tcW w:w="61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2A" w:rsidRDefault="00F33EEF">
            <w:pPr>
              <w:pStyle w:val="TableParagraph"/>
              <w:spacing w:line="210" w:lineRule="exact"/>
              <w:ind w:left="465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43"/>
                <w:sz w:val="20"/>
              </w:rPr>
              <w:t xml:space="preserve">  </w:t>
            </w:r>
            <w:r>
              <w:rPr>
                <w:sz w:val="20"/>
              </w:rPr>
              <w:t>Preparation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exam/final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test-</w:t>
            </w:r>
            <w:r>
              <w:rPr>
                <w:spacing w:val="-2"/>
                <w:sz w:val="20"/>
              </w:rPr>
              <w:t>credit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82A" w:rsidRDefault="00B6582A">
            <w:pPr>
              <w:pStyle w:val="TableParagraph"/>
              <w:rPr>
                <w:sz w:val="16"/>
              </w:rPr>
            </w:pPr>
          </w:p>
        </w:tc>
      </w:tr>
      <w:tr w:rsidR="00B6582A">
        <w:trPr>
          <w:trHeight w:val="265"/>
        </w:trPr>
        <w:tc>
          <w:tcPr>
            <w:tcW w:w="6163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B6582A" w:rsidRDefault="00B6582A">
            <w:pPr>
              <w:pStyle w:val="TableParagraph"/>
              <w:rPr>
                <w:sz w:val="18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</w:tcBorders>
          </w:tcPr>
          <w:p w:rsidR="00B6582A" w:rsidRDefault="00F33EEF">
            <w:pPr>
              <w:pStyle w:val="TableParagraph"/>
              <w:spacing w:before="19" w:line="226" w:lineRule="exact"/>
              <w:ind w:left="128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hours: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hours</w:t>
            </w:r>
          </w:p>
        </w:tc>
      </w:tr>
    </w:tbl>
    <w:p w:rsidR="00B6582A" w:rsidRDefault="00B6582A">
      <w:pPr>
        <w:spacing w:before="3" w:after="1"/>
      </w:pPr>
    </w:p>
    <w:tbl>
      <w:tblPr>
        <w:tblStyle w:val="TableNormal"/>
        <w:tblW w:w="0" w:type="auto"/>
        <w:tblInd w:w="1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103"/>
        <w:gridCol w:w="5103"/>
      </w:tblGrid>
      <w:tr w:rsidR="00B6582A">
        <w:trPr>
          <w:trHeight w:val="459"/>
        </w:trPr>
        <w:tc>
          <w:tcPr>
            <w:tcW w:w="10206" w:type="dxa"/>
            <w:gridSpan w:val="2"/>
            <w:tcBorders>
              <w:bottom w:val="single" w:sz="6" w:space="0" w:color="000000"/>
            </w:tcBorders>
          </w:tcPr>
          <w:p w:rsidR="00B6582A" w:rsidRDefault="00F33EEF">
            <w:pPr>
              <w:pStyle w:val="TableParagraph"/>
              <w:spacing w:line="230" w:lineRule="exact"/>
              <w:ind w:left="107"/>
              <w:rPr>
                <w:i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contents: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Please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z w:val="20"/>
              </w:rPr>
              <w:t>enter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z w:val="20"/>
              </w:rPr>
              <w:t>subject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z w:val="20"/>
              </w:rPr>
              <w:t>matter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z w:val="20"/>
              </w:rPr>
              <w:t>particular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z w:val="20"/>
              </w:rPr>
              <w:t>course,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remembering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that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z w:val="20"/>
              </w:rPr>
              <w:t>it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z w:val="20"/>
              </w:rPr>
              <w:t>will</w:t>
            </w:r>
            <w:r>
              <w:rPr>
                <w:i/>
                <w:spacing w:val="32"/>
                <w:sz w:val="20"/>
              </w:rPr>
              <w:t xml:space="preserve"> </w:t>
            </w:r>
            <w:r>
              <w:rPr>
                <w:i/>
                <w:sz w:val="20"/>
              </w:rPr>
              <w:t>translate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z w:val="20"/>
              </w:rPr>
              <w:t>into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the intended learning outcomes.</w:t>
            </w:r>
          </w:p>
        </w:tc>
      </w:tr>
      <w:tr w:rsidR="00B6582A">
        <w:trPr>
          <w:trHeight w:val="460"/>
        </w:trPr>
        <w:tc>
          <w:tcPr>
            <w:tcW w:w="5103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6582A" w:rsidRDefault="00F33EEF">
            <w:pPr>
              <w:pStyle w:val="TableParagraph"/>
              <w:spacing w:line="230" w:lineRule="exact"/>
              <w:ind w:left="1627" w:right="1056" w:firstLine="103"/>
              <w:rPr>
                <w:b/>
                <w:sz w:val="20"/>
              </w:rPr>
            </w:pPr>
            <w:r>
              <w:rPr>
                <w:b/>
                <w:sz w:val="20"/>
              </w:rPr>
              <w:t>Learning outcomes (symbol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number)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6582A" w:rsidRDefault="00F33EEF">
            <w:pPr>
              <w:pStyle w:val="TableParagraph"/>
              <w:ind w:left="2192" w:right="216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Topics</w:t>
            </w:r>
          </w:p>
        </w:tc>
      </w:tr>
      <w:tr w:rsidR="00B6582A">
        <w:trPr>
          <w:trHeight w:val="320"/>
        </w:trPr>
        <w:tc>
          <w:tcPr>
            <w:tcW w:w="5103" w:type="dxa"/>
            <w:vMerge w:val="restart"/>
            <w:tcBorders>
              <w:top w:val="single" w:sz="6" w:space="0" w:color="000000"/>
              <w:right w:val="single" w:sz="4" w:space="0" w:color="000000"/>
            </w:tcBorders>
          </w:tcPr>
          <w:p w:rsidR="00B6582A" w:rsidRDefault="00B6582A">
            <w:pPr>
              <w:pStyle w:val="TableParagraph"/>
              <w:rPr>
                <w:sz w:val="29"/>
              </w:rPr>
            </w:pPr>
          </w:p>
          <w:p w:rsidR="00B6582A" w:rsidRDefault="00F33EEF">
            <w:pPr>
              <w:pStyle w:val="TableParagraph"/>
              <w:ind w:left="2194" w:right="2164"/>
              <w:jc w:val="center"/>
            </w:pPr>
            <w:r>
              <w:rPr>
                <w:spacing w:val="-2"/>
              </w:rPr>
              <w:t>D.W1.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6582A" w:rsidRDefault="00B6582A">
            <w:pPr>
              <w:pStyle w:val="TableParagraph"/>
              <w:rPr>
                <w:sz w:val="20"/>
              </w:rPr>
            </w:pPr>
          </w:p>
        </w:tc>
      </w:tr>
      <w:tr w:rsidR="00B6582A">
        <w:trPr>
          <w:trHeight w:val="322"/>
        </w:trPr>
        <w:tc>
          <w:tcPr>
            <w:tcW w:w="5103" w:type="dxa"/>
            <w:vMerge/>
            <w:tcBorders>
              <w:top w:val="nil"/>
              <w:right w:val="single" w:sz="4" w:space="0" w:color="000000"/>
            </w:tcBorders>
          </w:tcPr>
          <w:p w:rsidR="00B6582A" w:rsidRDefault="00B6582A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</w:tcBorders>
          </w:tcPr>
          <w:p w:rsidR="00B6582A" w:rsidRDefault="00F33EE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Psychological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approaches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treatment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obesity.</w:t>
            </w:r>
          </w:p>
        </w:tc>
      </w:tr>
    </w:tbl>
    <w:p w:rsidR="00B6582A" w:rsidRDefault="00B6582A">
      <w:pPr>
        <w:spacing w:line="223" w:lineRule="exact"/>
        <w:rPr>
          <w:sz w:val="20"/>
        </w:rPr>
        <w:sectPr w:rsidR="00B6582A">
          <w:type w:val="continuous"/>
          <w:pgSz w:w="11910" w:h="16840"/>
          <w:pgMar w:top="320" w:right="700" w:bottom="1583" w:left="700" w:header="708" w:footer="708" w:gutter="0"/>
          <w:cols w:space="708"/>
        </w:sectPr>
      </w:pPr>
    </w:p>
    <w:tbl>
      <w:tblPr>
        <w:tblStyle w:val="TableNormal"/>
        <w:tblW w:w="0" w:type="auto"/>
        <w:tblInd w:w="1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103"/>
        <w:gridCol w:w="5103"/>
      </w:tblGrid>
      <w:tr w:rsidR="00B6582A">
        <w:trPr>
          <w:trHeight w:val="459"/>
        </w:trPr>
        <w:tc>
          <w:tcPr>
            <w:tcW w:w="5103" w:type="dxa"/>
            <w:vMerge w:val="restart"/>
            <w:tcBorders>
              <w:bottom w:val="single" w:sz="6" w:space="0" w:color="000000"/>
              <w:right w:val="single" w:sz="4" w:space="0" w:color="000000"/>
            </w:tcBorders>
          </w:tcPr>
          <w:p w:rsidR="00B6582A" w:rsidRDefault="00F33EEF">
            <w:pPr>
              <w:pStyle w:val="TableParagraph"/>
              <w:spacing w:line="251" w:lineRule="exact"/>
              <w:ind w:left="2194" w:right="2164"/>
              <w:jc w:val="center"/>
            </w:pPr>
            <w:r>
              <w:rPr>
                <w:spacing w:val="-2"/>
              </w:rPr>
              <w:lastRenderedPageBreak/>
              <w:t>D.W16.</w:t>
            </w:r>
          </w:p>
          <w:p w:rsidR="00B6582A" w:rsidRDefault="00F33EEF">
            <w:pPr>
              <w:pStyle w:val="TableParagraph"/>
              <w:spacing w:before="1" w:line="252" w:lineRule="exact"/>
              <w:ind w:left="2194" w:right="2163"/>
              <w:jc w:val="center"/>
            </w:pPr>
            <w:r>
              <w:rPr>
                <w:spacing w:val="-2"/>
              </w:rPr>
              <w:t>E.W16.</w:t>
            </w:r>
          </w:p>
          <w:p w:rsidR="00B6582A" w:rsidRDefault="00F33EEF">
            <w:pPr>
              <w:pStyle w:val="TableParagraph"/>
              <w:spacing w:line="252" w:lineRule="exact"/>
              <w:ind w:left="2194" w:right="2163"/>
              <w:jc w:val="center"/>
            </w:pPr>
            <w:r>
              <w:rPr>
                <w:spacing w:val="-2"/>
              </w:rPr>
              <w:t>E.W17.</w:t>
            </w:r>
          </w:p>
          <w:p w:rsidR="00B6582A" w:rsidRDefault="00B6582A">
            <w:pPr>
              <w:pStyle w:val="TableParagraph"/>
              <w:rPr>
                <w:sz w:val="24"/>
              </w:rPr>
            </w:pPr>
          </w:p>
          <w:p w:rsidR="00B6582A" w:rsidRDefault="00B6582A">
            <w:pPr>
              <w:pStyle w:val="TableParagraph"/>
              <w:rPr>
                <w:sz w:val="20"/>
              </w:rPr>
            </w:pPr>
          </w:p>
          <w:p w:rsidR="00B6582A" w:rsidRDefault="00F33EEF">
            <w:pPr>
              <w:pStyle w:val="TableParagraph"/>
              <w:ind w:left="2192" w:right="2164"/>
              <w:jc w:val="center"/>
            </w:pPr>
            <w:r>
              <w:rPr>
                <w:spacing w:val="-4"/>
              </w:rPr>
              <w:t>D.U1.</w:t>
            </w:r>
          </w:p>
          <w:p w:rsidR="00B6582A" w:rsidRDefault="00F33EEF">
            <w:pPr>
              <w:pStyle w:val="TableParagraph"/>
              <w:spacing w:before="1" w:line="252" w:lineRule="exact"/>
              <w:ind w:left="2192" w:right="2164"/>
              <w:jc w:val="center"/>
            </w:pPr>
            <w:r>
              <w:rPr>
                <w:spacing w:val="-4"/>
              </w:rPr>
              <w:t>D.U3.</w:t>
            </w:r>
          </w:p>
          <w:p w:rsidR="00B6582A" w:rsidRDefault="00F33EEF">
            <w:pPr>
              <w:pStyle w:val="TableParagraph"/>
              <w:spacing w:line="252" w:lineRule="exact"/>
              <w:ind w:left="2192" w:right="2164"/>
              <w:jc w:val="center"/>
            </w:pPr>
            <w:r>
              <w:rPr>
                <w:spacing w:val="-2"/>
              </w:rPr>
              <w:t>D.U13.</w:t>
            </w:r>
          </w:p>
          <w:p w:rsidR="00B6582A" w:rsidRDefault="00B6582A">
            <w:pPr>
              <w:pStyle w:val="TableParagraph"/>
              <w:rPr>
                <w:sz w:val="24"/>
              </w:rPr>
            </w:pPr>
          </w:p>
          <w:p w:rsidR="00B6582A" w:rsidRDefault="00B6582A">
            <w:pPr>
              <w:pStyle w:val="TableParagraph"/>
              <w:rPr>
                <w:sz w:val="20"/>
              </w:rPr>
            </w:pPr>
          </w:p>
          <w:p w:rsidR="00B6582A" w:rsidRDefault="00F33EEF">
            <w:pPr>
              <w:pStyle w:val="TableParagraph"/>
              <w:ind w:left="2190" w:right="2164"/>
              <w:jc w:val="center"/>
            </w:pPr>
            <w:r>
              <w:rPr>
                <w:spacing w:val="-5"/>
              </w:rPr>
              <w:t>K1.</w:t>
            </w:r>
          </w:p>
          <w:p w:rsidR="00B6582A" w:rsidRDefault="00F33EEF">
            <w:pPr>
              <w:pStyle w:val="TableParagraph"/>
              <w:spacing w:before="1" w:line="252" w:lineRule="exact"/>
              <w:ind w:left="2190" w:right="2164"/>
              <w:jc w:val="center"/>
            </w:pPr>
            <w:r>
              <w:rPr>
                <w:spacing w:val="-5"/>
              </w:rPr>
              <w:t>K3.</w:t>
            </w:r>
          </w:p>
          <w:p w:rsidR="00B6582A" w:rsidRDefault="00F33EEF">
            <w:pPr>
              <w:pStyle w:val="TableParagraph"/>
              <w:spacing w:line="252" w:lineRule="exact"/>
              <w:ind w:left="2190" w:right="2164"/>
              <w:jc w:val="center"/>
            </w:pPr>
            <w:r>
              <w:rPr>
                <w:spacing w:val="-5"/>
              </w:rPr>
              <w:t>K4.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6" w:space="0" w:color="000000"/>
            </w:tcBorders>
          </w:tcPr>
          <w:p w:rsidR="00B6582A" w:rsidRDefault="00F33EEF">
            <w:pPr>
              <w:pStyle w:val="TableParagraph"/>
              <w:spacing w:line="230" w:lineRule="exact"/>
              <w:ind w:left="107" w:right="80"/>
              <w:rPr>
                <w:sz w:val="20"/>
              </w:rPr>
            </w:pPr>
            <w:r>
              <w:rPr>
                <w:sz w:val="20"/>
              </w:rPr>
              <w:t>Cognitive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affective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behaviour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therapy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managing difficulties in marital relationships.</w:t>
            </w:r>
          </w:p>
        </w:tc>
      </w:tr>
      <w:tr w:rsidR="00B6582A">
        <w:trPr>
          <w:trHeight w:val="460"/>
        </w:trPr>
        <w:tc>
          <w:tcPr>
            <w:tcW w:w="5103" w:type="dxa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:rsidR="00B6582A" w:rsidRDefault="00B6582A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6582A" w:rsidRDefault="00F33EEF">
            <w:pPr>
              <w:pStyle w:val="TableParagraph"/>
              <w:spacing w:line="230" w:lineRule="exact"/>
              <w:ind w:left="107" w:right="87"/>
              <w:rPr>
                <w:sz w:val="20"/>
              </w:rPr>
            </w:pPr>
            <w:r>
              <w:rPr>
                <w:sz w:val="20"/>
              </w:rPr>
              <w:t>Cognitive-</w:t>
            </w:r>
            <w:proofErr w:type="spellStart"/>
            <w:r>
              <w:rPr>
                <w:sz w:val="20"/>
              </w:rPr>
              <w:t>behaviour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therapy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helping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patients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gain insight into their medical condition and its treatment.</w:t>
            </w:r>
          </w:p>
        </w:tc>
      </w:tr>
      <w:tr w:rsidR="00B6582A">
        <w:trPr>
          <w:trHeight w:val="460"/>
        </w:trPr>
        <w:tc>
          <w:tcPr>
            <w:tcW w:w="5103" w:type="dxa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:rsidR="00B6582A" w:rsidRDefault="00B6582A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6582A" w:rsidRDefault="00F33EEF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Clinical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psychology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treatment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sz w:val="20"/>
              </w:rPr>
              <w:t>cancer.</w:t>
            </w:r>
          </w:p>
        </w:tc>
      </w:tr>
      <w:tr w:rsidR="00B6582A">
        <w:trPr>
          <w:trHeight w:val="460"/>
        </w:trPr>
        <w:tc>
          <w:tcPr>
            <w:tcW w:w="5103" w:type="dxa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:rsidR="00B6582A" w:rsidRDefault="00B6582A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6582A" w:rsidRDefault="00F33EEF">
            <w:pPr>
              <w:pStyle w:val="TableParagraph"/>
              <w:spacing w:line="230" w:lineRule="exact"/>
              <w:ind w:left="107" w:right="87"/>
              <w:rPr>
                <w:sz w:val="20"/>
              </w:rPr>
            </w:pPr>
            <w:r>
              <w:rPr>
                <w:sz w:val="20"/>
              </w:rPr>
              <w:t>Clinical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neuropsychology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treatment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management of neurological and neurosurgical conditions.</w:t>
            </w:r>
          </w:p>
        </w:tc>
      </w:tr>
      <w:tr w:rsidR="00B6582A">
        <w:trPr>
          <w:trHeight w:val="460"/>
        </w:trPr>
        <w:tc>
          <w:tcPr>
            <w:tcW w:w="5103" w:type="dxa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:rsidR="00B6582A" w:rsidRDefault="00B6582A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6582A" w:rsidRDefault="00F33EEF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Contributions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psychology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 surgical patients.</w:t>
            </w:r>
          </w:p>
        </w:tc>
      </w:tr>
      <w:tr w:rsidR="00B6582A">
        <w:trPr>
          <w:trHeight w:val="457"/>
        </w:trPr>
        <w:tc>
          <w:tcPr>
            <w:tcW w:w="5103" w:type="dxa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:rsidR="00B6582A" w:rsidRDefault="00B6582A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6582A" w:rsidRDefault="00F33EEF">
            <w:pPr>
              <w:pStyle w:val="TableParagraph"/>
              <w:spacing w:line="228" w:lineRule="exact"/>
              <w:ind w:left="107" w:right="87"/>
              <w:rPr>
                <w:sz w:val="20"/>
              </w:rPr>
            </w:pPr>
            <w:r>
              <w:rPr>
                <w:sz w:val="20"/>
              </w:rPr>
              <w:t>Clinical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psychology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diabetes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z w:val="20"/>
              </w:rPr>
              <w:t xml:space="preserve"> related problems.</w:t>
            </w:r>
          </w:p>
        </w:tc>
      </w:tr>
      <w:tr w:rsidR="00B6582A">
        <w:trPr>
          <w:trHeight w:val="460"/>
        </w:trPr>
        <w:tc>
          <w:tcPr>
            <w:tcW w:w="5103" w:type="dxa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:rsidR="00B6582A" w:rsidRDefault="00B6582A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6582A" w:rsidRDefault="00F33EEF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Psychological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approaches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cardio-vascular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respiratory </w:t>
            </w:r>
            <w:r>
              <w:rPr>
                <w:spacing w:val="-2"/>
                <w:sz w:val="20"/>
              </w:rPr>
              <w:t>diseases.</w:t>
            </w:r>
          </w:p>
        </w:tc>
      </w:tr>
      <w:tr w:rsidR="00B6582A">
        <w:trPr>
          <w:trHeight w:val="460"/>
        </w:trPr>
        <w:tc>
          <w:tcPr>
            <w:tcW w:w="5103" w:type="dxa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:rsidR="00B6582A" w:rsidRDefault="00B6582A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6582A" w:rsidRDefault="00F33EEF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Psychological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approaches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chronic </w:t>
            </w:r>
            <w:r>
              <w:rPr>
                <w:spacing w:val="-2"/>
                <w:sz w:val="20"/>
              </w:rPr>
              <w:t>illness.</w:t>
            </w:r>
          </w:p>
        </w:tc>
      </w:tr>
      <w:tr w:rsidR="00B6582A">
        <w:trPr>
          <w:trHeight w:val="229"/>
        </w:trPr>
        <w:tc>
          <w:tcPr>
            <w:tcW w:w="1020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6582A" w:rsidRDefault="00F33EEF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b/>
                <w:sz w:val="20"/>
              </w:rPr>
              <w:t>Obligatory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textbook: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(1-2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items)</w:t>
            </w:r>
          </w:p>
        </w:tc>
      </w:tr>
      <w:tr w:rsidR="00B6582A">
        <w:trPr>
          <w:trHeight w:val="277"/>
        </w:trPr>
        <w:tc>
          <w:tcPr>
            <w:tcW w:w="1020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6582A" w:rsidRDefault="00F33EEF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Ayers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Visser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(2012)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Psychology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Medicine.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Ltd.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London.</w:t>
            </w:r>
          </w:p>
        </w:tc>
      </w:tr>
      <w:tr w:rsidR="00B6582A">
        <w:trPr>
          <w:trHeight w:val="229"/>
        </w:trPr>
        <w:tc>
          <w:tcPr>
            <w:tcW w:w="1020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6582A" w:rsidRDefault="00F33EEF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b/>
                <w:sz w:val="20"/>
              </w:rPr>
              <w:t>Optional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textbook: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(1-2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items)</w:t>
            </w:r>
          </w:p>
        </w:tc>
      </w:tr>
      <w:tr w:rsidR="00B6582A">
        <w:trPr>
          <w:trHeight w:val="229"/>
        </w:trPr>
        <w:tc>
          <w:tcPr>
            <w:tcW w:w="1020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6582A" w:rsidRDefault="00F33EEF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Any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textbook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Medical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Psychology.</w:t>
            </w:r>
          </w:p>
        </w:tc>
      </w:tr>
      <w:tr w:rsidR="00B6582A">
        <w:trPr>
          <w:trHeight w:val="252"/>
        </w:trPr>
        <w:tc>
          <w:tcPr>
            <w:tcW w:w="1020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6582A" w:rsidRDefault="00F33EEF">
            <w:pPr>
              <w:pStyle w:val="TableParagraph"/>
              <w:spacing w:line="232" w:lineRule="exact"/>
              <w:ind w:left="107"/>
              <w:rPr>
                <w:b/>
                <w:sz w:val="20"/>
              </w:rPr>
            </w:pPr>
            <w:r>
              <w:rPr>
                <w:b/>
              </w:rPr>
              <w:t>Criteria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assessing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achieved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learning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outcomes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conditions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receiving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credit</w:t>
            </w:r>
            <w:r>
              <w:rPr>
                <w:b/>
                <w:spacing w:val="-2"/>
                <w:sz w:val="20"/>
              </w:rPr>
              <w:t>:</w:t>
            </w:r>
          </w:p>
        </w:tc>
      </w:tr>
      <w:tr w:rsidR="00B6582A">
        <w:trPr>
          <w:trHeight w:val="459"/>
        </w:trPr>
        <w:tc>
          <w:tcPr>
            <w:tcW w:w="10206" w:type="dxa"/>
            <w:gridSpan w:val="2"/>
            <w:tcBorders>
              <w:top w:val="single" w:sz="6" w:space="0" w:color="000000"/>
            </w:tcBorders>
          </w:tcPr>
          <w:p w:rsidR="00B6582A" w:rsidRDefault="00F33EEF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gain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credit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must: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active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participation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classes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tasks related to individual problems raised.</w:t>
            </w:r>
          </w:p>
        </w:tc>
      </w:tr>
    </w:tbl>
    <w:p w:rsidR="00B6582A" w:rsidRDefault="00B6582A">
      <w:pPr>
        <w:spacing w:before="3"/>
        <w:rPr>
          <w:sz w:val="16"/>
        </w:rPr>
      </w:pPr>
    </w:p>
    <w:p w:rsidR="00B6582A" w:rsidRDefault="00F33EEF">
      <w:pPr>
        <w:pStyle w:val="Heading1"/>
        <w:tabs>
          <w:tab w:val="left" w:pos="1930"/>
        </w:tabs>
        <w:spacing w:before="91"/>
      </w:pPr>
      <w:r>
        <w:rPr>
          <w:spacing w:val="-2"/>
        </w:rPr>
        <w:t>30.09</w:t>
      </w:r>
      <w:r>
        <w:rPr>
          <w:spacing w:val="-2"/>
        </w:rPr>
        <w:t>.2022</w:t>
      </w:r>
      <w:r>
        <w:rPr>
          <w:spacing w:val="-2"/>
        </w:rPr>
        <w:t>.</w:t>
      </w:r>
      <w:r>
        <w:tab/>
      </w:r>
      <w:proofErr w:type="spellStart"/>
      <w:r>
        <w:t>dr</w:t>
      </w:r>
      <w:proofErr w:type="spellEnd"/>
      <w:r>
        <w:rPr>
          <w:spacing w:val="-7"/>
        </w:rPr>
        <w:t xml:space="preserve"> </w:t>
      </w:r>
      <w:r>
        <w:t>hab.</w:t>
      </w:r>
      <w:r>
        <w:rPr>
          <w:spacing w:val="-5"/>
        </w:rPr>
        <w:t xml:space="preserve"> </w:t>
      </w:r>
      <w:r>
        <w:t>Barbara</w:t>
      </w:r>
      <w:r>
        <w:rPr>
          <w:spacing w:val="-4"/>
        </w:rPr>
        <w:t xml:space="preserve"> </w:t>
      </w:r>
      <w:proofErr w:type="spellStart"/>
      <w:r>
        <w:t>Polityńska-</w:t>
      </w:r>
      <w:r>
        <w:rPr>
          <w:spacing w:val="-4"/>
        </w:rPr>
        <w:t>Lewko</w:t>
      </w:r>
      <w:proofErr w:type="spellEnd"/>
    </w:p>
    <w:p w:rsidR="00B6582A" w:rsidRDefault="00F33EEF">
      <w:pPr>
        <w:pStyle w:val="Tekstpodstawowy"/>
        <w:spacing w:before="1"/>
        <w:ind w:left="718"/>
      </w:pPr>
      <w:r>
        <w:t>(date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preparing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syllabus)</w:t>
      </w:r>
    </w:p>
    <w:p w:rsidR="00B6582A" w:rsidRDefault="00B6582A">
      <w:pPr>
        <w:rPr>
          <w:i/>
        </w:rPr>
      </w:pPr>
    </w:p>
    <w:p w:rsidR="00B6582A" w:rsidRDefault="00B6582A">
      <w:pPr>
        <w:spacing w:before="10"/>
        <w:rPr>
          <w:i/>
          <w:sz w:val="21"/>
        </w:rPr>
      </w:pPr>
    </w:p>
    <w:p w:rsidR="00B6582A" w:rsidRDefault="00F33EEF">
      <w:pPr>
        <w:pStyle w:val="Heading1"/>
        <w:tabs>
          <w:tab w:val="left" w:pos="1930"/>
        </w:tabs>
      </w:pPr>
      <w:r>
        <w:rPr>
          <w:spacing w:val="-2"/>
        </w:rPr>
        <w:t>30.09</w:t>
      </w:r>
      <w:r>
        <w:rPr>
          <w:spacing w:val="-2"/>
        </w:rPr>
        <w:t>.2022</w:t>
      </w:r>
      <w:r>
        <w:rPr>
          <w:spacing w:val="-2"/>
        </w:rPr>
        <w:t>.</w:t>
      </w:r>
      <w:r>
        <w:tab/>
      </w:r>
      <w:proofErr w:type="spellStart"/>
      <w:r>
        <w:t>dr</w:t>
      </w:r>
      <w:proofErr w:type="spellEnd"/>
      <w:r>
        <w:rPr>
          <w:spacing w:val="-7"/>
        </w:rPr>
        <w:t xml:space="preserve"> </w:t>
      </w:r>
      <w:r>
        <w:t>hab.</w:t>
      </w:r>
      <w:r>
        <w:rPr>
          <w:spacing w:val="-5"/>
        </w:rPr>
        <w:t xml:space="preserve"> </w:t>
      </w:r>
      <w:r>
        <w:t>Barbara</w:t>
      </w:r>
      <w:r>
        <w:rPr>
          <w:spacing w:val="-4"/>
        </w:rPr>
        <w:t xml:space="preserve"> </w:t>
      </w:r>
      <w:proofErr w:type="spellStart"/>
      <w:r>
        <w:t>Polityńska-</w:t>
      </w:r>
      <w:r>
        <w:rPr>
          <w:spacing w:val="-4"/>
        </w:rPr>
        <w:t>Lewko</w:t>
      </w:r>
      <w:proofErr w:type="spellEnd"/>
    </w:p>
    <w:p w:rsidR="00B6582A" w:rsidRDefault="00F33EEF">
      <w:pPr>
        <w:pStyle w:val="Tekstpodstawowy"/>
        <w:spacing w:before="0"/>
        <w:ind w:left="718"/>
      </w:pPr>
      <w:r>
        <w:t>(date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2"/>
        </w:rPr>
        <w:t>held)</w:t>
      </w:r>
    </w:p>
    <w:sectPr w:rsidR="00B6582A" w:rsidSect="00B6582A">
      <w:type w:val="continuous"/>
      <w:pgSz w:w="11910" w:h="16840"/>
      <w:pgMar w:top="320" w:right="700" w:bottom="280" w:left="7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3837"/>
    <w:multiLevelType w:val="hybridMultilevel"/>
    <w:tmpl w:val="B4A0FC60"/>
    <w:lvl w:ilvl="0" w:tplc="94528FCC">
      <w:numFmt w:val="bullet"/>
      <w:lvlText w:val="-"/>
      <w:lvlJc w:val="left"/>
      <w:pPr>
        <w:ind w:left="106" w:hanging="118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0"/>
        <w:szCs w:val="20"/>
        <w:lang w:val="en-US" w:eastAsia="en-US" w:bidi="ar-SA"/>
      </w:rPr>
    </w:lvl>
    <w:lvl w:ilvl="1" w:tplc="1CAAFA8C">
      <w:numFmt w:val="bullet"/>
      <w:lvlText w:val="•"/>
      <w:lvlJc w:val="left"/>
      <w:pPr>
        <w:ind w:left="398" w:hanging="118"/>
      </w:pPr>
      <w:rPr>
        <w:rFonts w:hint="default"/>
        <w:lang w:val="en-US" w:eastAsia="en-US" w:bidi="ar-SA"/>
      </w:rPr>
    </w:lvl>
    <w:lvl w:ilvl="2" w:tplc="617683F6">
      <w:numFmt w:val="bullet"/>
      <w:lvlText w:val="•"/>
      <w:lvlJc w:val="left"/>
      <w:pPr>
        <w:ind w:left="696" w:hanging="118"/>
      </w:pPr>
      <w:rPr>
        <w:rFonts w:hint="default"/>
        <w:lang w:val="en-US" w:eastAsia="en-US" w:bidi="ar-SA"/>
      </w:rPr>
    </w:lvl>
    <w:lvl w:ilvl="3" w:tplc="EF183454">
      <w:numFmt w:val="bullet"/>
      <w:lvlText w:val="•"/>
      <w:lvlJc w:val="left"/>
      <w:pPr>
        <w:ind w:left="995" w:hanging="118"/>
      </w:pPr>
      <w:rPr>
        <w:rFonts w:hint="default"/>
        <w:lang w:val="en-US" w:eastAsia="en-US" w:bidi="ar-SA"/>
      </w:rPr>
    </w:lvl>
    <w:lvl w:ilvl="4" w:tplc="EDEC17C4">
      <w:numFmt w:val="bullet"/>
      <w:lvlText w:val="•"/>
      <w:lvlJc w:val="left"/>
      <w:pPr>
        <w:ind w:left="1293" w:hanging="118"/>
      </w:pPr>
      <w:rPr>
        <w:rFonts w:hint="default"/>
        <w:lang w:val="en-US" w:eastAsia="en-US" w:bidi="ar-SA"/>
      </w:rPr>
    </w:lvl>
    <w:lvl w:ilvl="5" w:tplc="1C321DD6">
      <w:numFmt w:val="bullet"/>
      <w:lvlText w:val="•"/>
      <w:lvlJc w:val="left"/>
      <w:pPr>
        <w:ind w:left="1592" w:hanging="118"/>
      </w:pPr>
      <w:rPr>
        <w:rFonts w:hint="default"/>
        <w:lang w:val="en-US" w:eastAsia="en-US" w:bidi="ar-SA"/>
      </w:rPr>
    </w:lvl>
    <w:lvl w:ilvl="6" w:tplc="FDCC305C">
      <w:numFmt w:val="bullet"/>
      <w:lvlText w:val="•"/>
      <w:lvlJc w:val="left"/>
      <w:pPr>
        <w:ind w:left="1890" w:hanging="118"/>
      </w:pPr>
      <w:rPr>
        <w:rFonts w:hint="default"/>
        <w:lang w:val="en-US" w:eastAsia="en-US" w:bidi="ar-SA"/>
      </w:rPr>
    </w:lvl>
    <w:lvl w:ilvl="7" w:tplc="C5DC2FF0">
      <w:numFmt w:val="bullet"/>
      <w:lvlText w:val="•"/>
      <w:lvlJc w:val="left"/>
      <w:pPr>
        <w:ind w:left="2188" w:hanging="118"/>
      </w:pPr>
      <w:rPr>
        <w:rFonts w:hint="default"/>
        <w:lang w:val="en-US" w:eastAsia="en-US" w:bidi="ar-SA"/>
      </w:rPr>
    </w:lvl>
    <w:lvl w:ilvl="8" w:tplc="6E343BA0">
      <w:numFmt w:val="bullet"/>
      <w:lvlText w:val="•"/>
      <w:lvlJc w:val="left"/>
      <w:pPr>
        <w:ind w:left="2487" w:hanging="118"/>
      </w:pPr>
      <w:rPr>
        <w:rFonts w:hint="default"/>
        <w:lang w:val="en-US" w:eastAsia="en-US" w:bidi="ar-SA"/>
      </w:rPr>
    </w:lvl>
  </w:abstractNum>
  <w:abstractNum w:abstractNumId="1">
    <w:nsid w:val="59B71229"/>
    <w:multiLevelType w:val="hybridMultilevel"/>
    <w:tmpl w:val="5C4A2138"/>
    <w:lvl w:ilvl="0" w:tplc="ADAAECD8">
      <w:numFmt w:val="bullet"/>
      <w:lvlText w:val="-"/>
      <w:lvlJc w:val="left"/>
      <w:pPr>
        <w:ind w:left="106" w:hanging="118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0"/>
        <w:szCs w:val="20"/>
        <w:lang w:val="en-US" w:eastAsia="en-US" w:bidi="ar-SA"/>
      </w:rPr>
    </w:lvl>
    <w:lvl w:ilvl="1" w:tplc="BF744952">
      <w:numFmt w:val="bullet"/>
      <w:lvlText w:val="•"/>
      <w:lvlJc w:val="left"/>
      <w:pPr>
        <w:ind w:left="398" w:hanging="118"/>
      </w:pPr>
      <w:rPr>
        <w:rFonts w:hint="default"/>
        <w:lang w:val="en-US" w:eastAsia="en-US" w:bidi="ar-SA"/>
      </w:rPr>
    </w:lvl>
    <w:lvl w:ilvl="2" w:tplc="25EAF362">
      <w:numFmt w:val="bullet"/>
      <w:lvlText w:val="•"/>
      <w:lvlJc w:val="left"/>
      <w:pPr>
        <w:ind w:left="696" w:hanging="118"/>
      </w:pPr>
      <w:rPr>
        <w:rFonts w:hint="default"/>
        <w:lang w:val="en-US" w:eastAsia="en-US" w:bidi="ar-SA"/>
      </w:rPr>
    </w:lvl>
    <w:lvl w:ilvl="3" w:tplc="A92694C6">
      <w:numFmt w:val="bullet"/>
      <w:lvlText w:val="•"/>
      <w:lvlJc w:val="left"/>
      <w:pPr>
        <w:ind w:left="995" w:hanging="118"/>
      </w:pPr>
      <w:rPr>
        <w:rFonts w:hint="default"/>
        <w:lang w:val="en-US" w:eastAsia="en-US" w:bidi="ar-SA"/>
      </w:rPr>
    </w:lvl>
    <w:lvl w:ilvl="4" w:tplc="1878184E">
      <w:numFmt w:val="bullet"/>
      <w:lvlText w:val="•"/>
      <w:lvlJc w:val="left"/>
      <w:pPr>
        <w:ind w:left="1293" w:hanging="118"/>
      </w:pPr>
      <w:rPr>
        <w:rFonts w:hint="default"/>
        <w:lang w:val="en-US" w:eastAsia="en-US" w:bidi="ar-SA"/>
      </w:rPr>
    </w:lvl>
    <w:lvl w:ilvl="5" w:tplc="DC903714">
      <w:numFmt w:val="bullet"/>
      <w:lvlText w:val="•"/>
      <w:lvlJc w:val="left"/>
      <w:pPr>
        <w:ind w:left="1592" w:hanging="118"/>
      </w:pPr>
      <w:rPr>
        <w:rFonts w:hint="default"/>
        <w:lang w:val="en-US" w:eastAsia="en-US" w:bidi="ar-SA"/>
      </w:rPr>
    </w:lvl>
    <w:lvl w:ilvl="6" w:tplc="7B7247CA">
      <w:numFmt w:val="bullet"/>
      <w:lvlText w:val="•"/>
      <w:lvlJc w:val="left"/>
      <w:pPr>
        <w:ind w:left="1890" w:hanging="118"/>
      </w:pPr>
      <w:rPr>
        <w:rFonts w:hint="default"/>
        <w:lang w:val="en-US" w:eastAsia="en-US" w:bidi="ar-SA"/>
      </w:rPr>
    </w:lvl>
    <w:lvl w:ilvl="7" w:tplc="97C29D8A">
      <w:numFmt w:val="bullet"/>
      <w:lvlText w:val="•"/>
      <w:lvlJc w:val="left"/>
      <w:pPr>
        <w:ind w:left="2188" w:hanging="118"/>
      </w:pPr>
      <w:rPr>
        <w:rFonts w:hint="default"/>
        <w:lang w:val="en-US" w:eastAsia="en-US" w:bidi="ar-SA"/>
      </w:rPr>
    </w:lvl>
    <w:lvl w:ilvl="8" w:tplc="40DA4EDC">
      <w:numFmt w:val="bullet"/>
      <w:lvlText w:val="•"/>
      <w:lvlJc w:val="left"/>
      <w:pPr>
        <w:ind w:left="2487" w:hanging="118"/>
      </w:pPr>
      <w:rPr>
        <w:rFonts w:hint="default"/>
        <w:lang w:val="en-US" w:eastAsia="en-US" w:bidi="ar-SA"/>
      </w:rPr>
    </w:lvl>
  </w:abstractNum>
  <w:abstractNum w:abstractNumId="2">
    <w:nsid w:val="5F29797A"/>
    <w:multiLevelType w:val="hybridMultilevel"/>
    <w:tmpl w:val="FFEE0E8E"/>
    <w:lvl w:ilvl="0" w:tplc="D0E4681E">
      <w:start w:val="1"/>
      <w:numFmt w:val="lowerLetter"/>
      <w:lvlText w:val="%1)"/>
      <w:lvlJc w:val="left"/>
      <w:pPr>
        <w:ind w:left="7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2263E00">
      <w:numFmt w:val="bullet"/>
      <w:lvlText w:val="•"/>
      <w:lvlJc w:val="left"/>
      <w:pPr>
        <w:ind w:left="1121" w:hanging="284"/>
      </w:pPr>
      <w:rPr>
        <w:rFonts w:hint="default"/>
        <w:lang w:val="en-US" w:eastAsia="en-US" w:bidi="ar-SA"/>
      </w:rPr>
    </w:lvl>
    <w:lvl w:ilvl="2" w:tplc="DFA8D78A">
      <w:numFmt w:val="bullet"/>
      <w:lvlText w:val="•"/>
      <w:lvlJc w:val="left"/>
      <w:pPr>
        <w:ind w:left="1522" w:hanging="284"/>
      </w:pPr>
      <w:rPr>
        <w:rFonts w:hint="default"/>
        <w:lang w:val="en-US" w:eastAsia="en-US" w:bidi="ar-SA"/>
      </w:rPr>
    </w:lvl>
    <w:lvl w:ilvl="3" w:tplc="76AE4DEE">
      <w:numFmt w:val="bullet"/>
      <w:lvlText w:val="•"/>
      <w:lvlJc w:val="left"/>
      <w:pPr>
        <w:ind w:left="1923" w:hanging="284"/>
      </w:pPr>
      <w:rPr>
        <w:rFonts w:hint="default"/>
        <w:lang w:val="en-US" w:eastAsia="en-US" w:bidi="ar-SA"/>
      </w:rPr>
    </w:lvl>
    <w:lvl w:ilvl="4" w:tplc="266EBC92">
      <w:numFmt w:val="bullet"/>
      <w:lvlText w:val="•"/>
      <w:lvlJc w:val="left"/>
      <w:pPr>
        <w:ind w:left="2324" w:hanging="284"/>
      </w:pPr>
      <w:rPr>
        <w:rFonts w:hint="default"/>
        <w:lang w:val="en-US" w:eastAsia="en-US" w:bidi="ar-SA"/>
      </w:rPr>
    </w:lvl>
    <w:lvl w:ilvl="5" w:tplc="C7886A58">
      <w:numFmt w:val="bullet"/>
      <w:lvlText w:val="•"/>
      <w:lvlJc w:val="left"/>
      <w:pPr>
        <w:ind w:left="2725" w:hanging="284"/>
      </w:pPr>
      <w:rPr>
        <w:rFonts w:hint="default"/>
        <w:lang w:val="en-US" w:eastAsia="en-US" w:bidi="ar-SA"/>
      </w:rPr>
    </w:lvl>
    <w:lvl w:ilvl="6" w:tplc="52E2F778">
      <w:numFmt w:val="bullet"/>
      <w:lvlText w:val="•"/>
      <w:lvlJc w:val="left"/>
      <w:pPr>
        <w:ind w:left="3126" w:hanging="284"/>
      </w:pPr>
      <w:rPr>
        <w:rFonts w:hint="default"/>
        <w:lang w:val="en-US" w:eastAsia="en-US" w:bidi="ar-SA"/>
      </w:rPr>
    </w:lvl>
    <w:lvl w:ilvl="7" w:tplc="7B7E2932">
      <w:numFmt w:val="bullet"/>
      <w:lvlText w:val="•"/>
      <w:lvlJc w:val="left"/>
      <w:pPr>
        <w:ind w:left="3527" w:hanging="284"/>
      </w:pPr>
      <w:rPr>
        <w:rFonts w:hint="default"/>
        <w:lang w:val="en-US" w:eastAsia="en-US" w:bidi="ar-SA"/>
      </w:rPr>
    </w:lvl>
    <w:lvl w:ilvl="8" w:tplc="E88E466C">
      <w:numFmt w:val="bullet"/>
      <w:lvlText w:val="•"/>
      <w:lvlJc w:val="left"/>
      <w:pPr>
        <w:ind w:left="3928" w:hanging="284"/>
      </w:pPr>
      <w:rPr>
        <w:rFonts w:hint="default"/>
        <w:lang w:val="en-US" w:eastAsia="en-US" w:bidi="ar-SA"/>
      </w:rPr>
    </w:lvl>
  </w:abstractNum>
  <w:abstractNum w:abstractNumId="3">
    <w:nsid w:val="6854335F"/>
    <w:multiLevelType w:val="hybridMultilevel"/>
    <w:tmpl w:val="EE32B896"/>
    <w:lvl w:ilvl="0" w:tplc="E3781AC2">
      <w:numFmt w:val="bullet"/>
      <w:lvlText w:val="-"/>
      <w:lvlJc w:val="left"/>
      <w:pPr>
        <w:ind w:left="106" w:hanging="118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0"/>
        <w:szCs w:val="20"/>
        <w:lang w:val="en-US" w:eastAsia="en-US" w:bidi="ar-SA"/>
      </w:rPr>
    </w:lvl>
    <w:lvl w:ilvl="1" w:tplc="F5988E7A">
      <w:numFmt w:val="bullet"/>
      <w:lvlText w:val="•"/>
      <w:lvlJc w:val="left"/>
      <w:pPr>
        <w:ind w:left="398" w:hanging="118"/>
      </w:pPr>
      <w:rPr>
        <w:rFonts w:hint="default"/>
        <w:lang w:val="en-US" w:eastAsia="en-US" w:bidi="ar-SA"/>
      </w:rPr>
    </w:lvl>
    <w:lvl w:ilvl="2" w:tplc="7094683A">
      <w:numFmt w:val="bullet"/>
      <w:lvlText w:val="•"/>
      <w:lvlJc w:val="left"/>
      <w:pPr>
        <w:ind w:left="696" w:hanging="118"/>
      </w:pPr>
      <w:rPr>
        <w:rFonts w:hint="default"/>
        <w:lang w:val="en-US" w:eastAsia="en-US" w:bidi="ar-SA"/>
      </w:rPr>
    </w:lvl>
    <w:lvl w:ilvl="3" w:tplc="189A5408">
      <w:numFmt w:val="bullet"/>
      <w:lvlText w:val="•"/>
      <w:lvlJc w:val="left"/>
      <w:pPr>
        <w:ind w:left="995" w:hanging="118"/>
      </w:pPr>
      <w:rPr>
        <w:rFonts w:hint="default"/>
        <w:lang w:val="en-US" w:eastAsia="en-US" w:bidi="ar-SA"/>
      </w:rPr>
    </w:lvl>
    <w:lvl w:ilvl="4" w:tplc="239C80C2">
      <w:numFmt w:val="bullet"/>
      <w:lvlText w:val="•"/>
      <w:lvlJc w:val="left"/>
      <w:pPr>
        <w:ind w:left="1293" w:hanging="118"/>
      </w:pPr>
      <w:rPr>
        <w:rFonts w:hint="default"/>
        <w:lang w:val="en-US" w:eastAsia="en-US" w:bidi="ar-SA"/>
      </w:rPr>
    </w:lvl>
    <w:lvl w:ilvl="5" w:tplc="3A788364">
      <w:numFmt w:val="bullet"/>
      <w:lvlText w:val="•"/>
      <w:lvlJc w:val="left"/>
      <w:pPr>
        <w:ind w:left="1592" w:hanging="118"/>
      </w:pPr>
      <w:rPr>
        <w:rFonts w:hint="default"/>
        <w:lang w:val="en-US" w:eastAsia="en-US" w:bidi="ar-SA"/>
      </w:rPr>
    </w:lvl>
    <w:lvl w:ilvl="6" w:tplc="328C87B6">
      <w:numFmt w:val="bullet"/>
      <w:lvlText w:val="•"/>
      <w:lvlJc w:val="left"/>
      <w:pPr>
        <w:ind w:left="1890" w:hanging="118"/>
      </w:pPr>
      <w:rPr>
        <w:rFonts w:hint="default"/>
        <w:lang w:val="en-US" w:eastAsia="en-US" w:bidi="ar-SA"/>
      </w:rPr>
    </w:lvl>
    <w:lvl w:ilvl="7" w:tplc="C79884CE">
      <w:numFmt w:val="bullet"/>
      <w:lvlText w:val="•"/>
      <w:lvlJc w:val="left"/>
      <w:pPr>
        <w:ind w:left="2188" w:hanging="118"/>
      </w:pPr>
      <w:rPr>
        <w:rFonts w:hint="default"/>
        <w:lang w:val="en-US" w:eastAsia="en-US" w:bidi="ar-SA"/>
      </w:rPr>
    </w:lvl>
    <w:lvl w:ilvl="8" w:tplc="6CBA7EB8">
      <w:numFmt w:val="bullet"/>
      <w:lvlText w:val="•"/>
      <w:lvlJc w:val="left"/>
      <w:pPr>
        <w:ind w:left="2487" w:hanging="118"/>
      </w:pPr>
      <w:rPr>
        <w:rFonts w:hint="default"/>
        <w:lang w:val="en-US" w:eastAsia="en-US" w:bidi="ar-SA"/>
      </w:rPr>
    </w:lvl>
  </w:abstractNum>
  <w:abstractNum w:abstractNumId="4">
    <w:nsid w:val="7F856AC8"/>
    <w:multiLevelType w:val="hybridMultilevel"/>
    <w:tmpl w:val="76204798"/>
    <w:lvl w:ilvl="0" w:tplc="1B6EB1D0">
      <w:numFmt w:val="bullet"/>
      <w:lvlText w:val="-"/>
      <w:lvlJc w:val="left"/>
      <w:pPr>
        <w:ind w:left="224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FB9AE614">
      <w:numFmt w:val="bullet"/>
      <w:lvlText w:val="•"/>
      <w:lvlJc w:val="left"/>
      <w:pPr>
        <w:ind w:left="977" w:hanging="118"/>
      </w:pPr>
      <w:rPr>
        <w:rFonts w:hint="default"/>
        <w:lang w:val="en-US" w:eastAsia="en-US" w:bidi="ar-SA"/>
      </w:rPr>
    </w:lvl>
    <w:lvl w:ilvl="2" w:tplc="0AF6DCBC">
      <w:numFmt w:val="bullet"/>
      <w:lvlText w:val="•"/>
      <w:lvlJc w:val="left"/>
      <w:pPr>
        <w:ind w:left="1734" w:hanging="118"/>
      </w:pPr>
      <w:rPr>
        <w:rFonts w:hint="default"/>
        <w:lang w:val="en-US" w:eastAsia="en-US" w:bidi="ar-SA"/>
      </w:rPr>
    </w:lvl>
    <w:lvl w:ilvl="3" w:tplc="D17AD00A">
      <w:numFmt w:val="bullet"/>
      <w:lvlText w:val="•"/>
      <w:lvlJc w:val="left"/>
      <w:pPr>
        <w:ind w:left="2492" w:hanging="118"/>
      </w:pPr>
      <w:rPr>
        <w:rFonts w:hint="default"/>
        <w:lang w:val="en-US" w:eastAsia="en-US" w:bidi="ar-SA"/>
      </w:rPr>
    </w:lvl>
    <w:lvl w:ilvl="4" w:tplc="CA1AF3CC">
      <w:numFmt w:val="bullet"/>
      <w:lvlText w:val="•"/>
      <w:lvlJc w:val="left"/>
      <w:pPr>
        <w:ind w:left="3249" w:hanging="118"/>
      </w:pPr>
      <w:rPr>
        <w:rFonts w:hint="default"/>
        <w:lang w:val="en-US" w:eastAsia="en-US" w:bidi="ar-SA"/>
      </w:rPr>
    </w:lvl>
    <w:lvl w:ilvl="5" w:tplc="5EECFF3A">
      <w:numFmt w:val="bullet"/>
      <w:lvlText w:val="•"/>
      <w:lvlJc w:val="left"/>
      <w:pPr>
        <w:ind w:left="4007" w:hanging="118"/>
      </w:pPr>
      <w:rPr>
        <w:rFonts w:hint="default"/>
        <w:lang w:val="en-US" w:eastAsia="en-US" w:bidi="ar-SA"/>
      </w:rPr>
    </w:lvl>
    <w:lvl w:ilvl="6" w:tplc="DE4C870E">
      <w:numFmt w:val="bullet"/>
      <w:lvlText w:val="•"/>
      <w:lvlJc w:val="left"/>
      <w:pPr>
        <w:ind w:left="4764" w:hanging="118"/>
      </w:pPr>
      <w:rPr>
        <w:rFonts w:hint="default"/>
        <w:lang w:val="en-US" w:eastAsia="en-US" w:bidi="ar-SA"/>
      </w:rPr>
    </w:lvl>
    <w:lvl w:ilvl="7" w:tplc="8970FE28">
      <w:numFmt w:val="bullet"/>
      <w:lvlText w:val="•"/>
      <w:lvlJc w:val="left"/>
      <w:pPr>
        <w:ind w:left="5521" w:hanging="118"/>
      </w:pPr>
      <w:rPr>
        <w:rFonts w:hint="default"/>
        <w:lang w:val="en-US" w:eastAsia="en-US" w:bidi="ar-SA"/>
      </w:rPr>
    </w:lvl>
    <w:lvl w:ilvl="8" w:tplc="128A8DA8">
      <w:numFmt w:val="bullet"/>
      <w:lvlText w:val="•"/>
      <w:lvlJc w:val="left"/>
      <w:pPr>
        <w:ind w:left="6279" w:hanging="118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6582A"/>
    <w:rsid w:val="00B6582A"/>
    <w:rsid w:val="00F3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6582A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58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6582A"/>
    <w:pPr>
      <w:spacing w:before="3"/>
    </w:pPr>
    <w:rPr>
      <w:i/>
      <w:iCs/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B6582A"/>
    <w:pPr>
      <w:spacing w:before="1"/>
      <w:ind w:left="718"/>
      <w:outlineLvl w:val="1"/>
    </w:pPr>
  </w:style>
  <w:style w:type="paragraph" w:styleId="Tytu">
    <w:name w:val="Title"/>
    <w:basedOn w:val="Normalny"/>
    <w:uiPriority w:val="1"/>
    <w:qFormat/>
    <w:rsid w:val="00B6582A"/>
    <w:pPr>
      <w:spacing w:before="71"/>
      <w:ind w:left="3938" w:right="3939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rsid w:val="00B6582A"/>
  </w:style>
  <w:style w:type="paragraph" w:customStyle="1" w:styleId="TableParagraph">
    <w:name w:val="Table Paragraph"/>
    <w:basedOn w:val="Normalny"/>
    <w:uiPriority w:val="1"/>
    <w:qFormat/>
    <w:rsid w:val="00B6582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fp@um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939</Words>
  <Characters>5640</Characters>
  <Application>Microsoft Office Word</Application>
  <DocSecurity>0</DocSecurity>
  <Lines>47</Lines>
  <Paragraphs>13</Paragraphs>
  <ScaleCrop>false</ScaleCrop>
  <Company/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dcterms:created xsi:type="dcterms:W3CDTF">2022-10-01T09:57:00Z</dcterms:created>
  <dcterms:modified xsi:type="dcterms:W3CDTF">2022-10-01T09:57:00Z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2022-10-01T00:00:00Z</vt:filetime>
  </property>
  <property fmtid="{D5CDD505-2E9C-101B-9397-08002B2CF9AE}" pid="5" name="Producer">
    <vt:lpwstr>Microsoft® Word for Microsoft 365</vt:lpwstr>
  </property>
</Properties>
</file>