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8F" w:rsidRDefault="0060728F" w:rsidP="0060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Epidemiologia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wykłady</w:t>
      </w:r>
    </w:p>
    <w:p w:rsidR="0060728F" w:rsidRDefault="0060728F" w:rsidP="0060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Kierunek studiów: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 Publiczne, studia I stopnia, rok II</w:t>
      </w:r>
    </w:p>
    <w:p w:rsidR="0060728F" w:rsidRPr="006A09FC" w:rsidRDefault="0060728F" w:rsidP="0060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prowadząca:</w:t>
      </w:r>
      <w:r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Żendzian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-Piotrowska</w:t>
      </w:r>
    </w:p>
    <w:p w:rsidR="0060728F" w:rsidRDefault="0060728F" w:rsidP="00CB4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728F" w:rsidRPr="00727C7C" w:rsidRDefault="0060728F" w:rsidP="0060728F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LUT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2020, 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PON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godz.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8:45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10:45, sala 2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18</w:t>
      </w:r>
    </w:p>
    <w:p w:rsidR="0060728F" w:rsidRDefault="0060728F" w:rsidP="0060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demografii w epidemiologii.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wykład–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60728F" w:rsidRDefault="0060728F" w:rsidP="0060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28F" w:rsidRPr="0060728F" w:rsidRDefault="0060728F" w:rsidP="0060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60728F">
        <w:rPr>
          <w:rFonts w:ascii="Times New Roman" w:eastAsia="Times New Roman" w:hAnsi="Times New Roman" w:cs="Times New Roman"/>
          <w:sz w:val="24"/>
          <w:szCs w:val="24"/>
          <w:lang w:eastAsia="pl-PL"/>
        </w:rPr>
        <w:t>MAR 2020, </w:t>
      </w:r>
      <w:r w:rsidRPr="0060728F">
        <w:rPr>
          <w:rFonts w:ascii="Times New Roman" w:eastAsia="Times New Roman" w:hAnsi="Times New Roman" w:cs="Times New Roman"/>
          <w:sz w:val="24"/>
          <w:szCs w:val="24"/>
          <w:lang w:eastAsia="pl-PL"/>
        </w:rPr>
        <w:t>PON</w:t>
      </w:r>
      <w:r w:rsidRPr="0060728F">
        <w:rPr>
          <w:rFonts w:ascii="Times New Roman" w:eastAsia="Times New Roman" w:hAnsi="Times New Roman" w:cs="Times New Roman"/>
          <w:sz w:val="24"/>
          <w:szCs w:val="24"/>
          <w:lang w:eastAsia="pl-PL"/>
        </w:rPr>
        <w:t>. godz. 8:45–10:45, sala 218</w:t>
      </w:r>
    </w:p>
    <w:p w:rsidR="0060728F" w:rsidRDefault="0060728F" w:rsidP="0060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 do epidemiologii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chorób zakaźnych.</w:t>
      </w:r>
      <w:r w:rsidRPr="00082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(wykład– 3 godz.)</w:t>
      </w:r>
    </w:p>
    <w:p w:rsidR="0060728F" w:rsidRPr="0060728F" w:rsidRDefault="0060728F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28F" w:rsidRPr="0060728F" w:rsidRDefault="0060728F" w:rsidP="0060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0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 2020, PON. godz. 8:45–10:45, sala 218</w:t>
      </w:r>
    </w:p>
    <w:p w:rsidR="0060728F" w:rsidRDefault="0060728F" w:rsidP="0060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Wstęp do epidemiologii chorób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zakaźnych.</w:t>
      </w:r>
      <w:r w:rsidRPr="00082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(wykład– 3 godz.)</w:t>
      </w:r>
    </w:p>
    <w:p w:rsidR="0060728F" w:rsidRDefault="0060728F" w:rsidP="00CB4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728F" w:rsidRPr="0060728F" w:rsidRDefault="0060728F" w:rsidP="0060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60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 2020, PON. godz. 8:45–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9:1</w:t>
      </w:r>
      <w:r w:rsidRPr="0060728F">
        <w:rPr>
          <w:rFonts w:ascii="Times New Roman" w:eastAsia="Times New Roman" w:hAnsi="Times New Roman" w:cs="Times New Roman"/>
          <w:sz w:val="24"/>
          <w:szCs w:val="24"/>
          <w:lang w:eastAsia="pl-PL"/>
        </w:rPr>
        <w:t>5, sala 218</w:t>
      </w:r>
    </w:p>
    <w:p w:rsidR="0060728F" w:rsidRDefault="0060728F" w:rsidP="0060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Wstęp do epidemiologii chorób zakaźnych.</w:t>
      </w:r>
      <w:r w:rsidRPr="00082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(wykład–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60728F" w:rsidRDefault="0060728F" w:rsidP="00CB4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4D0268" w:rsidRDefault="004D0268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2339">
        <w:rPr>
          <w:rFonts w:ascii="Times New Roman" w:eastAsia="Times New Roman" w:hAnsi="Times New Roman" w:cs="Times New Roman"/>
          <w:sz w:val="24"/>
          <w:szCs w:val="24"/>
          <w:lang w:eastAsia="pl-PL"/>
        </w:rPr>
        <w:t>Epidemiologia</w:t>
      </w:r>
      <w:r w:rsidR="0060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ćwiczenia</w:t>
      </w:r>
    </w:p>
    <w:p w:rsidR="004D0268" w:rsidRDefault="004D0268" w:rsidP="004D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Kierunek studiów: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 Publiczne</w:t>
      </w:r>
      <w:r w:rsidR="00727C7C">
        <w:rPr>
          <w:rFonts w:ascii="Times New Roman" w:eastAsia="Times New Roman" w:hAnsi="Times New Roman" w:cs="Times New Roman"/>
          <w:sz w:val="24"/>
          <w:szCs w:val="24"/>
          <w:lang w:eastAsia="pl-PL"/>
        </w:rPr>
        <w:t>, studia I</w:t>
      </w:r>
      <w:r w:rsid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stopnia, rok I</w:t>
      </w:r>
      <w:r w:rsidR="00727C7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4D0268" w:rsidRPr="006A09FC" w:rsidRDefault="006A09FC" w:rsidP="006A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prowadząca:</w:t>
      </w:r>
      <w:r w:rsidR="004D0268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n. med. </w:t>
      </w:r>
      <w:r w:rsidR="004D0268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ichalina </w:t>
      </w:r>
      <w:r w:rsidR="004D0268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Krzyżak</w:t>
      </w:r>
    </w:p>
    <w:p w:rsidR="00727C7C" w:rsidRPr="00727C7C" w:rsidRDefault="00082339" w:rsidP="00727C7C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28</w:t>
      </w:r>
      <w:r w:rsidR="00912A5B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LUT</w:t>
      </w:r>
      <w:r w:rsidR="00727C7C"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727C7C"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2020, </w:t>
      </w:r>
      <w:r w:rsid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727C7C"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ŚR.</w:t>
      </w:r>
      <w:r w:rsid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godz.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9</w:t>
      </w:r>
      <w:r w:rsidR="00912A5B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:00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–11:15</w:t>
      </w:r>
      <w:r w:rsidR="0060728F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, sala 4.13 </w:t>
      </w:r>
      <w:proofErr w:type="spellStart"/>
      <w:r w:rsidR="0060728F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WNoZ</w:t>
      </w:r>
      <w:proofErr w:type="spellEnd"/>
    </w:p>
    <w:p w:rsidR="00727C7C" w:rsidRDefault="00727C7C" w:rsidP="0072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="0008233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pojęcia z zakresu chorób zakaźnych.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12A5B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2 godz.)</w:t>
      </w:r>
    </w:p>
    <w:p w:rsidR="00912A5B" w:rsidRDefault="00082339" w:rsidP="0008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ogniska chorób zakaźnych.</w:t>
      </w:r>
      <w:r w:rsidRPr="00082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(seminarium– 1 godz.)</w:t>
      </w:r>
    </w:p>
    <w:p w:rsidR="00727C7C" w:rsidRPr="00727C7C" w:rsidRDefault="00082339" w:rsidP="00727C7C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13</w:t>
      </w:r>
      <w:r w:rsidR="00727C7C"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MAR 2020, ŚR. </w:t>
      </w:r>
      <w:r w:rsid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godz.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9:00</w:t>
      </w:r>
      <w:r w:rsidR="00727C7C"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10:30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,</w:t>
      </w:r>
      <w:r w:rsidR="00254836" w:rsidRP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60728F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sala 4.13 </w:t>
      </w:r>
      <w:proofErr w:type="spellStart"/>
      <w:r w:rsidR="0060728F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WNoZ</w:t>
      </w:r>
      <w:proofErr w:type="spellEnd"/>
    </w:p>
    <w:p w:rsidR="00082339" w:rsidRDefault="00912A5B" w:rsidP="0008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="0008233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ogniska chorób zakaźnych.</w:t>
      </w:r>
      <w:r w:rsidR="00082339" w:rsidRPr="00082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2339">
        <w:rPr>
          <w:rFonts w:ascii="Times New Roman" w:eastAsia="Times New Roman" w:hAnsi="Times New Roman" w:cs="Times New Roman"/>
          <w:sz w:val="24"/>
          <w:szCs w:val="24"/>
          <w:lang w:eastAsia="pl-PL"/>
        </w:rPr>
        <w:t>(seminarium– 2 godz.)</w:t>
      </w:r>
    </w:p>
    <w:p w:rsidR="00A16DA1" w:rsidRPr="004D0268" w:rsidRDefault="00A16DA1" w:rsidP="00A16D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6DA1" w:rsidRPr="004D0268" w:rsidSect="00A16DA1">
      <w:pgSz w:w="11906" w:h="16838"/>
      <w:pgMar w:top="568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68"/>
    <w:rsid w:val="00082339"/>
    <w:rsid w:val="00254836"/>
    <w:rsid w:val="004D0268"/>
    <w:rsid w:val="004D5954"/>
    <w:rsid w:val="0060728F"/>
    <w:rsid w:val="006A09FC"/>
    <w:rsid w:val="00727C7C"/>
    <w:rsid w:val="00912A5B"/>
    <w:rsid w:val="00A16DA1"/>
    <w:rsid w:val="00CB4568"/>
    <w:rsid w:val="00E0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27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7C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ynrlnc">
    <w:name w:val="ynrlnc"/>
    <w:basedOn w:val="Domylnaczcionkaakapitu"/>
    <w:rsid w:val="00727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27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7C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ynrlnc">
    <w:name w:val="ynrlnc"/>
    <w:basedOn w:val="Domylnaczcionkaakapitu"/>
    <w:rsid w:val="0072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425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32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33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4018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823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9407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27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278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56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42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369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877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03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3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96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279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7145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407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326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4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6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087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695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83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5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12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700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131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90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476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671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07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833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1396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12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3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87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09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15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645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241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693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56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093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10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68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4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71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817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345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94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392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2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6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77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1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710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9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56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47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74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8739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8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77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5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903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21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186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195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53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4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69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644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292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42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7944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630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237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66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864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761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793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272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89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474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016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116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683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97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2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728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327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286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17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25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1948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95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990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907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30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7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107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109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9031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63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540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558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881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00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72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1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0041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765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397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2122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50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4</cp:revision>
  <cp:lastPrinted>2020-02-17T12:05:00Z</cp:lastPrinted>
  <dcterms:created xsi:type="dcterms:W3CDTF">2020-02-17T12:53:00Z</dcterms:created>
  <dcterms:modified xsi:type="dcterms:W3CDTF">2020-02-19T09:39:00Z</dcterms:modified>
</cp:coreProperties>
</file>