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7777777" w:rsidR="00DF0A62" w:rsidRPr="000773E9" w:rsidRDefault="00826748" w:rsidP="006B368D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Prof. dr hab. n. med. Jerzy Robert ładny, lek Krzysztof Bauer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4FB659C3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medycyny ratunkowej, chorób wewnętrznych, 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4405764B" w:rsidR="00DF0A62" w:rsidRPr="000773E9" w:rsidRDefault="00DF0A62" w:rsidP="004567C6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</w:rPr>
              <w:t xml:space="preserve">I </w:t>
            </w:r>
            <w:r w:rsidR="004567C6">
              <w:rPr>
                <w:b/>
                <w:bCs/>
              </w:rPr>
              <w:t xml:space="preserve"> </w:t>
            </w:r>
            <w:r w:rsidR="00A47099" w:rsidRPr="004567C6">
              <w:rPr>
                <w:rFonts w:ascii="Times" w:hAnsi="Times"/>
                <w:b/>
                <w:bCs/>
                <w:u w:val="single"/>
              </w:rPr>
              <w:t xml:space="preserve">II  </w:t>
            </w:r>
            <w:r w:rsidR="004567C6" w:rsidRPr="004567C6">
              <w:rPr>
                <w:b/>
                <w:bCs/>
                <w:u w:val="single"/>
              </w:rPr>
              <w:t>x</w:t>
            </w:r>
            <w:r w:rsidR="00A47099" w:rsidRPr="000773E9">
              <w:rPr>
                <w:rFonts w:ascii="Times" w:hAnsi="Times"/>
                <w:b/>
                <w:bCs/>
              </w:rPr>
              <w:t xml:space="preserve"> </w:t>
            </w:r>
            <w:r w:rsidR="003B3E2D" w:rsidRPr="000773E9">
              <w:rPr>
                <w:rFonts w:ascii="Times" w:hAnsi="Times"/>
                <w:b/>
                <w:bCs/>
              </w:rPr>
              <w:t xml:space="preserve">   </w:t>
            </w:r>
            <w:r w:rsidR="00955CBC" w:rsidRPr="000773E9">
              <w:rPr>
                <w:rFonts w:ascii="Times" w:hAnsi="Times"/>
                <w:b/>
                <w:bCs/>
              </w:rPr>
              <w:t xml:space="preserve">III  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60CA8CF4" w:rsidR="00DF0A62" w:rsidRPr="000773E9" w:rsidRDefault="00DF0A62" w:rsidP="004567C6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  <w:bCs/>
              </w:rPr>
              <w:t>1</w:t>
            </w:r>
            <w:r w:rsidR="00814C22" w:rsidRPr="004567C6">
              <w:rPr>
                <w:rFonts w:ascii="Times" w:hAnsi="Times"/>
                <w:b/>
                <w:bCs/>
              </w:rPr>
              <w:t xml:space="preserve"> </w:t>
            </w:r>
            <w:r w:rsidR="00814C22" w:rsidRPr="004567C6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4567C6">
              <w:rPr>
                <w:rFonts w:ascii="Times" w:hAnsi="Times"/>
                <w:b/>
                <w:bCs/>
              </w:rPr>
              <w:t xml:space="preserve">   2</w:t>
            </w:r>
            <w:r w:rsidR="00814C22" w:rsidRPr="000773E9">
              <w:rPr>
                <w:rFonts w:ascii="Times" w:hAnsi="Times"/>
                <w:b/>
                <w:bCs/>
              </w:rPr>
              <w:t xml:space="preserve">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</w:t>
            </w:r>
            <w:r w:rsidR="00814C22" w:rsidRPr="004567C6">
              <w:rPr>
                <w:rFonts w:ascii="Times" w:hAnsi="Times"/>
                <w:b/>
                <w:bCs/>
                <w:u w:val="single"/>
              </w:rPr>
              <w:t xml:space="preserve">3 </w:t>
            </w:r>
            <w:r w:rsidR="004567C6" w:rsidRPr="004567C6">
              <w:rPr>
                <w:b/>
                <w:bCs/>
                <w:u w:val="single"/>
              </w:rPr>
              <w:t>x</w:t>
            </w:r>
            <w:r w:rsidR="00814C22" w:rsidRPr="004567C6">
              <w:rPr>
                <w:rFonts w:ascii="Times" w:hAnsi="Times"/>
                <w:b/>
                <w:bCs/>
                <w:u w:val="single"/>
              </w:rPr>
              <w:t xml:space="preserve">    4 </w:t>
            </w:r>
            <w:r w:rsidR="004567C6" w:rsidRPr="004567C6">
              <w:rPr>
                <w:b/>
                <w:bCs/>
                <w:u w:val="single"/>
              </w:rPr>
              <w:t>x</w:t>
            </w:r>
            <w:r w:rsidR="00814C22" w:rsidRPr="000773E9">
              <w:rPr>
                <w:rFonts w:ascii="Times" w:hAnsi="Times"/>
                <w:b/>
                <w:bCs/>
              </w:rPr>
              <w:t xml:space="preserve"> 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  <w:r w:rsidR="004567C6">
              <w:rPr>
                <w:b/>
                <w:bCs/>
              </w:rPr>
              <w:t xml:space="preserve"> </w:t>
            </w:r>
            <w:r w:rsidRPr="000773E9">
              <w:rPr>
                <w:rFonts w:ascii="Times" w:hAnsi="Times"/>
                <w:b/>
                <w:bCs/>
              </w:rPr>
              <w:t xml:space="preserve">5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6</w:t>
            </w:r>
            <w:r w:rsidRPr="000773E9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580CF5E2" w:rsidR="00DF0A62" w:rsidRPr="004567C6" w:rsidRDefault="00A46EF7" w:rsidP="001A6364">
            <w:pPr>
              <w:pStyle w:val="Default"/>
              <w:rPr>
                <w:b/>
              </w:rPr>
            </w:pPr>
            <w:r>
              <w:rPr>
                <w:b/>
              </w:rPr>
              <w:t>Medyczne czynności ratunkowe</w:t>
            </w:r>
            <w:r w:rsidR="00F1284E" w:rsidRPr="000773E9">
              <w:rPr>
                <w:rFonts w:ascii="Times" w:hAnsi="Times"/>
                <w:b/>
              </w:rPr>
              <w:t xml:space="preserve"> </w:t>
            </w:r>
            <w:proofErr w:type="spellStart"/>
            <w:r w:rsidR="00F1284E" w:rsidRPr="000773E9">
              <w:rPr>
                <w:rFonts w:ascii="Times" w:hAnsi="Times"/>
                <w:b/>
              </w:rPr>
              <w:t>czI</w:t>
            </w:r>
            <w:r w:rsidR="004567C6">
              <w:rPr>
                <w:b/>
              </w:rPr>
              <w:t>I</w:t>
            </w:r>
            <w:proofErr w:type="spellEnd"/>
          </w:p>
        </w:tc>
        <w:tc>
          <w:tcPr>
            <w:tcW w:w="1276" w:type="dxa"/>
            <w:gridSpan w:val="2"/>
          </w:tcPr>
          <w:p w14:paraId="77EB9D1F" w14:textId="6AA28D3A" w:rsidR="00DF0A62" w:rsidRPr="000773E9" w:rsidRDefault="00DF0A62" w:rsidP="004567C6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4567C6">
              <w:rPr>
                <w:b/>
              </w:rPr>
              <w:t>11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F81CDEB" w:rsidR="001A6364" w:rsidRPr="004D4F1F" w:rsidRDefault="004D4F1F" w:rsidP="001A6364">
            <w:pPr>
              <w:pStyle w:val="Default"/>
              <w:rPr>
                <w:bCs/>
              </w:rPr>
            </w:pPr>
            <w:r>
              <w:rPr>
                <w:bCs/>
              </w:rPr>
              <w:t>Szpitalny Oddział Ratunkowy USK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31C5B0B9" w:rsidR="00DF0A62" w:rsidRPr="004D4F1F" w:rsidRDefault="00DF0A62" w:rsidP="00875978">
            <w:pPr>
              <w:pStyle w:val="Default"/>
              <w:rPr>
                <w:bCs/>
              </w:rPr>
            </w:pP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230490C5" w:rsidR="00DF0A62" w:rsidRPr="008D3F34" w:rsidRDefault="004D4F1F" w:rsidP="001A6364">
            <w:pPr>
              <w:pStyle w:val="Default"/>
            </w:pPr>
            <w:r>
              <w:t>60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16735A78" w:rsidR="00DF0A62" w:rsidRPr="008D3F34" w:rsidRDefault="00DF0A62" w:rsidP="001A6364">
            <w:pPr>
              <w:pStyle w:val="Default"/>
            </w:pP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556B0703" w:rsidR="00DF0A62" w:rsidRPr="00A46EF7" w:rsidRDefault="00A46EF7" w:rsidP="001A6364">
            <w:pPr>
              <w:pStyle w:val="Default"/>
            </w:pPr>
            <w:r>
              <w:t>Zajęcia praktyczne</w:t>
            </w:r>
          </w:p>
        </w:tc>
        <w:tc>
          <w:tcPr>
            <w:tcW w:w="11941" w:type="dxa"/>
            <w:gridSpan w:val="14"/>
          </w:tcPr>
          <w:p w14:paraId="4C393E52" w14:textId="0D63BE48" w:rsidR="00DF0A62" w:rsidRPr="008D3F34" w:rsidRDefault="004D4F1F" w:rsidP="001A6364">
            <w:pPr>
              <w:pStyle w:val="Default"/>
            </w:pPr>
            <w:r>
              <w:t>200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56592BF7" w:rsidR="00DF0A62" w:rsidRPr="00A46EF7" w:rsidRDefault="004D4F1F" w:rsidP="001A6364">
            <w:pPr>
              <w:pStyle w:val="Default"/>
            </w:pPr>
            <w:r>
              <w:t>5</w:t>
            </w:r>
            <w:r w:rsidR="00A46EF7">
              <w:t>0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3FCBD415" w:rsidR="00DF0A62" w:rsidRPr="004C6CCF" w:rsidRDefault="00437659" w:rsidP="001A6364">
            <w:pPr>
              <w:pStyle w:val="Default"/>
            </w:pPr>
            <w:r>
              <w:t>310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17308B2E" w14:textId="02AE5BE5" w:rsidR="00FF6D1E" w:rsidRPr="00FF6D1E" w:rsidRDefault="00FF6D1E" w:rsidP="00FF6D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rzygotowanie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studenta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nabycia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dotyczą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medycznych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czynnoś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ratunkowych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stanach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zagrożenia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ż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Nauczenie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procedur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medycznych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realizowanych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stanach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zagrożenia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ż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Realizowanie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procedur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samodzielnie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wykonywanych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przez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ratowników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medycznych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także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nadzorem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lekarza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ształtowanie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właściwych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zachowań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podczas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realizowania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procedur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Nabycie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kompetencji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zachowania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własciwej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postawy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studenta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wobec</w:t>
            </w:r>
            <w:proofErr w:type="spellEnd"/>
            <w:proofErr w:type="gram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pacjentów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>dążenia</w:t>
            </w:r>
            <w:proofErr w:type="spellEnd"/>
            <w:r w:rsidR="00AF3D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pogłębiania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wiedzy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doskonalenia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umiejętności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zakresu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medycznych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czynności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ratunkowych</w:t>
            </w:r>
            <w:proofErr w:type="spellEnd"/>
            <w:r w:rsidRPr="00FF6D1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B340598" w14:textId="3C58304A" w:rsidR="00DF0A62" w:rsidRPr="003F1F1B" w:rsidRDefault="00FF6D1E" w:rsidP="00FF6D1E">
            <w:pPr>
              <w:spacing w:after="0" w:line="240" w:lineRule="auto"/>
              <w:jc w:val="both"/>
              <w:rPr>
                <w:rFonts w:ascii="Times" w:eastAsia="Times New Roman" w:hAnsi="Times"/>
                <w:sz w:val="24"/>
                <w:szCs w:val="24"/>
                <w:lang w:eastAsia="pl-PL"/>
              </w:rPr>
            </w:pPr>
            <w:r w:rsidRPr="003F1F1B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1FAADBB1" w:rsidR="00875978" w:rsidRPr="000773E9" w:rsidRDefault="00DF0A62" w:rsidP="001147E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1147EF">
              <w:rPr>
                <w:rFonts w:ascii="Times New Roman" w:hAnsi="Times New Roman"/>
                <w:color w:val="000000"/>
                <w:sz w:val="24"/>
                <w:szCs w:val="24"/>
              </w:rPr>
              <w:t>zajęcia przy łóżku chorego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3A60FE9A" w:rsidR="00DF0A62" w:rsidRPr="000C1AC5" w:rsidRDefault="000C1AC5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0"/>
              </w:rPr>
              <w:t>Odniesienie do kierunkowyc</w:t>
            </w:r>
            <w:r w:rsidR="00DF0A62" w:rsidRPr="000C1AC5">
              <w:rPr>
                <w:rFonts w:ascii="Times" w:hAnsi="Times"/>
                <w:b/>
                <w:sz w:val="20"/>
              </w:rPr>
              <w:t>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C1AC5" w:rsidRDefault="00DF0A62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2"/>
              </w:rPr>
              <w:t>Metody weryfikacji osiągnięcia zamierzonych efektów kształcenia:</w:t>
            </w:r>
            <w:r w:rsidRPr="000C1AC5">
              <w:rPr>
                <w:rFonts w:ascii="Times" w:hAnsi="Times"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0"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2"/>
              </w:rPr>
              <w:t>Podsumowujące</w:t>
            </w:r>
            <w:r w:rsidRPr="000773E9">
              <w:rPr>
                <w:rFonts w:ascii="Times" w:hAnsi="Times"/>
                <w:b/>
              </w:rPr>
              <w:t>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DF3A66" w:rsidRPr="000773E9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DF3A66" w:rsidRPr="000773E9" w:rsidRDefault="00DF3A6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1E745766" w14:textId="1798F270" w:rsidR="00DF3A66" w:rsidRPr="00713CFA" w:rsidRDefault="00716D14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713CFA">
              <w:rPr>
                <w:rFonts w:ascii="Times" w:hAnsi="Times"/>
                <w:sz w:val="24"/>
                <w:szCs w:val="24"/>
              </w:rPr>
              <w:t>- zna i rozumie procesy metaboliczne na poziomie komórkowym, narządowym i ustrojowym;</w:t>
            </w:r>
          </w:p>
        </w:tc>
        <w:tc>
          <w:tcPr>
            <w:tcW w:w="1559" w:type="dxa"/>
            <w:gridSpan w:val="3"/>
          </w:tcPr>
          <w:p w14:paraId="7049A1B8" w14:textId="08EE66A8" w:rsidR="00DF3A66" w:rsidRPr="00716D14" w:rsidRDefault="00DF3A66" w:rsidP="0008558D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IV W_0</w:t>
            </w:r>
            <w:r w:rsidR="00716D14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14:paraId="53CDFC7D" w14:textId="06A971E9" w:rsidR="00DF3A66" w:rsidRPr="000773E9" w:rsidRDefault="00DF3A66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DF3A66" w:rsidRPr="000773E9" w:rsidRDefault="00DF3A66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DF3A66" w:rsidRPr="000773E9" w:rsidRDefault="00DF3A66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F3A66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77777777" w:rsidR="00DF3A66" w:rsidRPr="000773E9" w:rsidRDefault="00DF3A66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78111845" w14:textId="07B40C67" w:rsidR="00DF3A66" w:rsidRPr="00713CFA" w:rsidRDefault="00716D14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713CFA">
              <w:rPr>
                <w:rFonts w:ascii="Times" w:hAnsi="Times"/>
                <w:sz w:val="24"/>
                <w:szCs w:val="24"/>
              </w:rPr>
              <w:t>zna aspekty prawne związane z postępowaniem z chorymi psychiatrycznie;</w:t>
            </w:r>
          </w:p>
        </w:tc>
        <w:tc>
          <w:tcPr>
            <w:tcW w:w="1559" w:type="dxa"/>
            <w:gridSpan w:val="3"/>
          </w:tcPr>
          <w:p w14:paraId="42DCF6EB" w14:textId="2CCE5EF4" w:rsidR="00DF3A66" w:rsidRPr="00716D14" w:rsidRDefault="00716D14" w:rsidP="0014653E">
            <w:pPr>
              <w:rPr>
                <w:rFonts w:ascii="Times New Roman" w:hAnsi="Times New Roman" w:cs="Times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</w:rPr>
              <w:t>IV W_07</w:t>
            </w:r>
          </w:p>
        </w:tc>
        <w:tc>
          <w:tcPr>
            <w:tcW w:w="1701" w:type="dxa"/>
            <w:gridSpan w:val="3"/>
          </w:tcPr>
          <w:p w14:paraId="31F965EC" w14:textId="37A59F85" w:rsidR="00DF3A66" w:rsidRPr="000773E9" w:rsidRDefault="00DF3A66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DF3A66" w:rsidRPr="000773E9" w:rsidRDefault="00DF3A66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DF3A66" w:rsidRPr="000773E9" w:rsidRDefault="00DF3A66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4937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77777777" w:rsidR="00D44937" w:rsidRPr="000773E9" w:rsidRDefault="00D44937" w:rsidP="0014653E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K_W03</w:t>
            </w:r>
          </w:p>
        </w:tc>
        <w:tc>
          <w:tcPr>
            <w:tcW w:w="6379" w:type="dxa"/>
            <w:gridSpan w:val="5"/>
          </w:tcPr>
          <w:p w14:paraId="0A1F299A" w14:textId="26BC6974" w:rsidR="00D44937" w:rsidRPr="00713CFA" w:rsidRDefault="00D44937" w:rsidP="0014653E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713CFA">
              <w:rPr>
                <w:rFonts w:ascii="Times" w:hAnsi="Times"/>
                <w:sz w:val="24"/>
                <w:szCs w:val="24"/>
              </w:rPr>
              <w:t xml:space="preserve">- zna podstawowe mechanizmy działania leków; </w:t>
            </w:r>
          </w:p>
        </w:tc>
        <w:tc>
          <w:tcPr>
            <w:tcW w:w="1559" w:type="dxa"/>
            <w:gridSpan w:val="3"/>
          </w:tcPr>
          <w:p w14:paraId="688BB15D" w14:textId="4BEEB1FA" w:rsidR="00D44937" w:rsidRPr="00D44937" w:rsidRDefault="00D44937" w:rsidP="0014653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W_11</w:t>
            </w:r>
          </w:p>
        </w:tc>
        <w:tc>
          <w:tcPr>
            <w:tcW w:w="1701" w:type="dxa"/>
            <w:gridSpan w:val="3"/>
          </w:tcPr>
          <w:p w14:paraId="5220345F" w14:textId="7D09BECF" w:rsidR="00D44937" w:rsidRPr="000773E9" w:rsidRDefault="00D44937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D44937" w:rsidRPr="000773E9" w:rsidRDefault="00D44937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D44937" w:rsidRPr="000773E9" w:rsidRDefault="00D44937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4937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77777777" w:rsidR="00D44937" w:rsidRPr="000773E9" w:rsidRDefault="00D44937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K_W04</w:t>
            </w:r>
          </w:p>
        </w:tc>
        <w:tc>
          <w:tcPr>
            <w:tcW w:w="6379" w:type="dxa"/>
            <w:gridSpan w:val="5"/>
          </w:tcPr>
          <w:p w14:paraId="3D0428FD" w14:textId="4A41276D" w:rsidR="00D44937" w:rsidRPr="00713CFA" w:rsidRDefault="00D44937" w:rsidP="0014653E">
            <w:pPr>
              <w:rPr>
                <w:rFonts w:ascii="Times" w:hAnsi="Times"/>
                <w:sz w:val="24"/>
                <w:szCs w:val="24"/>
              </w:rPr>
            </w:pPr>
            <w:r w:rsidRPr="00713CFA">
              <w:rPr>
                <w:rFonts w:ascii="Times" w:hAnsi="Times"/>
                <w:sz w:val="24"/>
                <w:szCs w:val="24"/>
              </w:rPr>
              <w:t xml:space="preserve">- zna metody ograniczania bólu; </w:t>
            </w:r>
          </w:p>
        </w:tc>
        <w:tc>
          <w:tcPr>
            <w:tcW w:w="1559" w:type="dxa"/>
            <w:gridSpan w:val="3"/>
          </w:tcPr>
          <w:p w14:paraId="63A53B30" w14:textId="085ED36A" w:rsidR="00D44937" w:rsidRPr="00D44937" w:rsidRDefault="00D44937" w:rsidP="0014653E">
            <w:pPr>
              <w:rPr>
                <w:rFonts w:ascii="Times New Roman" w:hAnsi="Times New Roman" w:cs="Times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</w:rPr>
              <w:t>IV</w:t>
            </w:r>
            <w:r w:rsidRPr="008E4A56">
              <w:rPr>
                <w:rFonts w:ascii="Times" w:hAnsi="Times"/>
                <w:sz w:val="24"/>
                <w:szCs w:val="24"/>
              </w:rPr>
              <w:t>W_</w:t>
            </w:r>
            <w:r>
              <w:rPr>
                <w:rFonts w:ascii="Times" w:hAnsi="Times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</w:tcPr>
          <w:p w14:paraId="54DC9E77" w14:textId="73E692CC" w:rsidR="00D44937" w:rsidRPr="000773E9" w:rsidRDefault="00D44937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D44937" w:rsidRPr="000773E9" w:rsidRDefault="00D44937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D44937" w:rsidRPr="000773E9" w:rsidRDefault="00D44937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4937" w:rsidRPr="000773E9" w14:paraId="32750EB0" w14:textId="77777777" w:rsidTr="0014653E">
        <w:trPr>
          <w:trHeight w:val="227"/>
        </w:trPr>
        <w:tc>
          <w:tcPr>
            <w:tcW w:w="1809" w:type="dxa"/>
            <w:gridSpan w:val="3"/>
          </w:tcPr>
          <w:p w14:paraId="335D0AE3" w14:textId="77777777" w:rsidR="00D44937" w:rsidRPr="000773E9" w:rsidRDefault="00D44937" w:rsidP="00B61CEF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1377888D" w14:textId="536BF62F" w:rsidR="00D44937" w:rsidRPr="00D13FCF" w:rsidRDefault="00D44937" w:rsidP="00B61CEF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 xml:space="preserve">umie scharakteryzować ostry zespół wieńcowy, zawał serca. nadciśnienie tętnicze. rozwarstwienie tętniaka aorty, ostre niedokrwienie kończyny. </w:t>
            </w:r>
          </w:p>
        </w:tc>
        <w:tc>
          <w:tcPr>
            <w:tcW w:w="1559" w:type="dxa"/>
            <w:gridSpan w:val="3"/>
          </w:tcPr>
          <w:p w14:paraId="6BBE33C8" w14:textId="15675C39" w:rsidR="00D44937" w:rsidRPr="00D44937" w:rsidRDefault="00D44937" w:rsidP="00B61CE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" w:hAnsi="Times"/>
                <w:sz w:val="24"/>
                <w:szCs w:val="24"/>
              </w:rPr>
              <w:t>W_18</w:t>
            </w:r>
          </w:p>
        </w:tc>
        <w:tc>
          <w:tcPr>
            <w:tcW w:w="1701" w:type="dxa"/>
            <w:gridSpan w:val="3"/>
          </w:tcPr>
          <w:p w14:paraId="7AD56016" w14:textId="77777777" w:rsidR="00D44937" w:rsidRPr="000773E9" w:rsidRDefault="00D44937" w:rsidP="00B61CEF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D44937" w:rsidRPr="000773E9" w:rsidRDefault="00D44937" w:rsidP="00B61CE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39DC5988" w:rsidR="00D44937" w:rsidRPr="000773E9" w:rsidRDefault="00D44937" w:rsidP="00B61CEF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4937" w:rsidRPr="00923A8B" w14:paraId="5A8C37EB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FC13B18" w14:textId="63889064" w:rsidR="00D44937" w:rsidRPr="000773E9" w:rsidRDefault="00D44937" w:rsidP="00B61CEF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4304FAA9" w14:textId="26F99646" w:rsidR="00D44937" w:rsidRPr="00D13FCF" w:rsidRDefault="00D44937" w:rsidP="00B61CEF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umie scharakteryzować ostrą niewydolność oddechowa (ARDS, zaostrzenie COPD, astma oskrzelowa, odma opłucnowa, ostre stany zapalne dróg oddechowych).</w:t>
            </w:r>
          </w:p>
        </w:tc>
        <w:tc>
          <w:tcPr>
            <w:tcW w:w="1559" w:type="dxa"/>
            <w:gridSpan w:val="3"/>
          </w:tcPr>
          <w:p w14:paraId="3110F14C" w14:textId="1741C1AC" w:rsidR="00D44937" w:rsidRPr="00D44937" w:rsidRDefault="00D44937" w:rsidP="00B61CE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" w:hAnsi="Times"/>
                <w:sz w:val="24"/>
                <w:szCs w:val="24"/>
              </w:rPr>
              <w:t>W_19</w:t>
            </w:r>
          </w:p>
        </w:tc>
        <w:tc>
          <w:tcPr>
            <w:tcW w:w="1701" w:type="dxa"/>
            <w:gridSpan w:val="3"/>
          </w:tcPr>
          <w:p w14:paraId="7205CA85" w14:textId="415A3A31" w:rsidR="00D44937" w:rsidRPr="00213DB6" w:rsidRDefault="00D44937" w:rsidP="00B61CE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374F51" w14:textId="347FCCF8" w:rsidR="00D44937" w:rsidRPr="000773E9" w:rsidRDefault="00D44937" w:rsidP="00B61CE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BEAD222" w14:textId="25E71A51" w:rsidR="00D44937" w:rsidRPr="000773E9" w:rsidRDefault="00D44937" w:rsidP="00B61CEF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E4A56" w:rsidRPr="00713CFA" w14:paraId="7772B27F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2445A9A" w14:textId="7668689E" w:rsidR="008E4A56" w:rsidRPr="008E4A56" w:rsidRDefault="008E4A56" w:rsidP="008E4A56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03548BC8" w14:textId="5AC8FAC5" w:rsidR="008E4A56" w:rsidRPr="00D13FCF" w:rsidRDefault="00713CFA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Zna rodzaje terapii inwazyjnej stosowane przedszpitalnie i w SOR</w:t>
            </w:r>
            <w:r w:rsidRPr="00D13FCF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5D833638" w14:textId="6A988727" w:rsidR="008E4A56" w:rsidRPr="008E4A56" w:rsidRDefault="00713CFA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IIIW_21</w:t>
            </w:r>
          </w:p>
        </w:tc>
        <w:tc>
          <w:tcPr>
            <w:tcW w:w="1701" w:type="dxa"/>
            <w:gridSpan w:val="3"/>
          </w:tcPr>
          <w:p w14:paraId="0DC3F5E4" w14:textId="5B0F1ECD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1BCD364" w14:textId="5BD7856E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4067992" w14:textId="7626B316" w:rsidR="008E4A56" w:rsidRPr="000773E9" w:rsidRDefault="008E4A56" w:rsidP="008E4A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15591622" w14:textId="77777777" w:rsidTr="00213DB6">
        <w:trPr>
          <w:trHeight w:val="1007"/>
        </w:trPr>
        <w:tc>
          <w:tcPr>
            <w:tcW w:w="1809" w:type="dxa"/>
            <w:gridSpan w:val="3"/>
          </w:tcPr>
          <w:p w14:paraId="71905C93" w14:textId="595AEFE7" w:rsidR="00713CFA" w:rsidRPr="00713CFA" w:rsidRDefault="00713CFA" w:rsidP="00713CFA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gridSpan w:val="5"/>
          </w:tcPr>
          <w:p w14:paraId="4A3C5F60" w14:textId="304E8EB2" w:rsidR="00713CFA" w:rsidRPr="00D13FCF" w:rsidRDefault="00713CFA" w:rsidP="00713CFA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 xml:space="preserve">Zna zasady transportu pacjentów w stanie zagrożenia </w:t>
            </w:r>
            <w:proofErr w:type="spellStart"/>
            <w:r w:rsidRPr="00D13FCF">
              <w:rPr>
                <w:rFonts w:ascii="Times" w:hAnsi="Times"/>
                <w:sz w:val="24"/>
                <w:szCs w:val="24"/>
              </w:rPr>
              <w:t>zycia</w:t>
            </w:r>
            <w:proofErr w:type="spellEnd"/>
          </w:p>
        </w:tc>
        <w:tc>
          <w:tcPr>
            <w:tcW w:w="1559" w:type="dxa"/>
            <w:gridSpan w:val="3"/>
          </w:tcPr>
          <w:p w14:paraId="0923B5FA" w14:textId="231B5E23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W_25</w:t>
            </w:r>
          </w:p>
        </w:tc>
        <w:tc>
          <w:tcPr>
            <w:tcW w:w="1701" w:type="dxa"/>
            <w:gridSpan w:val="3"/>
          </w:tcPr>
          <w:p w14:paraId="3A08F1F7" w14:textId="72306BC5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043768C6" w14:textId="46A35063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CBB37D0" w14:textId="024FCE7E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1670019A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DDC756A" w14:textId="224CAD43" w:rsidR="00713CFA" w:rsidRPr="00713CFA" w:rsidRDefault="00713CFA" w:rsidP="00713CFA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gridSpan w:val="5"/>
          </w:tcPr>
          <w:p w14:paraId="1D914ECF" w14:textId="50C50281" w:rsidR="00713CFA" w:rsidRPr="00D13FCF" w:rsidRDefault="00713CFA" w:rsidP="00713CFA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Zna procedury specjalistyczne w stanach nagłych pochodzenia wewnętrznego (np. elektrostymulacja, PCI, IABP, dializa, sztuczna wentylacja).</w:t>
            </w:r>
          </w:p>
        </w:tc>
        <w:tc>
          <w:tcPr>
            <w:tcW w:w="1559" w:type="dxa"/>
            <w:gridSpan w:val="3"/>
          </w:tcPr>
          <w:p w14:paraId="6A8912DE" w14:textId="6BF72E97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W_26</w:t>
            </w:r>
          </w:p>
        </w:tc>
        <w:tc>
          <w:tcPr>
            <w:tcW w:w="1701" w:type="dxa"/>
            <w:gridSpan w:val="3"/>
          </w:tcPr>
          <w:p w14:paraId="27A5CD47" w14:textId="4AB17A29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EC0F596" w14:textId="15A84E31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B9A3855" w14:textId="74CC695E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64F0C4B7" w14:textId="77777777" w:rsidTr="00213DB6">
        <w:trPr>
          <w:trHeight w:val="1007"/>
        </w:trPr>
        <w:tc>
          <w:tcPr>
            <w:tcW w:w="1809" w:type="dxa"/>
            <w:gridSpan w:val="3"/>
          </w:tcPr>
          <w:p w14:paraId="5FE598EF" w14:textId="7AA91FDC" w:rsidR="00713CFA" w:rsidRPr="00713CFA" w:rsidRDefault="00713CFA" w:rsidP="00713CFA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K_W10</w:t>
            </w:r>
          </w:p>
        </w:tc>
        <w:tc>
          <w:tcPr>
            <w:tcW w:w="6379" w:type="dxa"/>
            <w:gridSpan w:val="5"/>
          </w:tcPr>
          <w:p w14:paraId="0628F8B2" w14:textId="30FDDF6A" w:rsidR="00713CFA" w:rsidRPr="00D13FCF" w:rsidRDefault="00713CFA" w:rsidP="00713CFA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Zna bóle w klatce piersiowej diagnostyka i różnicowanie, oraz postępowania przedszpitalne i w SOR</w:t>
            </w:r>
          </w:p>
        </w:tc>
        <w:tc>
          <w:tcPr>
            <w:tcW w:w="1559" w:type="dxa"/>
            <w:gridSpan w:val="3"/>
          </w:tcPr>
          <w:p w14:paraId="6CD97F68" w14:textId="04C35ACF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W_27</w:t>
            </w:r>
          </w:p>
        </w:tc>
        <w:tc>
          <w:tcPr>
            <w:tcW w:w="1701" w:type="dxa"/>
            <w:gridSpan w:val="3"/>
          </w:tcPr>
          <w:p w14:paraId="6EF9A234" w14:textId="60F3247F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79D0949B" w14:textId="6ACC04F6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1E1F7EB" w14:textId="2FE72FA1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38093109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DFFD118" w14:textId="01D9A084" w:rsidR="00713CFA" w:rsidRPr="00713CFA" w:rsidRDefault="00713CFA" w:rsidP="00713CFA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K_W11</w:t>
            </w:r>
          </w:p>
        </w:tc>
        <w:tc>
          <w:tcPr>
            <w:tcW w:w="6379" w:type="dxa"/>
            <w:gridSpan w:val="5"/>
          </w:tcPr>
          <w:p w14:paraId="1A054D6E" w14:textId="30E75EE1" w:rsidR="00713CFA" w:rsidRPr="00D13FCF" w:rsidRDefault="00713CFA" w:rsidP="00713CFA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Omówi stany zagrożenia życia w chorobach układu oddechowego</w:t>
            </w:r>
          </w:p>
        </w:tc>
        <w:tc>
          <w:tcPr>
            <w:tcW w:w="1559" w:type="dxa"/>
            <w:gridSpan w:val="3"/>
          </w:tcPr>
          <w:p w14:paraId="587821EB" w14:textId="47FF39CA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IVW_32</w:t>
            </w:r>
          </w:p>
        </w:tc>
        <w:tc>
          <w:tcPr>
            <w:tcW w:w="1701" w:type="dxa"/>
            <w:gridSpan w:val="3"/>
          </w:tcPr>
          <w:p w14:paraId="13BA0D9D" w14:textId="531AFA72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A90052" w14:textId="4D06C1C7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57E4425" w14:textId="1744CB62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22105572" w14:textId="77777777" w:rsidTr="00610DAD">
        <w:trPr>
          <w:trHeight w:val="714"/>
        </w:trPr>
        <w:tc>
          <w:tcPr>
            <w:tcW w:w="1809" w:type="dxa"/>
            <w:gridSpan w:val="3"/>
          </w:tcPr>
          <w:p w14:paraId="24AB8F6F" w14:textId="61FDEC80" w:rsidR="00713CFA" w:rsidRPr="00713CFA" w:rsidRDefault="00713CFA" w:rsidP="00713CFA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K_W12</w:t>
            </w:r>
          </w:p>
        </w:tc>
        <w:tc>
          <w:tcPr>
            <w:tcW w:w="6379" w:type="dxa"/>
            <w:gridSpan w:val="5"/>
          </w:tcPr>
          <w:p w14:paraId="64AA669F" w14:textId="3E3AA6D8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 xml:space="preserve">zaburzenia równowagi kwasowo-zasadowej i </w:t>
            </w:r>
            <w:proofErr w:type="spellStart"/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>wodno</w:t>
            </w:r>
            <w:proofErr w:type="spellEnd"/>
            <w:r w:rsidRPr="00D13FCF">
              <w:rPr>
                <w:rFonts w:ascii="Times" w:hAnsi="Times"/>
                <w:sz w:val="24"/>
                <w:szCs w:val="24"/>
                <w:lang w:eastAsia="pl-PL"/>
              </w:rPr>
              <w:t xml:space="preserve"> elektrolitowej. oraz postępowania przedszpitalne i w SOR</w:t>
            </w:r>
          </w:p>
        </w:tc>
        <w:tc>
          <w:tcPr>
            <w:tcW w:w="1559" w:type="dxa"/>
            <w:gridSpan w:val="3"/>
          </w:tcPr>
          <w:p w14:paraId="782FBEAB" w14:textId="294A63D3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W_34</w:t>
            </w:r>
          </w:p>
        </w:tc>
        <w:tc>
          <w:tcPr>
            <w:tcW w:w="1701" w:type="dxa"/>
            <w:gridSpan w:val="3"/>
          </w:tcPr>
          <w:p w14:paraId="5AB2AF50" w14:textId="453B2B25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3FC8062" w14:textId="09F2FB4B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8D5EDCA" w14:textId="499F1F59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713CFA" w:rsidRPr="00713CFA" w14:paraId="15EB3FD5" w14:textId="77777777" w:rsidTr="00610DAD">
        <w:trPr>
          <w:trHeight w:val="419"/>
        </w:trPr>
        <w:tc>
          <w:tcPr>
            <w:tcW w:w="1809" w:type="dxa"/>
            <w:gridSpan w:val="3"/>
          </w:tcPr>
          <w:p w14:paraId="586218C3" w14:textId="4D193041" w:rsidR="00713CFA" w:rsidRDefault="00713CFA" w:rsidP="00713CFA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K_W13</w:t>
            </w:r>
          </w:p>
        </w:tc>
        <w:tc>
          <w:tcPr>
            <w:tcW w:w="6379" w:type="dxa"/>
            <w:gridSpan w:val="5"/>
          </w:tcPr>
          <w:p w14:paraId="465CD219" w14:textId="7CFC829A" w:rsidR="00713CFA" w:rsidRPr="00D13FCF" w:rsidRDefault="00713CFA" w:rsidP="00713CFA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Zna postępowanie profilaktyczne zakażeń  w SOR</w:t>
            </w:r>
          </w:p>
        </w:tc>
        <w:tc>
          <w:tcPr>
            <w:tcW w:w="1559" w:type="dxa"/>
            <w:gridSpan w:val="3"/>
          </w:tcPr>
          <w:p w14:paraId="71F4DA14" w14:textId="25E4629B" w:rsidR="00713CFA" w:rsidRPr="00D13FCF" w:rsidRDefault="00713CFA" w:rsidP="00713CF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W_35</w:t>
            </w:r>
          </w:p>
        </w:tc>
        <w:tc>
          <w:tcPr>
            <w:tcW w:w="1701" w:type="dxa"/>
            <w:gridSpan w:val="3"/>
          </w:tcPr>
          <w:p w14:paraId="595F18AA" w14:textId="77777777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0422513" w14:textId="77777777" w:rsidR="00713CFA" w:rsidRPr="000773E9" w:rsidRDefault="00713CFA" w:rsidP="00713CFA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4951248" w14:textId="77777777" w:rsidR="00713CFA" w:rsidRPr="000773E9" w:rsidRDefault="00713CFA" w:rsidP="00713CFA">
            <w:pPr>
              <w:pStyle w:val="Default"/>
              <w:rPr>
                <w:rFonts w:ascii="Times" w:hAnsi="Times"/>
              </w:rPr>
            </w:pPr>
          </w:p>
        </w:tc>
      </w:tr>
      <w:tr w:rsidR="00610DAD" w:rsidRPr="00713CFA" w14:paraId="7F2F994C" w14:textId="77777777" w:rsidTr="00610DAD">
        <w:trPr>
          <w:trHeight w:val="532"/>
        </w:trPr>
        <w:tc>
          <w:tcPr>
            <w:tcW w:w="1809" w:type="dxa"/>
            <w:gridSpan w:val="3"/>
          </w:tcPr>
          <w:p w14:paraId="29691E72" w14:textId="3B0BDE2C" w:rsidR="00610DAD" w:rsidRPr="00713CFA" w:rsidRDefault="00610DAD" w:rsidP="00610DAD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K_W14</w:t>
            </w:r>
          </w:p>
        </w:tc>
        <w:tc>
          <w:tcPr>
            <w:tcW w:w="6379" w:type="dxa"/>
            <w:gridSpan w:val="5"/>
          </w:tcPr>
          <w:p w14:paraId="40C1BABB" w14:textId="308AB7BD" w:rsidR="00610DAD" w:rsidRPr="00D13FCF" w:rsidRDefault="00610DAD" w:rsidP="00610DAD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Omówi zasady monitorowania pacjenta w SOR</w:t>
            </w:r>
          </w:p>
        </w:tc>
        <w:tc>
          <w:tcPr>
            <w:tcW w:w="1559" w:type="dxa"/>
            <w:gridSpan w:val="3"/>
          </w:tcPr>
          <w:p w14:paraId="63255E11" w14:textId="45A79CB0" w:rsidR="00610DAD" w:rsidRPr="00D13FCF" w:rsidRDefault="00610DAD" w:rsidP="00610DA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W_36</w:t>
            </w:r>
          </w:p>
        </w:tc>
        <w:tc>
          <w:tcPr>
            <w:tcW w:w="1701" w:type="dxa"/>
            <w:gridSpan w:val="3"/>
          </w:tcPr>
          <w:p w14:paraId="2B968C9E" w14:textId="24721D86" w:rsidR="00610DAD" w:rsidRPr="000773E9" w:rsidRDefault="00610DAD" w:rsidP="00610DAD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9D4617" w14:textId="48E36CF4" w:rsidR="00610DAD" w:rsidRPr="000773E9" w:rsidRDefault="00610DAD" w:rsidP="00610DAD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196BF24" w14:textId="57D7AD39" w:rsidR="00610DAD" w:rsidRPr="000773E9" w:rsidRDefault="00610DAD" w:rsidP="00610DA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610DAD" w:rsidRPr="00713CFA" w14:paraId="7A21873E" w14:textId="77777777" w:rsidTr="00610DAD">
        <w:trPr>
          <w:trHeight w:val="362"/>
        </w:trPr>
        <w:tc>
          <w:tcPr>
            <w:tcW w:w="1809" w:type="dxa"/>
            <w:gridSpan w:val="3"/>
          </w:tcPr>
          <w:p w14:paraId="28687E56" w14:textId="1C5E556F" w:rsidR="00610DAD" w:rsidRPr="00713CFA" w:rsidRDefault="00610DAD" w:rsidP="00610DAD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876E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gridSpan w:val="5"/>
          </w:tcPr>
          <w:p w14:paraId="4BC37E6F" w14:textId="2051F630" w:rsidR="00610DAD" w:rsidRPr="00D13FCF" w:rsidRDefault="00610DAD" w:rsidP="00610DAD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Zna farmakoterapię w stanach zagrożenia życia</w:t>
            </w:r>
          </w:p>
        </w:tc>
        <w:tc>
          <w:tcPr>
            <w:tcW w:w="1559" w:type="dxa"/>
            <w:gridSpan w:val="3"/>
          </w:tcPr>
          <w:p w14:paraId="25D65652" w14:textId="1C3D30FC" w:rsidR="00610DAD" w:rsidRPr="00D13FCF" w:rsidRDefault="00610DAD" w:rsidP="00610DA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W_49</w:t>
            </w:r>
          </w:p>
        </w:tc>
        <w:tc>
          <w:tcPr>
            <w:tcW w:w="1701" w:type="dxa"/>
            <w:gridSpan w:val="3"/>
          </w:tcPr>
          <w:p w14:paraId="2ABA5425" w14:textId="081D42B8" w:rsidR="00610DAD" w:rsidRPr="000773E9" w:rsidRDefault="00610DAD" w:rsidP="00610DAD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3AC670" w14:textId="65954C9B" w:rsidR="00610DAD" w:rsidRPr="000773E9" w:rsidRDefault="00610DAD" w:rsidP="00610DAD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EDB9CF6" w14:textId="2BA8C641" w:rsidR="00610DAD" w:rsidRPr="000773E9" w:rsidRDefault="00610DAD" w:rsidP="00610DA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E4A56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D1629A" w:rsidRPr="000773E9" w14:paraId="26F3AC96" w14:textId="77777777" w:rsidTr="00F610A0">
        <w:trPr>
          <w:trHeight w:val="226"/>
        </w:trPr>
        <w:tc>
          <w:tcPr>
            <w:tcW w:w="1809" w:type="dxa"/>
            <w:gridSpan w:val="3"/>
          </w:tcPr>
          <w:p w14:paraId="35D935AB" w14:textId="77777777" w:rsidR="00D1629A" w:rsidRPr="000773E9" w:rsidRDefault="00D1629A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</w:tcPr>
          <w:p w14:paraId="68ECC4B3" w14:textId="32F5FFCA" w:rsidR="00D1629A" w:rsidRPr="00BB58DF" w:rsidRDefault="00D1629A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potrafi ocenić stan pacjenta w celu ustalenia postępowania;</w:t>
            </w:r>
          </w:p>
        </w:tc>
        <w:tc>
          <w:tcPr>
            <w:tcW w:w="1559" w:type="dxa"/>
            <w:gridSpan w:val="3"/>
          </w:tcPr>
          <w:p w14:paraId="5E42F03A" w14:textId="0806AF7D" w:rsidR="00D1629A" w:rsidRPr="00BB58DF" w:rsidRDefault="00D1629A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_1</w:t>
            </w:r>
          </w:p>
        </w:tc>
        <w:tc>
          <w:tcPr>
            <w:tcW w:w="2552" w:type="dxa"/>
            <w:gridSpan w:val="4"/>
          </w:tcPr>
          <w:p w14:paraId="4906BBCF" w14:textId="526D69F8" w:rsidR="00D1629A" w:rsidRPr="00BB58DF" w:rsidRDefault="00D1629A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D1629A" w:rsidRPr="00BB58DF" w:rsidRDefault="00D1629A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1EF916CD" w:rsidR="00D1629A" w:rsidRPr="00BB58DF" w:rsidRDefault="000C1AC5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C1AC5" w:rsidRPr="000773E9" w14:paraId="5F43F6A6" w14:textId="77777777" w:rsidTr="00F610A0">
        <w:trPr>
          <w:trHeight w:val="226"/>
        </w:trPr>
        <w:tc>
          <w:tcPr>
            <w:tcW w:w="1809" w:type="dxa"/>
            <w:gridSpan w:val="3"/>
          </w:tcPr>
          <w:p w14:paraId="6D30BE59" w14:textId="77777777" w:rsidR="000C1AC5" w:rsidRPr="000773E9" w:rsidRDefault="000C1AC5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</w:tcPr>
          <w:p w14:paraId="02033D98" w14:textId="417CD97C" w:rsidR="000C1AC5" w:rsidRPr="00BB58DF" w:rsidRDefault="000C1AC5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ocenić stan świadomości pacjenta;</w:t>
            </w:r>
          </w:p>
        </w:tc>
        <w:tc>
          <w:tcPr>
            <w:tcW w:w="1559" w:type="dxa"/>
            <w:gridSpan w:val="3"/>
          </w:tcPr>
          <w:p w14:paraId="515E9B01" w14:textId="1497B65C" w:rsidR="000C1AC5" w:rsidRPr="00BB58DF" w:rsidRDefault="000C1AC5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_2</w:t>
            </w:r>
          </w:p>
        </w:tc>
        <w:tc>
          <w:tcPr>
            <w:tcW w:w="2552" w:type="dxa"/>
            <w:gridSpan w:val="4"/>
          </w:tcPr>
          <w:p w14:paraId="356D4457" w14:textId="3DB030B4" w:rsidR="000C1AC5" w:rsidRPr="00BB58DF" w:rsidRDefault="000C1AC5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0C1AC5" w:rsidRPr="00BB58DF" w:rsidRDefault="000C1AC5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3F7EDEFD" w:rsidR="000C1AC5" w:rsidRPr="00BB58DF" w:rsidRDefault="000C1AC5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586F02" w:rsidRPr="000773E9" w14:paraId="080ACF19" w14:textId="77777777" w:rsidTr="0041339B">
        <w:trPr>
          <w:trHeight w:val="353"/>
        </w:trPr>
        <w:tc>
          <w:tcPr>
            <w:tcW w:w="1809" w:type="dxa"/>
            <w:gridSpan w:val="3"/>
          </w:tcPr>
          <w:p w14:paraId="4D5A15E5" w14:textId="77777777" w:rsidR="00586F02" w:rsidRPr="000773E9" w:rsidRDefault="00586F02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74863AA2" w:rsidR="00586F02" w:rsidRPr="00BB58DF" w:rsidRDefault="00586F02" w:rsidP="008E4A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prowadzić zaawansowane czynności resuscytacyjne u dorosłych i dzieci;</w:t>
            </w:r>
          </w:p>
        </w:tc>
        <w:tc>
          <w:tcPr>
            <w:tcW w:w="1559" w:type="dxa"/>
            <w:gridSpan w:val="3"/>
            <w:vAlign w:val="center"/>
          </w:tcPr>
          <w:p w14:paraId="65BF6A34" w14:textId="5D56528D" w:rsidR="00586F02" w:rsidRPr="00BB58DF" w:rsidRDefault="00586F02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_5</w:t>
            </w:r>
          </w:p>
        </w:tc>
        <w:tc>
          <w:tcPr>
            <w:tcW w:w="2552" w:type="dxa"/>
            <w:gridSpan w:val="4"/>
          </w:tcPr>
          <w:p w14:paraId="7B5A363D" w14:textId="3579B689" w:rsidR="00586F02" w:rsidRPr="00BB58DF" w:rsidRDefault="00586F02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586F02" w:rsidRPr="00BB58DF" w:rsidRDefault="00586F02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2D311DBF" w:rsidR="00586F02" w:rsidRPr="00BB58DF" w:rsidRDefault="00586F02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586F02" w:rsidRPr="000773E9" w14:paraId="7E4A8C9A" w14:textId="77777777" w:rsidTr="0041339B">
        <w:trPr>
          <w:trHeight w:val="226"/>
        </w:trPr>
        <w:tc>
          <w:tcPr>
            <w:tcW w:w="1809" w:type="dxa"/>
            <w:gridSpan w:val="3"/>
          </w:tcPr>
          <w:p w14:paraId="21B7B9A4" w14:textId="77777777" w:rsidR="00586F02" w:rsidRPr="000773E9" w:rsidRDefault="00586F02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C2E9969" w14:textId="664CDD2F" w:rsidR="00586F02" w:rsidRPr="00BB58DF" w:rsidRDefault="00586F02" w:rsidP="007A7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 xml:space="preserve">- - posiada umiejętność przyrządowego udrażniania dróg oddechowych metodami </w:t>
            </w: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nadkrtaniowym</w:t>
            </w:r>
            <w:proofErr w:type="spellEnd"/>
            <w:r w:rsidRPr="00BB58DF">
              <w:rPr>
                <w:rFonts w:ascii="Times" w:hAnsi="Times"/>
                <w:sz w:val="24"/>
                <w:szCs w:val="24"/>
              </w:rPr>
              <w:t xml:space="preserve"> ;</w:t>
            </w:r>
          </w:p>
        </w:tc>
        <w:tc>
          <w:tcPr>
            <w:tcW w:w="1559" w:type="dxa"/>
            <w:gridSpan w:val="3"/>
            <w:vAlign w:val="center"/>
          </w:tcPr>
          <w:p w14:paraId="26A7F7DA" w14:textId="37BC91A7" w:rsidR="00586F02" w:rsidRPr="00BB58DF" w:rsidRDefault="00586F02" w:rsidP="00586F02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_7</w:t>
            </w:r>
          </w:p>
        </w:tc>
        <w:tc>
          <w:tcPr>
            <w:tcW w:w="2552" w:type="dxa"/>
            <w:gridSpan w:val="4"/>
          </w:tcPr>
          <w:p w14:paraId="14DC25BD" w14:textId="0CD1D2C3" w:rsidR="00586F02" w:rsidRPr="00BB58DF" w:rsidRDefault="00586F02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586F02" w:rsidRPr="00BB58DF" w:rsidRDefault="00586F02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02296758" w:rsidR="00586F02" w:rsidRPr="00BB58DF" w:rsidRDefault="00586F02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C1AC5" w:rsidRPr="00E349EE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0C1AC5" w:rsidRPr="000773E9" w:rsidRDefault="000C1AC5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0CBFB711" w:rsidR="000C1AC5" w:rsidRPr="00BB58DF" w:rsidRDefault="009B687D" w:rsidP="008E4A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posiada umiejętność wspomagania oddechu;</w:t>
            </w:r>
          </w:p>
        </w:tc>
        <w:tc>
          <w:tcPr>
            <w:tcW w:w="1559" w:type="dxa"/>
            <w:gridSpan w:val="3"/>
          </w:tcPr>
          <w:p w14:paraId="589622E9" w14:textId="255F6569" w:rsidR="000C1AC5" w:rsidRPr="00BB58DF" w:rsidRDefault="000D346F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U_11</w:t>
            </w:r>
          </w:p>
        </w:tc>
        <w:tc>
          <w:tcPr>
            <w:tcW w:w="2552" w:type="dxa"/>
            <w:gridSpan w:val="4"/>
          </w:tcPr>
          <w:p w14:paraId="12C61D4A" w14:textId="5837DDB4" w:rsidR="000C1AC5" w:rsidRPr="00BB58DF" w:rsidRDefault="000C1AC5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0C1AC5" w:rsidRPr="00BB58DF" w:rsidRDefault="000C1AC5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6593B64E" w:rsidR="000C1AC5" w:rsidRPr="00BB58DF" w:rsidRDefault="000C1AC5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D346F" w:rsidRPr="00E349EE" w14:paraId="63804F33" w14:textId="77777777" w:rsidTr="00F67C81">
        <w:trPr>
          <w:trHeight w:val="226"/>
        </w:trPr>
        <w:tc>
          <w:tcPr>
            <w:tcW w:w="1809" w:type="dxa"/>
            <w:gridSpan w:val="3"/>
          </w:tcPr>
          <w:p w14:paraId="52070E62" w14:textId="055DFB3F" w:rsidR="000D346F" w:rsidRPr="000773E9" w:rsidRDefault="000D346F" w:rsidP="008E4A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73BFB41E" w14:textId="3FAFA300" w:rsidR="000D346F" w:rsidRPr="00BB58DF" w:rsidRDefault="000D346F" w:rsidP="008E4A56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potrafi prowadzić wentylację zastępczą zarówno z użyciem resuscytatora i respiratora transportowego;</w:t>
            </w:r>
          </w:p>
        </w:tc>
        <w:tc>
          <w:tcPr>
            <w:tcW w:w="1559" w:type="dxa"/>
            <w:gridSpan w:val="3"/>
          </w:tcPr>
          <w:p w14:paraId="1C6DE008" w14:textId="58BAB2CE" w:rsidR="000D346F" w:rsidRPr="00BB58DF" w:rsidRDefault="000D346F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U_12</w:t>
            </w:r>
          </w:p>
        </w:tc>
        <w:tc>
          <w:tcPr>
            <w:tcW w:w="2552" w:type="dxa"/>
            <w:gridSpan w:val="4"/>
          </w:tcPr>
          <w:p w14:paraId="3E385392" w14:textId="77777777" w:rsidR="000D346F" w:rsidRPr="00BB58DF" w:rsidRDefault="000D346F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1EAD884" w14:textId="77777777" w:rsidR="000D346F" w:rsidRPr="00BB58DF" w:rsidRDefault="000D346F" w:rsidP="008E4A5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980F693" w14:textId="77777777" w:rsidR="000D346F" w:rsidRPr="00BB58DF" w:rsidRDefault="000D346F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0022AC" w:rsidRPr="00E349EE" w14:paraId="60E774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4F8B3364" w14:textId="533A79C2" w:rsidR="000022AC" w:rsidRPr="00E349EE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2A3F73B9" w14:textId="1D4AD462" w:rsidR="000022AC" w:rsidRPr="00BB58DF" w:rsidRDefault="000022AC" w:rsidP="00220FF1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 xml:space="preserve">- potrafi monitorować czynność układu oddechowego z uwzględnieniem </w:t>
            </w: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pulsoksymetrii</w:t>
            </w:r>
            <w:proofErr w:type="spellEnd"/>
            <w:r w:rsidRPr="00BB58DF">
              <w:rPr>
                <w:rFonts w:ascii="Times" w:hAnsi="Times"/>
                <w:sz w:val="24"/>
                <w:szCs w:val="24"/>
              </w:rPr>
              <w:t xml:space="preserve"> i kapnometrii/kapnografii;</w:t>
            </w:r>
          </w:p>
        </w:tc>
        <w:tc>
          <w:tcPr>
            <w:tcW w:w="1559" w:type="dxa"/>
            <w:gridSpan w:val="3"/>
          </w:tcPr>
          <w:p w14:paraId="5F47455D" w14:textId="44243D03" w:rsidR="000022AC" w:rsidRPr="00BB58DF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U_13</w:t>
            </w:r>
          </w:p>
        </w:tc>
        <w:tc>
          <w:tcPr>
            <w:tcW w:w="2552" w:type="dxa"/>
            <w:gridSpan w:val="4"/>
          </w:tcPr>
          <w:p w14:paraId="4C3CF3BA" w14:textId="65F498CB" w:rsidR="000022AC" w:rsidRPr="00BB58DF" w:rsidRDefault="000022AC" w:rsidP="0022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5EF279" w14:textId="739689F2" w:rsidR="000022AC" w:rsidRPr="00220FF1" w:rsidRDefault="000022AC" w:rsidP="00220FF1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A88E5DF" w14:textId="4C859E4D" w:rsidR="000022AC" w:rsidRPr="00220FF1" w:rsidRDefault="000022AC" w:rsidP="00220FF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022AC" w:rsidRPr="00E349EE" w14:paraId="0A4B1B8F" w14:textId="77777777" w:rsidTr="00F67C81">
        <w:trPr>
          <w:trHeight w:val="226"/>
        </w:trPr>
        <w:tc>
          <w:tcPr>
            <w:tcW w:w="1809" w:type="dxa"/>
            <w:gridSpan w:val="3"/>
          </w:tcPr>
          <w:p w14:paraId="4E0A2D9E" w14:textId="08AE7F48" w:rsidR="000022AC" w:rsidRPr="00E349EE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gridSpan w:val="3"/>
          </w:tcPr>
          <w:p w14:paraId="7784D452" w14:textId="6ECF8DCF" w:rsidR="000022AC" w:rsidRPr="00BB58DF" w:rsidRDefault="000022AC" w:rsidP="00220FF1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wykonać elektrokardiogram i zidentyfikować zapis wskazujący na bezpośrednie zagrożenie życia;</w:t>
            </w:r>
          </w:p>
        </w:tc>
        <w:tc>
          <w:tcPr>
            <w:tcW w:w="1559" w:type="dxa"/>
            <w:gridSpan w:val="3"/>
          </w:tcPr>
          <w:p w14:paraId="3DD24A65" w14:textId="2E090EC7" w:rsidR="000022AC" w:rsidRPr="00BB58DF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U_14</w:t>
            </w:r>
          </w:p>
        </w:tc>
        <w:tc>
          <w:tcPr>
            <w:tcW w:w="2552" w:type="dxa"/>
            <w:gridSpan w:val="4"/>
          </w:tcPr>
          <w:p w14:paraId="477CE13A" w14:textId="660125AE" w:rsidR="000022AC" w:rsidRPr="00220FF1" w:rsidRDefault="000022AC" w:rsidP="0022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CD9546D" w14:textId="550F70EE" w:rsidR="000022AC" w:rsidRPr="00220FF1" w:rsidRDefault="000022AC" w:rsidP="00220FF1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88891B8" w14:textId="2E7F9FC7" w:rsidR="000022AC" w:rsidRPr="00220FF1" w:rsidRDefault="000022AC" w:rsidP="00220FF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022AC" w:rsidRPr="00E349EE" w14:paraId="5CDADA75" w14:textId="77777777" w:rsidTr="00F67C81">
        <w:trPr>
          <w:trHeight w:val="226"/>
        </w:trPr>
        <w:tc>
          <w:tcPr>
            <w:tcW w:w="1809" w:type="dxa"/>
            <w:gridSpan w:val="3"/>
          </w:tcPr>
          <w:p w14:paraId="40F87C5B" w14:textId="541D22BD" w:rsidR="000022AC" w:rsidRPr="00E349EE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  <w:gridSpan w:val="3"/>
          </w:tcPr>
          <w:p w14:paraId="17C77A11" w14:textId="7228E443" w:rsidR="000022AC" w:rsidRPr="00BB58DF" w:rsidRDefault="000022AC" w:rsidP="00220FF1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wykonać defibrylację elektryczną z użyciem defibrylatora manualnego i zautomatyzowanego;</w:t>
            </w:r>
          </w:p>
        </w:tc>
        <w:tc>
          <w:tcPr>
            <w:tcW w:w="1559" w:type="dxa"/>
            <w:gridSpan w:val="3"/>
          </w:tcPr>
          <w:p w14:paraId="5AA28AD5" w14:textId="15EB3FC2" w:rsidR="000022AC" w:rsidRPr="00BB58DF" w:rsidRDefault="000022AC" w:rsidP="00220FF1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U_15</w:t>
            </w:r>
          </w:p>
        </w:tc>
        <w:tc>
          <w:tcPr>
            <w:tcW w:w="2552" w:type="dxa"/>
            <w:gridSpan w:val="4"/>
          </w:tcPr>
          <w:p w14:paraId="28B4F11C" w14:textId="71583A86" w:rsidR="000022AC" w:rsidRPr="00220FF1" w:rsidRDefault="000022AC" w:rsidP="0022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0928FF2" w14:textId="60CA2CF3" w:rsidR="000022AC" w:rsidRPr="00220FF1" w:rsidRDefault="000022AC" w:rsidP="00220FF1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1A90969" w14:textId="2A63A084" w:rsidR="000022AC" w:rsidRPr="00220FF1" w:rsidRDefault="000022AC" w:rsidP="00220FF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E349EE" w14:paraId="0CE46FA0" w14:textId="77777777" w:rsidTr="00F67C81">
        <w:trPr>
          <w:trHeight w:val="226"/>
        </w:trPr>
        <w:tc>
          <w:tcPr>
            <w:tcW w:w="1809" w:type="dxa"/>
            <w:gridSpan w:val="3"/>
          </w:tcPr>
          <w:p w14:paraId="374219FF" w14:textId="2381ED6A" w:rsidR="007A1B5C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45" w:type="dxa"/>
            <w:gridSpan w:val="3"/>
          </w:tcPr>
          <w:p w14:paraId="7DEC10DE" w14:textId="25C9D9F9" w:rsidR="007A1B5C" w:rsidRPr="00BB58DF" w:rsidRDefault="007A1B5C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wykonać kardiowersję i elektrostymulację zewnętrzną serca;</w:t>
            </w:r>
          </w:p>
        </w:tc>
        <w:tc>
          <w:tcPr>
            <w:tcW w:w="1559" w:type="dxa"/>
            <w:gridSpan w:val="3"/>
          </w:tcPr>
          <w:p w14:paraId="64500E8E" w14:textId="32C19227" w:rsidR="007A1B5C" w:rsidRPr="00BB58DF" w:rsidRDefault="007A1B5C" w:rsidP="00BB58DF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U_16</w:t>
            </w:r>
          </w:p>
        </w:tc>
        <w:tc>
          <w:tcPr>
            <w:tcW w:w="2552" w:type="dxa"/>
            <w:gridSpan w:val="4"/>
          </w:tcPr>
          <w:p w14:paraId="6E4B4BCE" w14:textId="29183EE0" w:rsidR="007A1B5C" w:rsidRPr="00220FF1" w:rsidRDefault="007A1B5C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A7FF17" w14:textId="2230CE26" w:rsidR="007A1B5C" w:rsidRPr="00220FF1" w:rsidRDefault="007A1B5C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CF20CDE" w14:textId="4561592D" w:rsidR="007A1B5C" w:rsidRPr="0055326D" w:rsidRDefault="007A1B5C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E349EE" w14:paraId="1F728DF7" w14:textId="77777777" w:rsidTr="00F67C81">
        <w:trPr>
          <w:trHeight w:val="226"/>
        </w:trPr>
        <w:tc>
          <w:tcPr>
            <w:tcW w:w="1809" w:type="dxa"/>
            <w:gridSpan w:val="3"/>
          </w:tcPr>
          <w:p w14:paraId="5B199FF5" w14:textId="086DD76F" w:rsidR="007A1B5C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K_U10</w:t>
            </w:r>
          </w:p>
        </w:tc>
        <w:tc>
          <w:tcPr>
            <w:tcW w:w="5245" w:type="dxa"/>
            <w:gridSpan w:val="3"/>
          </w:tcPr>
          <w:p w14:paraId="011A59C5" w14:textId="05DBF1B6" w:rsidR="007A1B5C" w:rsidRPr="00BB58DF" w:rsidRDefault="007A1B5C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monitorować czynność układu krążenia metodami nieinwazyjnymi;</w:t>
            </w:r>
          </w:p>
        </w:tc>
        <w:tc>
          <w:tcPr>
            <w:tcW w:w="1559" w:type="dxa"/>
            <w:gridSpan w:val="3"/>
          </w:tcPr>
          <w:p w14:paraId="6AF27863" w14:textId="4710A23B" w:rsidR="007A1B5C" w:rsidRPr="00BB58DF" w:rsidRDefault="007A1B5C" w:rsidP="00BB58DF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U_17</w:t>
            </w:r>
          </w:p>
        </w:tc>
        <w:tc>
          <w:tcPr>
            <w:tcW w:w="2552" w:type="dxa"/>
            <w:gridSpan w:val="4"/>
          </w:tcPr>
          <w:p w14:paraId="7301530B" w14:textId="42A6F73A" w:rsidR="007A1B5C" w:rsidRPr="00220FF1" w:rsidRDefault="007A1B5C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4DBB3BA" w14:textId="1A674AC8" w:rsidR="007A1B5C" w:rsidRPr="00220FF1" w:rsidRDefault="007A1B5C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4B8A9B3F" w14:textId="07ACA4EA" w:rsidR="007A1B5C" w:rsidRPr="0055326D" w:rsidRDefault="007A1B5C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E349EE" w14:paraId="470654D0" w14:textId="77777777" w:rsidTr="00F67C81">
        <w:trPr>
          <w:trHeight w:val="226"/>
        </w:trPr>
        <w:tc>
          <w:tcPr>
            <w:tcW w:w="1809" w:type="dxa"/>
            <w:gridSpan w:val="3"/>
          </w:tcPr>
          <w:p w14:paraId="6A2A22BC" w14:textId="568E0F4D" w:rsidR="007A1B5C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45" w:type="dxa"/>
            <w:gridSpan w:val="3"/>
          </w:tcPr>
          <w:p w14:paraId="6D837437" w14:textId="61D499EC" w:rsidR="007A1B5C" w:rsidRPr="00BB58DF" w:rsidRDefault="007A1B5C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ocenić stan neurologiczny pacjenta;</w:t>
            </w:r>
          </w:p>
        </w:tc>
        <w:tc>
          <w:tcPr>
            <w:tcW w:w="1559" w:type="dxa"/>
            <w:gridSpan w:val="3"/>
          </w:tcPr>
          <w:p w14:paraId="670E4DBA" w14:textId="642C96E2" w:rsidR="007A1B5C" w:rsidRPr="00BB58DF" w:rsidRDefault="007A1B5C" w:rsidP="00BB58DF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U_18</w:t>
            </w:r>
          </w:p>
        </w:tc>
        <w:tc>
          <w:tcPr>
            <w:tcW w:w="2552" w:type="dxa"/>
            <w:gridSpan w:val="4"/>
          </w:tcPr>
          <w:p w14:paraId="2AC8BA34" w14:textId="053F58B6" w:rsidR="007A1B5C" w:rsidRPr="00220FF1" w:rsidRDefault="007A1B5C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719C2A5D" w14:textId="6A3AFE54" w:rsidR="007A1B5C" w:rsidRPr="00220FF1" w:rsidRDefault="007A1B5C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F122AF3" w14:textId="743BCFE7" w:rsidR="007A1B5C" w:rsidRPr="0055326D" w:rsidRDefault="007A1B5C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E349EE" w14:paraId="0303FDEB" w14:textId="77777777" w:rsidTr="00F67C81">
        <w:trPr>
          <w:trHeight w:val="226"/>
        </w:trPr>
        <w:tc>
          <w:tcPr>
            <w:tcW w:w="1809" w:type="dxa"/>
            <w:gridSpan w:val="3"/>
          </w:tcPr>
          <w:p w14:paraId="3FD123CE" w14:textId="1F29BCD3" w:rsidR="007A1B5C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K_U12</w:t>
            </w:r>
          </w:p>
        </w:tc>
        <w:tc>
          <w:tcPr>
            <w:tcW w:w="5245" w:type="dxa"/>
            <w:gridSpan w:val="3"/>
          </w:tcPr>
          <w:p w14:paraId="55577BE3" w14:textId="3421E587" w:rsidR="007A1B5C" w:rsidRPr="00BB58DF" w:rsidRDefault="007A1B5C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 xml:space="preserve">potrafi wykonać dojście </w:t>
            </w: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doszpikowe</w:t>
            </w:r>
            <w:proofErr w:type="spellEnd"/>
            <w:r w:rsidRPr="00BB58DF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18389C71" w14:textId="0C539D97" w:rsidR="007A1B5C" w:rsidRPr="00BB58DF" w:rsidRDefault="007A1B5C" w:rsidP="00BB58DF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U_1</w:t>
            </w:r>
            <w:r w:rsidRPr="00BB58DF">
              <w:rPr>
                <w:rFonts w:ascii="Times" w:hAnsi="Times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4"/>
          </w:tcPr>
          <w:p w14:paraId="4ED660E2" w14:textId="35A3C6A2" w:rsidR="007A1B5C" w:rsidRPr="00220FF1" w:rsidRDefault="007A1B5C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14FA308" w14:textId="6707F61D" w:rsidR="007A1B5C" w:rsidRPr="00220FF1" w:rsidRDefault="007A1B5C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372E3715" w14:textId="37799864" w:rsidR="007A1B5C" w:rsidRPr="0055326D" w:rsidRDefault="007A1B5C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E349EE" w14:paraId="6286A86A" w14:textId="77777777" w:rsidTr="00F67C81">
        <w:trPr>
          <w:trHeight w:val="226"/>
        </w:trPr>
        <w:tc>
          <w:tcPr>
            <w:tcW w:w="1809" w:type="dxa"/>
            <w:gridSpan w:val="3"/>
          </w:tcPr>
          <w:p w14:paraId="187900F2" w14:textId="4B5935DC" w:rsidR="007A1B5C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K_U13</w:t>
            </w:r>
          </w:p>
        </w:tc>
        <w:tc>
          <w:tcPr>
            <w:tcW w:w="5245" w:type="dxa"/>
            <w:gridSpan w:val="3"/>
          </w:tcPr>
          <w:p w14:paraId="7525F045" w14:textId="0D713200" w:rsidR="007A1B5C" w:rsidRPr="00BB58DF" w:rsidRDefault="007A1B5C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 xml:space="preserve">- potrafi założyć zgłębnik </w:t>
            </w: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dożołądkowy</w:t>
            </w:r>
            <w:proofErr w:type="spellEnd"/>
            <w:r w:rsidRPr="00BB58DF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4B7F7549" w14:textId="6769C552" w:rsidR="007A1B5C" w:rsidRPr="00BB58DF" w:rsidRDefault="007A1B5C" w:rsidP="00BB58DF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U_24</w:t>
            </w:r>
          </w:p>
        </w:tc>
        <w:tc>
          <w:tcPr>
            <w:tcW w:w="2552" w:type="dxa"/>
            <w:gridSpan w:val="4"/>
          </w:tcPr>
          <w:p w14:paraId="73C352D9" w14:textId="4ED816B5" w:rsidR="007A1B5C" w:rsidRPr="00220FF1" w:rsidRDefault="007A1B5C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74E4D2A" w14:textId="52EC0A8D" w:rsidR="007A1B5C" w:rsidRPr="00220FF1" w:rsidRDefault="007A1B5C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1F30154" w14:textId="445D932C" w:rsidR="007A1B5C" w:rsidRPr="0055326D" w:rsidRDefault="007A1B5C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BB58DF" w:rsidRPr="00E349EE" w14:paraId="6C8A193F" w14:textId="77777777" w:rsidTr="00F67C81">
        <w:trPr>
          <w:trHeight w:val="226"/>
        </w:trPr>
        <w:tc>
          <w:tcPr>
            <w:tcW w:w="1809" w:type="dxa"/>
            <w:gridSpan w:val="3"/>
          </w:tcPr>
          <w:p w14:paraId="0E505410" w14:textId="055E9E56" w:rsidR="00BB58DF" w:rsidRPr="007A1B5C" w:rsidRDefault="007A1B5C" w:rsidP="00BB58DF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K_U14</w:t>
            </w:r>
            <w:bookmarkStart w:id="0" w:name="_GoBack"/>
            <w:bookmarkEnd w:id="0"/>
          </w:p>
        </w:tc>
        <w:tc>
          <w:tcPr>
            <w:tcW w:w="5245" w:type="dxa"/>
            <w:gridSpan w:val="3"/>
          </w:tcPr>
          <w:p w14:paraId="3AB597E5" w14:textId="4A97D47C" w:rsidR="00BB58DF" w:rsidRPr="00BB58DF" w:rsidRDefault="00BB58DF" w:rsidP="00BB58DF">
            <w:pPr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- potrafi założyć cewnik do pęcherza moczowego;</w:t>
            </w:r>
          </w:p>
        </w:tc>
        <w:tc>
          <w:tcPr>
            <w:tcW w:w="1559" w:type="dxa"/>
            <w:gridSpan w:val="3"/>
          </w:tcPr>
          <w:p w14:paraId="6390FADD" w14:textId="5FC3B680" w:rsidR="00BB58DF" w:rsidRPr="00BB58DF" w:rsidRDefault="00BB58DF" w:rsidP="00BB58DF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U_25</w:t>
            </w:r>
          </w:p>
        </w:tc>
        <w:tc>
          <w:tcPr>
            <w:tcW w:w="2552" w:type="dxa"/>
            <w:gridSpan w:val="4"/>
          </w:tcPr>
          <w:p w14:paraId="4BF4E5D9" w14:textId="54E3D18E" w:rsidR="00BB58DF" w:rsidRPr="00BB58DF" w:rsidRDefault="00BB58DF" w:rsidP="00B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0D228F73" w14:textId="42EB14DE" w:rsidR="00BB58DF" w:rsidRPr="00220FF1" w:rsidRDefault="00BB58DF" w:rsidP="00BB58DF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1E5EB8C" w14:textId="4F8C7226" w:rsidR="00BB58DF" w:rsidRPr="0055326D" w:rsidRDefault="00BB58DF" w:rsidP="00BB58DF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8E4A56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3A13AB" w:rsidRPr="000773E9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3A13AB" w:rsidRPr="000773E9" w:rsidRDefault="003A13AB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K_K01</w:t>
            </w:r>
          </w:p>
        </w:tc>
        <w:tc>
          <w:tcPr>
            <w:tcW w:w="5953" w:type="dxa"/>
            <w:gridSpan w:val="5"/>
          </w:tcPr>
          <w:p w14:paraId="6692E953" w14:textId="70BE620F" w:rsidR="003A13AB" w:rsidRPr="00BF6794" w:rsidRDefault="003A13AB" w:rsidP="008E4A56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Potrafi określić priorytety w działaniu, potrafi prowadzić dokumentację medyczną i formułować opinie</w:t>
            </w:r>
          </w:p>
        </w:tc>
        <w:tc>
          <w:tcPr>
            <w:tcW w:w="1559" w:type="dxa"/>
            <w:gridSpan w:val="3"/>
          </w:tcPr>
          <w:p w14:paraId="2D0E094C" w14:textId="28678F49" w:rsidR="003A13AB" w:rsidRPr="00BF6794" w:rsidRDefault="00BF6794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K_09</w:t>
            </w:r>
          </w:p>
        </w:tc>
        <w:tc>
          <w:tcPr>
            <w:tcW w:w="2552" w:type="dxa"/>
            <w:gridSpan w:val="4"/>
          </w:tcPr>
          <w:p w14:paraId="0E87618F" w14:textId="77777777" w:rsidR="003A13AB" w:rsidRPr="000773E9" w:rsidRDefault="003A13AB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3A13AB" w:rsidRPr="000773E9" w:rsidRDefault="003A13AB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58A24F79" w:rsidR="003A13AB" w:rsidRPr="000773E9" w:rsidRDefault="003A13AB" w:rsidP="000D4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BF6794" w:rsidRPr="000773E9" w14:paraId="00058487" w14:textId="77777777" w:rsidTr="00F47C01">
        <w:trPr>
          <w:trHeight w:val="353"/>
        </w:trPr>
        <w:tc>
          <w:tcPr>
            <w:tcW w:w="1101" w:type="dxa"/>
          </w:tcPr>
          <w:p w14:paraId="74868055" w14:textId="77777777" w:rsidR="00BF6794" w:rsidRPr="000773E9" w:rsidRDefault="00BF6794" w:rsidP="003A13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1B0FA430" w:rsidR="00BF6794" w:rsidRPr="00BF6794" w:rsidRDefault="00BF6794" w:rsidP="003A13AB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stawia dobro pacjenta na pierwszym miejscu; </w:t>
            </w:r>
          </w:p>
        </w:tc>
        <w:tc>
          <w:tcPr>
            <w:tcW w:w="1559" w:type="dxa"/>
            <w:gridSpan w:val="3"/>
            <w:vAlign w:val="center"/>
          </w:tcPr>
          <w:p w14:paraId="10CE5227" w14:textId="10D41072" w:rsidR="00BF6794" w:rsidRPr="00BF6794" w:rsidRDefault="00BF6794" w:rsidP="003A13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K_10</w:t>
            </w:r>
          </w:p>
        </w:tc>
        <w:tc>
          <w:tcPr>
            <w:tcW w:w="2552" w:type="dxa"/>
            <w:gridSpan w:val="4"/>
          </w:tcPr>
          <w:p w14:paraId="56326334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3232C027" w:rsidR="00BF6794" w:rsidRPr="000773E9" w:rsidRDefault="00BF6794" w:rsidP="003A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BF6794" w:rsidRPr="000773E9" w14:paraId="3EA855FB" w14:textId="77777777" w:rsidTr="00F47C01">
        <w:trPr>
          <w:trHeight w:val="353"/>
        </w:trPr>
        <w:tc>
          <w:tcPr>
            <w:tcW w:w="1101" w:type="dxa"/>
          </w:tcPr>
          <w:p w14:paraId="6EB9E331" w14:textId="77777777" w:rsidR="00BF6794" w:rsidRPr="000773E9" w:rsidRDefault="00BF6794" w:rsidP="003A13AB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421A88A6" w:rsidR="00BF6794" w:rsidRPr="00BF6794" w:rsidRDefault="00BF6794" w:rsidP="003A13AB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potrafi działać zespołowo udzielając pomocy w trudnych warunkach terenowych w dzień i w nocy oraz w warunkach znacznego obciążenia fizycznego i psychicznego; </w:t>
            </w:r>
          </w:p>
        </w:tc>
        <w:tc>
          <w:tcPr>
            <w:tcW w:w="1559" w:type="dxa"/>
            <w:gridSpan w:val="3"/>
            <w:vAlign w:val="center"/>
          </w:tcPr>
          <w:p w14:paraId="7CB85F2D" w14:textId="17884E6D" w:rsidR="00BF6794" w:rsidRPr="00BF6794" w:rsidRDefault="00BF6794" w:rsidP="003A13AB">
            <w:pPr>
              <w:rPr>
                <w:rFonts w:ascii="Times New Roman" w:hAnsi="Times New Roman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K_11</w:t>
            </w:r>
          </w:p>
        </w:tc>
        <w:tc>
          <w:tcPr>
            <w:tcW w:w="2552" w:type="dxa"/>
            <w:gridSpan w:val="4"/>
          </w:tcPr>
          <w:p w14:paraId="48282A2C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578397EB" w:rsidR="00BF6794" w:rsidRPr="000773E9" w:rsidRDefault="00BF6794" w:rsidP="003A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BF6794" w:rsidRPr="003A13AB" w14:paraId="3A731762" w14:textId="77777777" w:rsidTr="00F47C01">
        <w:trPr>
          <w:trHeight w:val="792"/>
        </w:trPr>
        <w:tc>
          <w:tcPr>
            <w:tcW w:w="1101" w:type="dxa"/>
          </w:tcPr>
          <w:p w14:paraId="5AF762F6" w14:textId="77777777" w:rsidR="00BF6794" w:rsidRPr="000773E9" w:rsidRDefault="00BF6794" w:rsidP="003A13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0EF91F86" w:rsidR="00BF6794" w:rsidRPr="00BF6794" w:rsidRDefault="00BF6794" w:rsidP="003A13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ważności zachowania w sposób profesjonalny i przestrzegania zasad etyki zawodowej; </w:t>
            </w:r>
          </w:p>
        </w:tc>
        <w:tc>
          <w:tcPr>
            <w:tcW w:w="1559" w:type="dxa"/>
            <w:gridSpan w:val="3"/>
            <w:vAlign w:val="center"/>
          </w:tcPr>
          <w:p w14:paraId="0CA77BA0" w14:textId="11341196" w:rsidR="00BF6794" w:rsidRPr="00BF6794" w:rsidRDefault="00BF6794" w:rsidP="003A13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K_12</w:t>
            </w:r>
          </w:p>
        </w:tc>
        <w:tc>
          <w:tcPr>
            <w:tcW w:w="2552" w:type="dxa"/>
            <w:gridSpan w:val="4"/>
          </w:tcPr>
          <w:p w14:paraId="103E6153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BF6794" w:rsidRPr="000773E9" w:rsidRDefault="00BF6794" w:rsidP="003A13AB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232B6D4F" w:rsidR="00BF6794" w:rsidRPr="000773E9" w:rsidRDefault="00BF6794" w:rsidP="003A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3A13AB" w14:paraId="495799FB" w14:textId="77777777" w:rsidTr="00F47C01">
        <w:trPr>
          <w:trHeight w:val="792"/>
        </w:trPr>
        <w:tc>
          <w:tcPr>
            <w:tcW w:w="1101" w:type="dxa"/>
          </w:tcPr>
          <w:p w14:paraId="2AA730AD" w14:textId="7D8697B4" w:rsidR="007A1B5C" w:rsidRPr="003A13AB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gridSpan w:val="5"/>
          </w:tcPr>
          <w:p w14:paraId="6B03144B" w14:textId="2A3A8EBE" w:rsidR="007A1B5C" w:rsidRPr="00BF6794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odpowiedzialności za wspólnie realizowane zadania związaną z pracą zespołową; </w:t>
            </w:r>
          </w:p>
        </w:tc>
        <w:tc>
          <w:tcPr>
            <w:tcW w:w="1559" w:type="dxa"/>
            <w:gridSpan w:val="3"/>
            <w:vAlign w:val="center"/>
          </w:tcPr>
          <w:p w14:paraId="702E6AF8" w14:textId="1593672F" w:rsidR="007A1B5C" w:rsidRPr="00BF6794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K_13</w:t>
            </w:r>
          </w:p>
        </w:tc>
        <w:tc>
          <w:tcPr>
            <w:tcW w:w="2552" w:type="dxa"/>
            <w:gridSpan w:val="4"/>
          </w:tcPr>
          <w:p w14:paraId="3FCA9152" w14:textId="281BF057" w:rsidR="007A1B5C" w:rsidRPr="000773E9" w:rsidRDefault="007A1B5C" w:rsidP="007A1B5C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5935DFEA" w14:textId="52E00150" w:rsidR="007A1B5C" w:rsidRPr="000773E9" w:rsidRDefault="007A1B5C" w:rsidP="007A1B5C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02DBE7C8" w14:textId="769F2D61" w:rsidR="007A1B5C" w:rsidRPr="007D07DE" w:rsidRDefault="007A1B5C" w:rsidP="007A1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7A1B5C" w:rsidRPr="003A13AB" w14:paraId="04E09DF6" w14:textId="77777777" w:rsidTr="00F47C01">
        <w:trPr>
          <w:trHeight w:val="792"/>
        </w:trPr>
        <w:tc>
          <w:tcPr>
            <w:tcW w:w="1101" w:type="dxa"/>
          </w:tcPr>
          <w:p w14:paraId="5FB8F88C" w14:textId="7DE0504A" w:rsidR="007A1B5C" w:rsidRPr="003A13AB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5"/>
          </w:tcPr>
          <w:p w14:paraId="56240C8B" w14:textId="2382D575" w:rsidR="007A1B5C" w:rsidRPr="00220FF1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 xml:space="preserve">- </w:t>
            </w:r>
            <w:r w:rsidRPr="00BF6794">
              <w:rPr>
                <w:rFonts w:ascii="Times" w:hAnsi="Times"/>
                <w:sz w:val="24"/>
                <w:szCs w:val="24"/>
              </w:rPr>
              <w:t>okazuje szacunek wobec pacjenta i zrozumienie dla różnic światopoglądowych i kulturowych;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400209BC" w14:textId="52EA38AF" w:rsidR="007A1B5C" w:rsidRPr="00BF6794" w:rsidRDefault="007A1B5C" w:rsidP="007A1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K_14</w:t>
            </w:r>
          </w:p>
        </w:tc>
        <w:tc>
          <w:tcPr>
            <w:tcW w:w="2552" w:type="dxa"/>
            <w:gridSpan w:val="4"/>
          </w:tcPr>
          <w:p w14:paraId="293C57F3" w14:textId="539CE1D7" w:rsidR="007A1B5C" w:rsidRPr="000773E9" w:rsidRDefault="007A1B5C" w:rsidP="007A1B5C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0B06D947" w14:textId="4490DBD5" w:rsidR="007A1B5C" w:rsidRPr="000773E9" w:rsidRDefault="007A1B5C" w:rsidP="007A1B5C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20CA1DA9" w14:textId="044E5559" w:rsidR="007A1B5C" w:rsidRPr="007D07DE" w:rsidRDefault="007A1B5C" w:rsidP="007A1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A13AB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OSIĄGNĘCIA ZAMIERZONYCH EFEKTÓW KSZTAŁCENIA</w:t>
            </w:r>
          </w:p>
          <w:p w14:paraId="5D7FBA10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test wielokrotnej odpowiedzi /MRQ/; test dopasowania; test T/N; test uzupełniania odpowiedzi) </w:t>
            </w:r>
          </w:p>
          <w:p w14:paraId="75950980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3A13AB" w:rsidRPr="000773E9" w:rsidRDefault="003A13AB" w:rsidP="003A13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DF12E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NAKŁAD PRACY STUDENTA (BILANS PUNKTÓW ECTS) </w:t>
            </w:r>
          </w:p>
          <w:p w14:paraId="3B053720" w14:textId="77777777" w:rsidR="006F7C8B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93CE6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Obciążenie studenta (h) </w:t>
            </w:r>
          </w:p>
        </w:tc>
      </w:tr>
      <w:tr w:rsidR="006F7C8B" w:rsidRPr="00DF12E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6A3E8134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F7C8B" w:rsidRPr="00DF12E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66975BDB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30</w:t>
            </w:r>
          </w:p>
        </w:tc>
      </w:tr>
      <w:tr w:rsidR="006F7C8B" w:rsidRPr="00DF12E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4F433529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52C779C9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6F7C8B" w:rsidRPr="00DF12E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DF12E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DF12E4"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 w:rsidRPr="00DF12E4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66336F95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94D4F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7C8B" w:rsidRPr="00DF12E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391ECEB4" w:rsidR="006F7C8B" w:rsidRPr="00DF12E4" w:rsidRDefault="00B03839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056E23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B94D4F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DF12E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2BF124ED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F7C8B" w:rsidRPr="00DF12E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DF12E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F7C8B" w:rsidRPr="00DF12E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DF12E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7B535FA5" w:rsidR="006F7C8B" w:rsidRPr="00DF12E4" w:rsidRDefault="009E51EC" w:rsidP="009E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E004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  <w:r w:rsidR="006F7C8B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51EC" w:rsidRPr="00493841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9E51EC" w:rsidRPr="00DF12E4" w:rsidRDefault="009E51E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4E58E2EC" w:rsidR="009E51EC" w:rsidRPr="0084009F" w:rsidRDefault="00493841" w:rsidP="009E51E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Drogi zakażenia od chorego. Czynniki zakaźne.  Bezpieczeństwo własne w kontakcie z chorym. Sposoby zabezpieczania przed przeniesieniem zakażenia od chorego.  Aseptyka i antyseptyka  w trakcie zabiegów wykonywanych przy chorym.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5268F2A9" w:rsidR="009E51EC" w:rsidRPr="00DF12E4" w:rsidRDefault="009E51E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493841" w14:paraId="75A22A4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5194" w14:textId="77777777" w:rsidR="00493841" w:rsidRPr="00DF12E4" w:rsidRDefault="00493841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07E" w14:textId="41822E2E" w:rsidR="00493841" w:rsidRPr="0084009F" w:rsidRDefault="00493841" w:rsidP="009E51E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Zespół ambulansu ratunkowego - podział, funkcje, kompetencje, zadania, odpowiedzialność.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52" w14:textId="693C98E4" w:rsidR="00493841" w:rsidRDefault="00493841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493841" w14:paraId="3762C0C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C9C07" w14:textId="77777777" w:rsidR="00493841" w:rsidRPr="00DF12E4" w:rsidRDefault="00493841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03" w14:textId="13D95025" w:rsidR="00493841" w:rsidRPr="0084009F" w:rsidRDefault="00493841" w:rsidP="009E51E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Etyka działań ratunkowych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38" w14:textId="12E45F7B" w:rsidR="00493841" w:rsidRDefault="00493841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16612" w:rsidRPr="00493841" w14:paraId="6E2D006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38E3" w14:textId="77777777" w:rsidR="00F16612" w:rsidRPr="00DF12E4" w:rsidRDefault="00F1661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C14" w14:textId="0A546AFE" w:rsidR="00F16612" w:rsidRPr="0084009F" w:rsidRDefault="00F16612" w:rsidP="009E51E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Badanie pacjenta podmiotowe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D45" w14:textId="6399436D" w:rsidR="00F16612" w:rsidRDefault="00F16612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16612" w:rsidRPr="00493841" w14:paraId="62F9202E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4D396" w14:textId="77777777" w:rsidR="00F16612" w:rsidRPr="00DF12E4" w:rsidRDefault="00F1661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920" w14:textId="660C6C02" w:rsidR="00F16612" w:rsidRPr="0084009F" w:rsidRDefault="00F16612" w:rsidP="009E51E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Badanie pacjenta przedmiotowe - układ oddechowy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CFB" w14:textId="21643E04" w:rsidR="00F16612" w:rsidRDefault="00F16612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16612" w:rsidRPr="00493841" w14:paraId="71216F2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CE70" w14:textId="77777777" w:rsidR="00F16612" w:rsidRPr="00DF12E4" w:rsidRDefault="00F1661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0B1" w14:textId="14F3D8A0" w:rsidR="00F16612" w:rsidRPr="0084009F" w:rsidRDefault="00F16612" w:rsidP="00F16612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Badanie pacjenta przedmiotowe - układ krążenia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79" w14:textId="69CA2141" w:rsidR="00F16612" w:rsidRDefault="00F16612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16612" w:rsidRPr="00493841" w14:paraId="5E929B8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2C06" w14:textId="77777777" w:rsidR="00F16612" w:rsidRPr="00DF12E4" w:rsidRDefault="00F1661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401" w14:textId="13885276" w:rsidR="00F16612" w:rsidRPr="0084009F" w:rsidRDefault="00F16612" w:rsidP="00F16612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Badanie pacjenta przedmiotowe- jama brzuszna, ocena neurologiczna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B54" w14:textId="6FD02453" w:rsidR="00F16612" w:rsidRDefault="00F16612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493841" w14:paraId="02A1BC4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7B5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1E5" w14:textId="6B6C692B" w:rsidR="00493841" w:rsidRPr="0084009F" w:rsidRDefault="00493841" w:rsidP="00493841">
            <w:pPr>
              <w:spacing w:line="240" w:lineRule="auto"/>
              <w:rPr>
                <w:rFonts w:ascii="Times" w:hAnsi="Times"/>
                <w:sz w:val="24"/>
                <w:szCs w:val="30"/>
                <w:lang w:val="en-US"/>
              </w:rPr>
            </w:pP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Metody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przyrządowego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udrażniania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dróg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oddechowych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8C" w14:textId="5E2FA276" w:rsidR="00493841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9E51EC" w14:paraId="60FFF2C6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4751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C10" w14:textId="0CAFC609" w:rsidR="00493841" w:rsidRPr="0084009F" w:rsidRDefault="00493841" w:rsidP="0049384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Tlenoterapia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czynna</w:t>
            </w:r>
            <w:proofErr w:type="spellEnd"/>
            <w:r w:rsidRPr="0084009F">
              <w:rPr>
                <w:rFonts w:ascii="Times" w:hAnsi="Times" w:cs="Times"/>
                <w:b/>
                <w:bCs/>
                <w:sz w:val="24"/>
                <w:szCs w:val="30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6AE" w14:textId="5E1FBC93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9E51EC" w14:paraId="0A937B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ECD5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4A1" w14:textId="21648C27" w:rsidR="00493841" w:rsidRPr="0084009F" w:rsidRDefault="00493841" w:rsidP="00493841">
            <w:pPr>
              <w:spacing w:line="240" w:lineRule="auto"/>
              <w:rPr>
                <w:rFonts w:ascii="Times" w:hAnsi="Times"/>
                <w:sz w:val="24"/>
                <w:szCs w:val="30"/>
                <w:lang w:val="en-US"/>
              </w:rPr>
            </w:pP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Zabezpieczenie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pacjenta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z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ostrą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niewydolnością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30"/>
                <w:lang w:val="en-US"/>
              </w:rPr>
              <w:t>oddechową</w:t>
            </w:r>
            <w:proofErr w:type="spellEnd"/>
            <w:r w:rsidRPr="0084009F">
              <w:rPr>
                <w:rFonts w:ascii="Times" w:hAnsi="Times"/>
                <w:sz w:val="24"/>
                <w:szCs w:val="30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185" w14:textId="0DD7FF61" w:rsidR="00493841" w:rsidRPr="00F16612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66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491643D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469B" w14:textId="77777777" w:rsidR="000279DD" w:rsidRPr="00DF12E4" w:rsidRDefault="000279DD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5FA" w14:textId="7634AA2D" w:rsidR="000279DD" w:rsidRPr="0084009F" w:rsidRDefault="000279DD" w:rsidP="00493841">
            <w:pPr>
              <w:spacing w:line="240" w:lineRule="auto"/>
              <w:rPr>
                <w:rFonts w:ascii="Times" w:hAnsi="Times"/>
                <w:sz w:val="24"/>
                <w:szCs w:val="30"/>
                <w:lang w:val="en-US"/>
              </w:rPr>
            </w:pP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Odsysanie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drzewa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oskrzelowego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układ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otwarty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i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zamknięty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E1A" w14:textId="43566D3F" w:rsidR="000279DD" w:rsidRPr="00691670" w:rsidRDefault="000279DD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67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9E51EC" w14:paraId="6BDCAEC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B91B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AF3" w14:textId="1A04F32A" w:rsidR="00493841" w:rsidRPr="0084009F" w:rsidRDefault="00493841" w:rsidP="00493841">
            <w:pPr>
              <w:spacing w:line="240" w:lineRule="auto"/>
              <w:rPr>
                <w:rFonts w:ascii="Times" w:hAnsi="Times"/>
                <w:sz w:val="24"/>
                <w:szCs w:val="24"/>
                <w:lang w:val="en-US"/>
              </w:rPr>
            </w:pP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Monitorowanie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czynności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życiowych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tętno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ciśnienie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tętnicze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stauracja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glikemia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  <w:lang w:val="en-US"/>
              </w:rPr>
              <w:t>diureza</w:t>
            </w:r>
            <w:proofErr w:type="spellEnd"/>
            <w:r w:rsidRPr="0084009F">
              <w:rPr>
                <w:rFonts w:ascii="Times" w:hAnsi="Times"/>
                <w:sz w:val="24"/>
                <w:szCs w:val="24"/>
                <w:lang w:val="en-US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375" w14:textId="44AFF73B" w:rsidR="00493841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9E51EC" w14:paraId="60D43AE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60DE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113" w14:textId="798A9307" w:rsidR="00493841" w:rsidRPr="00EE2E2A" w:rsidRDefault="00493841" w:rsidP="00493841">
            <w:pPr>
              <w:spacing w:line="240" w:lineRule="auto"/>
              <w:rPr>
                <w:rFonts w:ascii="Times" w:hAnsi="Times"/>
                <w:sz w:val="24"/>
                <w:szCs w:val="24"/>
                <w:lang w:val="en-US"/>
              </w:rPr>
            </w:pP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Monitorowanie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czynności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życiowych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inne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(m.in. OCŻ, PCWP, CO)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302" w14:textId="2DAC7D48" w:rsidR="00493841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9E51EC" w14:paraId="5427636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08312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ACB" w14:textId="617F26FE" w:rsidR="00493841" w:rsidRPr="00EE2E2A" w:rsidRDefault="00493841" w:rsidP="00493841">
            <w:pPr>
              <w:spacing w:line="240" w:lineRule="auto"/>
              <w:rPr>
                <w:rFonts w:ascii="Times" w:hAnsi="Times"/>
                <w:sz w:val="24"/>
                <w:szCs w:val="24"/>
                <w:lang w:val="en-US"/>
              </w:rPr>
            </w:pP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Zaawansowane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czyności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resuscytacyjne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procedury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DF6" w14:textId="6607D6AE" w:rsidR="00493841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DF12E4" w14:paraId="6E033D6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FBC2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E5A" w14:textId="02BFCEE7" w:rsidR="00493841" w:rsidRPr="00EE2E2A" w:rsidRDefault="00493841" w:rsidP="0049384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Interpretacja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EKG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A7A" w14:textId="3D06B363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93841" w:rsidRPr="00DF12E4" w14:paraId="721A650F" w14:textId="77777777" w:rsidTr="00F610A0">
        <w:trPr>
          <w:trHeight w:val="27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00C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1A1" w14:textId="533E8BBA" w:rsidR="00493841" w:rsidRPr="00EE2E2A" w:rsidRDefault="00493841" w:rsidP="0049384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Rozpoznawanie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zaburzen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́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rytmu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przewodnictwa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i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cech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niedokrwienia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r w:rsidRPr="00EE2E2A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mięśnia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sercowego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  <w:lang w:val="en-US"/>
              </w:rPr>
              <w:t>zapisie</w:t>
            </w:r>
            <w:proofErr w:type="spellEnd"/>
            <w:r w:rsidRPr="00EE2E2A">
              <w:rPr>
                <w:rFonts w:ascii="Times" w:hAnsi="Times"/>
                <w:sz w:val="24"/>
                <w:szCs w:val="24"/>
                <w:lang w:val="en-US"/>
              </w:rPr>
              <w:t xml:space="preserve"> EKG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34F" w14:textId="7C333619" w:rsidR="00493841" w:rsidRPr="00F16612" w:rsidRDefault="00493841" w:rsidP="00493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1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93841" w:rsidRPr="009E51EC" w14:paraId="5E355C3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6E10" w14:textId="77777777" w:rsidR="00493841" w:rsidRPr="00DF12E4" w:rsidRDefault="00493841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EA8" w14:textId="5C79B256" w:rsidR="00493841" w:rsidRPr="00EE2E2A" w:rsidRDefault="000F4D61" w:rsidP="0049384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 xml:space="preserve">Procedura uzyskania dostępu </w:t>
            </w:r>
            <w:proofErr w:type="spellStart"/>
            <w:r w:rsidRPr="00EE2E2A">
              <w:rPr>
                <w:rFonts w:ascii="Times" w:hAnsi="Times"/>
                <w:sz w:val="24"/>
                <w:szCs w:val="24"/>
              </w:rPr>
              <w:t>doszpikowego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844" w14:textId="09AD67F4" w:rsidR="00493841" w:rsidRPr="00DF12E4" w:rsidRDefault="000F4D61" w:rsidP="004938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4B3CD196" w14:textId="77777777" w:rsidTr="006C4A59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44365" w14:textId="77777777" w:rsidR="000279DD" w:rsidRPr="00DF12E4" w:rsidRDefault="000279DD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358" w14:textId="4AC02C92" w:rsidR="000279DD" w:rsidRPr="00EE2E2A" w:rsidRDefault="000279DD" w:rsidP="00493841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>Transport chorych nieurazowych – zabezpieczenie, monitorowanie.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ECB" w14:textId="256C8E46" w:rsidR="000279DD" w:rsidRPr="00F16612" w:rsidRDefault="000279DD" w:rsidP="004938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6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448AEA71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9956E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03C" w14:textId="08B3012D" w:rsidR="000279DD" w:rsidRPr="00EE2E2A" w:rsidRDefault="000279DD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>Zabezpieczenie czynności życiowych w warunkach przedszpitalnych. Diagnostyka przedszpitalna chorych nieurazowych.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0A1" w14:textId="4B87A751" w:rsidR="000279DD" w:rsidRPr="009072DC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4D8D882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10728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4B9" w14:textId="053C569A" w:rsidR="000279DD" w:rsidRPr="00EE2E2A" w:rsidRDefault="000279DD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>Szpitalny Oddział Ratunkowy w strukturach medycyny ratunkowej Współdziałanie jednostek RM ze Szpitalnymi Oddziałami Ratunkowymi, przekazywanie pacjentów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A14" w14:textId="2E2ABCB9" w:rsidR="000279DD" w:rsidRPr="00F16612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66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58D8705E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7B9C7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6C0" w14:textId="39F6448F" w:rsidR="000279DD" w:rsidRPr="00EE2E2A" w:rsidRDefault="000279DD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>Zasady segregacji chorych w SOR.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D53" w14:textId="3896C712" w:rsidR="000279DD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46DC404A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0BF3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5C0" w14:textId="2E42F2DD" w:rsidR="000279DD" w:rsidRPr="00EE2E2A" w:rsidRDefault="000279DD" w:rsidP="00F16612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E2E2A">
              <w:rPr>
                <w:rFonts w:ascii="Times" w:hAnsi="Times"/>
                <w:sz w:val="24"/>
                <w:szCs w:val="24"/>
              </w:rPr>
              <w:t xml:space="preserve"> Farmakoterapia – leki samodzielnie podawane przez ratownika medycznego.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A45" w14:textId="16E6644E" w:rsidR="000279DD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279DD" w:rsidRPr="009E51EC" w14:paraId="5EA2A1EC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944C7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DF5" w14:textId="4FE76407" w:rsidR="000279DD" w:rsidRPr="0084009F" w:rsidRDefault="000279DD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Interakcje leków- zasady przygotowywania, rozcieńczanie.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6A1" w14:textId="74E52C48" w:rsidR="000279DD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79DD" w:rsidRPr="009E51EC" w14:paraId="3F21B5F3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0C48" w14:textId="77777777" w:rsidR="000279DD" w:rsidRPr="00DF12E4" w:rsidRDefault="000279DD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3EC" w14:textId="298D80C1" w:rsidR="000279DD" w:rsidRPr="0084009F" w:rsidRDefault="000279DD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Pompy infuzyjne – zasady rozcieńczania leków.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8FD" w14:textId="16E0B5F4" w:rsidR="000279DD" w:rsidRPr="00F16612" w:rsidRDefault="000279DD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6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2D6ADA8A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6588D358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23B" w14:textId="0D2872EF" w:rsidR="000F4D61" w:rsidRPr="0084009F" w:rsidRDefault="000F4D61" w:rsidP="00F16612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 </w:t>
            </w:r>
            <w:r w:rsidR="00F16612" w:rsidRPr="0084009F">
              <w:rPr>
                <w:rFonts w:ascii="Times" w:hAnsi="Times"/>
                <w:sz w:val="24"/>
                <w:szCs w:val="24"/>
              </w:rPr>
              <w:t>D</w:t>
            </w:r>
            <w:r w:rsidRPr="0084009F">
              <w:rPr>
                <w:rFonts w:ascii="Times" w:hAnsi="Times"/>
                <w:sz w:val="24"/>
                <w:szCs w:val="24"/>
              </w:rPr>
              <w:t xml:space="preserve">okumentacja, </w:t>
            </w:r>
            <w:r w:rsidR="00F16612" w:rsidRPr="0084009F">
              <w:rPr>
                <w:rFonts w:ascii="Times" w:hAnsi="Times"/>
                <w:sz w:val="24"/>
                <w:szCs w:val="24"/>
              </w:rPr>
              <w:t>obowiązująca w systemie PRM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FE0" w14:textId="45B1056B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065BE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39B94925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FA5" w14:textId="36772E51" w:rsidR="000F4D61" w:rsidRPr="0084009F" w:rsidRDefault="00F16612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Pobieranie materiału na badania mikrobiologiczne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031" w14:textId="4ABA6BD3" w:rsidR="000F4D61" w:rsidRDefault="00F16612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6A7DC923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6D25D726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B66" w14:textId="240DC04B" w:rsidR="000F4D61" w:rsidRPr="0084009F" w:rsidRDefault="00691670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Cewnikowanie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pęcherza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moczowego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5CA" w14:textId="1F0E6B7B" w:rsidR="000F4D61" w:rsidRDefault="00F16612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5E9C5E63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6609759B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3C3" w14:textId="3E96B0A6" w:rsidR="000F4D61" w:rsidRPr="0084009F" w:rsidRDefault="00691670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Zaliczenie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przedmiotu</w:t>
            </w:r>
            <w:proofErr w:type="spellEnd"/>
            <w:r w:rsidRPr="0084009F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- test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B42" w14:textId="57F69600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76F34098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0197C73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765" w14:textId="77777777" w:rsidR="000F4D61" w:rsidRPr="009B63E5" w:rsidRDefault="000F4D61" w:rsidP="000F4D61">
            <w:pPr>
              <w:spacing w:line="240" w:lineRule="auto"/>
              <w:rPr>
                <w:rFonts w:ascii="Times New Roman" w:hAnsi="Times New Roman"/>
                <w:position w:val="-16"/>
                <w:sz w:val="30"/>
                <w:szCs w:val="3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08F" w14:textId="061C729B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9E51EC" w14:paraId="7521B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8BFB1D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2D" w14:textId="77777777" w:rsidR="000F4D61" w:rsidRPr="009B63E5" w:rsidRDefault="000F4D61" w:rsidP="000F4D61">
            <w:pPr>
              <w:spacing w:line="240" w:lineRule="auto"/>
              <w:rPr>
                <w:rFonts w:ascii="Times New Roman" w:hAnsi="Times New Roman"/>
                <w:position w:val="-16"/>
                <w:sz w:val="30"/>
                <w:szCs w:val="3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07E" w14:textId="3825946C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3044B0" w14:textId="0BEDE86F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seminaria</w:t>
            </w:r>
          </w:p>
          <w:p w14:paraId="4EC7E948" w14:textId="20F9C8D1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0F154358" w:rsidR="000F4D61" w:rsidRPr="004C42A5" w:rsidRDefault="000F4D61" w:rsidP="000F4D6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Nie dotyczy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303B799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6236F8C6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11BBC289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54593A4E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 godzin</w:t>
            </w:r>
          </w:p>
        </w:tc>
      </w:tr>
      <w:tr w:rsidR="000F4D61" w:rsidRPr="009072DC" w14:paraId="2387CC3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F8A9" w14:textId="69A8F494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027E6E40" w:rsidR="000F4D61" w:rsidRPr="0084009F" w:rsidRDefault="000F4D61" w:rsidP="000F4D6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</w:rPr>
              <w:t>Badanie podmiotowe.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51A68E93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5E8D889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07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EBD" w14:textId="1FDC62B4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 xml:space="preserve">Badanie układu oddechowego. Niewydolność oddechowa. </w:t>
            </w:r>
            <w:r w:rsidR="008D3706" w:rsidRPr="0084009F">
              <w:rPr>
                <w:rFonts w:ascii="Times" w:hAnsi="Times"/>
                <w:sz w:val="24"/>
              </w:rPr>
              <w:t xml:space="preserve"> Ostra niewydolność oddechowa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365" w14:textId="7DB88DA4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4923921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288F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841" w14:textId="1FB824A6" w:rsidR="000F4D61" w:rsidRPr="0084009F" w:rsidRDefault="000F4D61" w:rsidP="008D3706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 xml:space="preserve">Badanie układu krążenia. </w:t>
            </w:r>
            <w:r w:rsidR="008D3706" w:rsidRPr="0084009F">
              <w:rPr>
                <w:rFonts w:ascii="Times" w:hAnsi="Times"/>
                <w:sz w:val="24"/>
              </w:rPr>
              <w:t>Badanie neurologiczne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B70" w14:textId="2C1ED087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6FFAE702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888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B1E" w14:textId="417AED2A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Badanie przedmiotowe – podsumowanie. Metody zabezpieczania drożności dróg oddechowych.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333" w14:textId="35329FF0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34C13FF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022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A9" w14:textId="23E93DCD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 xml:space="preserve">Monitorowanie inwazyjne chorych w </w:t>
            </w:r>
            <w:proofErr w:type="spellStart"/>
            <w:r w:rsidRPr="0084009F">
              <w:rPr>
                <w:rFonts w:ascii="Times" w:hAnsi="Times"/>
                <w:sz w:val="24"/>
              </w:rPr>
              <w:t>sor</w:t>
            </w:r>
            <w:proofErr w:type="spellEnd"/>
            <w:r w:rsidRPr="0084009F">
              <w:rPr>
                <w:rFonts w:ascii="Times" w:hAnsi="Times"/>
                <w:sz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4DC" w14:textId="722E8C4E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5DA223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9DE4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8CA" w14:textId="45F49745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Wentylacja mechaniczna.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C0E" w14:textId="7EC98F88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105DB49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5F7D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D90" w14:textId="09049F57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Równowaga kwasowo-zasadowa</w:t>
            </w:r>
            <w:r w:rsidR="008D3706" w:rsidRPr="0084009F">
              <w:rPr>
                <w:rFonts w:ascii="Times" w:hAnsi="Times"/>
                <w:sz w:val="24"/>
              </w:rPr>
              <w:t>, wodno-elektrolitowa.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097" w14:textId="159456B6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296DF28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E87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DE9" w14:textId="0FA8B948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Interpretacja badań laboratoryjnych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EC" w14:textId="76CF32CB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1182320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139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23A" w14:textId="56D8B2A2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Leki podawane samodzielnie przez ratownika medycznego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AA5" w14:textId="05DC9C2C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1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1BAFCA16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3F03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F7D" w14:textId="5249C286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Zaawansowane czynności resuscytacyjne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721" w14:textId="43D0DE0D" w:rsidR="000F4D61" w:rsidRDefault="008D3706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F4D61" w:rsidRPr="009072DC" w14:paraId="6D6334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1FDD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128" w14:textId="2DD1C122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Zapalenie płuc</w:t>
            </w:r>
            <w:r w:rsidR="00691670" w:rsidRPr="0084009F">
              <w:rPr>
                <w:rFonts w:ascii="Times" w:hAnsi="Times"/>
                <w:sz w:val="24"/>
              </w:rPr>
              <w:t xml:space="preserve"> – metody tlenoterapii, farmakoterapia.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646" w14:textId="7EB5DF61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1E2CE5E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BE70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139" w14:textId="0EE29D5B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Ostra i przewlekła niewydolność serca</w:t>
            </w:r>
            <w:r w:rsidR="00691670" w:rsidRPr="0084009F">
              <w:rPr>
                <w:rFonts w:ascii="Times" w:hAnsi="Times"/>
                <w:sz w:val="24"/>
              </w:rPr>
              <w:t xml:space="preserve"> – monitorowanie hemodynamiczne, </w:t>
            </w:r>
            <w:r w:rsidR="008D3706" w:rsidRPr="0084009F">
              <w:rPr>
                <w:rFonts w:ascii="Times" w:hAnsi="Times"/>
                <w:sz w:val="24"/>
              </w:rPr>
              <w:t>procedury, farmakoterapia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CF0" w14:textId="22478C5E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79A37D5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28B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660" w14:textId="26BB6CA6" w:rsidR="000F4D61" w:rsidRPr="0084009F" w:rsidRDefault="000F4D61" w:rsidP="000F4D61">
            <w:pPr>
              <w:spacing w:after="0"/>
              <w:rPr>
                <w:rFonts w:ascii="Times" w:hAnsi="Times"/>
                <w:sz w:val="24"/>
              </w:rPr>
            </w:pPr>
            <w:r w:rsidRPr="0084009F">
              <w:rPr>
                <w:rFonts w:ascii="Times" w:hAnsi="Times"/>
                <w:sz w:val="24"/>
              </w:rPr>
              <w:t>Zaburzenia rytmu i przewodnictwa</w:t>
            </w:r>
            <w:r w:rsidR="008D3706" w:rsidRPr="0084009F">
              <w:rPr>
                <w:rFonts w:ascii="Times" w:hAnsi="Times"/>
                <w:sz w:val="24"/>
              </w:rPr>
              <w:t>- interpretacja EKG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2A" w14:textId="2DE0BD01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1C3BFE0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83351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B92" w14:textId="658EF4C2" w:rsidR="000F4D61" w:rsidRPr="008D3706" w:rsidRDefault="000F4D61" w:rsidP="000F4D61">
            <w:pPr>
              <w:spacing w:after="0"/>
              <w:rPr>
                <w:rFonts w:ascii="Times New Roman" w:hAnsi="Times New Roman"/>
                <w:sz w:val="24"/>
              </w:rPr>
            </w:pPr>
            <w:r w:rsidRPr="00691670">
              <w:rPr>
                <w:rFonts w:ascii="Times" w:hAnsi="Times"/>
                <w:sz w:val="24"/>
              </w:rPr>
              <w:t>Tętniak aorty i inne ostre stany naczyniowe</w:t>
            </w:r>
            <w:r w:rsidR="008D3706">
              <w:rPr>
                <w:rFonts w:ascii="Times New Roman" w:hAnsi="Times New Roman"/>
                <w:sz w:val="24"/>
              </w:rPr>
              <w:t>- procedury diagnostyczne, strategia transportu, farmakoterapia.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E4D" w14:textId="34B4E6BF" w:rsidR="000F4D61" w:rsidRDefault="008D3706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F4D61" w:rsidRPr="009072DC" w14:paraId="05E8302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254A2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1A0" w14:textId="30463164" w:rsidR="000F4D61" w:rsidRPr="0084009F" w:rsidRDefault="008D3706" w:rsidP="000F4D6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Dostępy dożylne,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</w:rPr>
              <w:t>doszpikowe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401" w14:textId="4DAEC563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4D61" w:rsidRPr="009072DC" w14:paraId="3DBD6C5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9F31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92E" w14:textId="1E4A1A11" w:rsidR="000F4D61" w:rsidRPr="0084009F" w:rsidRDefault="000F4D61" w:rsidP="000F4D6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b/>
                <w:sz w:val="24"/>
                <w:szCs w:val="24"/>
                <w:u w:val="single"/>
              </w:rPr>
              <w:t>Zaliczenie przedmiotu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D09" w14:textId="392114C1" w:rsidR="000F4D61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91670" w:rsidRPr="009072DC" w14:paraId="66DD5A4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F6ED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259" w14:textId="0FE1A6B1" w:rsidR="00691670" w:rsidRPr="0084009F" w:rsidRDefault="00691670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Ostre zespoły wieńcowe</w:t>
            </w:r>
            <w:r w:rsidR="008D3706" w:rsidRPr="0084009F">
              <w:rPr>
                <w:rFonts w:ascii="Times" w:hAnsi="Times"/>
                <w:sz w:val="24"/>
                <w:szCs w:val="24"/>
              </w:rPr>
              <w:t>- rozpoznanie, farmakoterapia, procedury.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869" w14:textId="0F656174" w:rsidR="00691670" w:rsidRPr="008D3706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5861E9F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B045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DFD" w14:textId="092D9453" w:rsidR="00691670" w:rsidRPr="0084009F" w:rsidRDefault="008D3706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Zakładanie sondy do żołądka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238" w14:textId="3F5854F1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289B8CE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4F90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ED5" w14:textId="698402C7" w:rsidR="00691670" w:rsidRPr="0084009F" w:rsidRDefault="00691670" w:rsidP="008D3706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 </w:t>
            </w:r>
            <w:r w:rsidR="008D3706" w:rsidRPr="0084009F">
              <w:rPr>
                <w:rFonts w:ascii="Times" w:hAnsi="Times"/>
                <w:sz w:val="24"/>
                <w:szCs w:val="24"/>
              </w:rPr>
              <w:t>Cewnikowanie pęcherza moczowego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AD9" w14:textId="3ABF6510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60A0B3FC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0C9E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E4A" w14:textId="2B4B09F2" w:rsidR="00691670" w:rsidRPr="0084009F" w:rsidRDefault="008D3706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Monitorowanie ciśnienia tętniczego metodą krwawą, monitorowanie OCŻ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55F" w14:textId="5B94E38A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184EED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6903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39" w14:textId="78C95CD5" w:rsidR="00691670" w:rsidRPr="0084009F" w:rsidRDefault="00691670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Postępowanie z pacjentem nieprzytomnym</w:t>
            </w:r>
            <w:r w:rsidR="008D3706" w:rsidRPr="0084009F">
              <w:rPr>
                <w:rFonts w:ascii="Times" w:hAnsi="Times"/>
                <w:sz w:val="24"/>
                <w:szCs w:val="24"/>
              </w:rPr>
              <w:t>- procedury.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B26" w14:textId="79E9FEF8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2855FA5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96AC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520" w14:textId="781D87BB" w:rsidR="00691670" w:rsidRPr="0084009F" w:rsidRDefault="008D3706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Zasady izolacji chorych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E3A" w14:textId="20E76822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17D5D6A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55C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A78" w14:textId="34DAEB56" w:rsidR="00691670" w:rsidRPr="0084009F" w:rsidRDefault="008D3706" w:rsidP="008D3706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Hipotermia postępowanie.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303" w14:textId="68929387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9072DC" w14:paraId="3B720B06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A49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5CE" w14:textId="7DA2A8D1" w:rsidR="00691670" w:rsidRPr="0084009F" w:rsidRDefault="008D3706" w:rsidP="008D3706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Postępowanie </w:t>
            </w:r>
            <w:proofErr w:type="spellStart"/>
            <w:r w:rsidRPr="0084009F">
              <w:rPr>
                <w:rFonts w:ascii="Times" w:hAnsi="Times"/>
                <w:sz w:val="24"/>
                <w:szCs w:val="24"/>
              </w:rPr>
              <w:t>poresuscytacyjne</w:t>
            </w:r>
            <w:proofErr w:type="spellEnd"/>
            <w:r w:rsidRPr="0084009F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7E9" w14:textId="5A327E34" w:rsidR="00691670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DF12E4" w14:paraId="61984C0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CD0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CF7" w14:textId="45DB25B7" w:rsidR="00691670" w:rsidRPr="0084009F" w:rsidRDefault="008D3706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Przygotowanie pacjenta do transportu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483" w14:textId="1F127DEF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DF12E4" w14:paraId="3871BF7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72AAE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9B3" w14:textId="773D30B6" w:rsidR="00691670" w:rsidRPr="0084009F" w:rsidRDefault="00AF0257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Zasady stosowania przymusu bezpośredniego, unieruchomienie fizyczne i farmakologiczne. Dokumentacja medyczna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AA1" w14:textId="7E1D74A4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91670" w:rsidRPr="00DF12E4" w14:paraId="3AC6BF4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A48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6B2" w14:textId="003F6C77" w:rsidR="00691670" w:rsidRPr="0084009F" w:rsidRDefault="00B50CFF" w:rsidP="0069167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Kardiowersja elektryczna- wskazania, procedura przygotowania, wykonanie.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5EE" w14:textId="5B56062D" w:rsidR="00691670" w:rsidRPr="008D3706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50CFF" w:rsidRPr="009072DC" w14:paraId="48C6FB6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75EBC" w14:textId="77777777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FA7" w14:textId="79F95457" w:rsidR="00B50CFF" w:rsidRPr="0084009F" w:rsidRDefault="00B50CFF" w:rsidP="008D3706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 xml:space="preserve"> Stymulacja przezskórna-  wskazania, procedura przygotowania, wykonanie.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F2A" w14:textId="11699B2F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50CFF" w:rsidRPr="009072DC" w14:paraId="6192E776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60240" w14:textId="77777777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042" w14:textId="001F7833" w:rsidR="00B50CFF" w:rsidRPr="0084009F" w:rsidRDefault="00B50CFF" w:rsidP="0069167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Defibrylacja -  wskazania, procedura przygotowania, wykonanie.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A1B" w14:textId="1B7314F8" w:rsidR="00B50CFF" w:rsidRPr="0054277A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50CFF" w:rsidRPr="009072DC" w14:paraId="4930D0A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8F85" w14:textId="77777777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DE6" w14:textId="46AFF1AA" w:rsidR="00B50CFF" w:rsidRPr="0084009F" w:rsidRDefault="00B50CFF" w:rsidP="0069167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84009F">
              <w:rPr>
                <w:rFonts w:ascii="Times" w:hAnsi="Times"/>
                <w:sz w:val="24"/>
                <w:szCs w:val="24"/>
              </w:rPr>
              <w:t>Egzamin praktyczny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618" w14:textId="28F83F18" w:rsidR="00B50CFF" w:rsidRPr="0054277A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6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50CFF" w:rsidRPr="009072DC" w14:paraId="05605D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01EF" w14:textId="77777777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079" w14:textId="66D6D295" w:rsidR="00B50CFF" w:rsidRPr="0084009F" w:rsidRDefault="00B50CFF" w:rsidP="00691670">
            <w:pPr>
              <w:spacing w:after="0" w:line="24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  <w:r w:rsidRPr="0084009F">
              <w:rPr>
                <w:rFonts w:ascii="Times" w:hAnsi="Times"/>
                <w:b/>
                <w:sz w:val="24"/>
                <w:szCs w:val="24"/>
                <w:u w:val="single"/>
              </w:rPr>
              <w:t>Zaliczenie przedmiotu - test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2D9" w14:textId="2B55E922" w:rsidR="00B50CFF" w:rsidRPr="0054277A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50CFF" w:rsidRPr="009072DC" w14:paraId="00C3F57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92C" w14:textId="77777777" w:rsidR="00B50CFF" w:rsidRPr="00DF12E4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B7A" w14:textId="10E00A55" w:rsidR="00B50CFF" w:rsidRPr="00622918" w:rsidRDefault="00B50CFF" w:rsidP="00691670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88" w14:textId="19DD7A92" w:rsidR="00B50CFF" w:rsidRPr="0054277A" w:rsidRDefault="00B50CF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9072DC" w14:paraId="6409C865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7B9D11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92" w14:textId="7DF92203" w:rsidR="00691670" w:rsidRPr="00622918" w:rsidRDefault="00691670" w:rsidP="00691670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23" w14:textId="60B3F5E0" w:rsidR="00691670" w:rsidRPr="0054277A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9072DC" w14:paraId="20A88749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6F16A3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FD0" w14:textId="5FBA8EAE" w:rsidR="00691670" w:rsidRPr="00255449" w:rsidRDefault="00691670" w:rsidP="0081379E">
            <w:pPr>
              <w:spacing w:after="0" w:line="240" w:lineRule="auto"/>
              <w:rPr>
                <w:rFonts w:ascii="Times New Roman" w:hAnsi="Times New Roman"/>
              </w:rPr>
            </w:pPr>
            <w:r w:rsidRPr="005B00B7"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09" w14:textId="72EC6D1C" w:rsidR="00691670" w:rsidRPr="0054277A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DF12E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691670" w:rsidRPr="00DF12E4" w:rsidRDefault="00691670" w:rsidP="00691670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67080F98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godzin</w:t>
            </w:r>
          </w:p>
        </w:tc>
      </w:tr>
      <w:tr w:rsidR="00691670" w:rsidRPr="00DF12E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5C7509ED" w:rsidR="00691670" w:rsidRPr="00F610A0" w:rsidRDefault="00AF0257" w:rsidP="006916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Wentylacja mechaniczna- wysokimi częstotliwościami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60280236" w:rsidR="00691670" w:rsidRPr="00DF12E4" w:rsidRDefault="00AF0257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670" w:rsidRPr="00DF12E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6AB24BE9" w:rsidR="00691670" w:rsidRPr="00B50CFF" w:rsidRDefault="00B50CFF" w:rsidP="006916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Stymulacja serca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16DB8D61" w:rsidR="00691670" w:rsidRPr="00DF12E4" w:rsidRDefault="0084009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670" w:rsidRPr="00DF12E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189CB901" w:rsidR="00691670" w:rsidRPr="00E004B7" w:rsidRDefault="0084009F" w:rsidP="006916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Zaawansowane metody monitorowania hemodynamicznego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07B4B165" w:rsidR="00691670" w:rsidRPr="00DF12E4" w:rsidRDefault="0084009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670" w:rsidRPr="00DF12E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4907624F" w:rsidR="00691670" w:rsidRPr="00DF12E4" w:rsidRDefault="00691670" w:rsidP="006916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Prowadzenie dokumentacji w zakresie obowiązującym ratownika medycznego</w:t>
            </w:r>
            <w:r w:rsidRPr="00C00598">
              <w:rPr>
                <w:rFonts w:ascii="Times" w:hAnsi="Times"/>
                <w:sz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3CA5BB7E" w:rsidR="00691670" w:rsidRPr="00DF12E4" w:rsidRDefault="0084009F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670" w:rsidRPr="00DF12E4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7C272471" w:rsidR="00691670" w:rsidRPr="00DF12E4" w:rsidRDefault="0084009F" w:rsidP="006916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komunikowania się z rodziną.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679C4877" w:rsidR="00691670" w:rsidRPr="00DF12E4" w:rsidRDefault="00547A55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670" w:rsidRPr="00DF12E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LITERATURA  </w:t>
            </w:r>
          </w:p>
          <w:p w14:paraId="585F7BB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691670" w:rsidRPr="00DF12E4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104EB699" w:rsidR="00691670" w:rsidRPr="00DF12E4" w:rsidRDefault="00691670" w:rsidP="00547A5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691670" w:rsidRDefault="00691670" w:rsidP="00547A5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71EB45A3" w14:textId="77777777" w:rsidR="00D53A4B" w:rsidRDefault="00547A55" w:rsidP="00D53A4B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Medipage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2016 r. </w:t>
                  </w:r>
                </w:p>
                <w:p w14:paraId="090840F3" w14:textId="69DB7BF1" w:rsidR="00D53A4B" w:rsidRPr="00D53A4B" w:rsidRDefault="00D53A4B" w:rsidP="00D53A4B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3A4B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 xml:space="preserve">Pete Gregory, Ian </w:t>
                  </w:r>
                  <w:proofErr w:type="spellStart"/>
                  <w:r w:rsidRPr="00D53A4B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>Mursell</w:t>
                  </w:r>
                  <w:proofErr w:type="spellEnd"/>
                  <w:r w:rsidRPr="00D53A4B">
                    <w:rPr>
                      <w:rFonts w:ascii="Times" w:hAnsi="Times" w:cs="Times"/>
                      <w:color w:val="6D6D6D"/>
                      <w:sz w:val="24"/>
                      <w:szCs w:val="24"/>
                      <w:lang w:val="en-US"/>
                    </w:rPr>
                    <w:t xml:space="preserve"> </w:t>
                  </w:r>
                  <w:r w:rsidRPr="00D53A4B">
                    <w:rPr>
                      <w:rFonts w:ascii="Times" w:hAnsi="Times" w:cs="Times"/>
                      <w:bCs/>
                      <w:color w:val="0E2325"/>
                      <w:sz w:val="24"/>
                      <w:szCs w:val="24"/>
                      <w:lang w:val="en-US"/>
                    </w:rPr>
                    <w:t>DIAGNOSTYKA I POSTĘPOWANIE W RATOWNICTWIE MEDYCZNYM. PROCEDURY ZABIEGOWE</w:t>
                  </w:r>
                  <w:r w:rsidRPr="00D53A4B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0" w:history="1">
                    <w:r w:rsidRPr="00D53A4B">
                      <w:rPr>
                        <w:rFonts w:ascii="Times" w:hAnsi="Times" w:cs="Times"/>
                        <w:bCs/>
                        <w:color w:val="1D383B"/>
                        <w:sz w:val="24"/>
                        <w:szCs w:val="24"/>
                        <w:lang w:val="en-US"/>
                      </w:rPr>
                      <w:t>GÓRNICKI WYDAWNICTWO MEDYCZNE</w:t>
                    </w:r>
                  </w:hyperlink>
                  <w:r w:rsidRPr="00D53A4B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2013</w:t>
                  </w:r>
                </w:p>
                <w:p w14:paraId="7194EE12" w14:textId="5D093131" w:rsidR="00547A55" w:rsidRPr="00DF12E4" w:rsidRDefault="00211320" w:rsidP="00547A5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Krystyn Sosada Ostre stany zagrożenia życia w chorobach wewnętrznych. PZWL 2016r. </w:t>
                  </w:r>
                </w:p>
                <w:p w14:paraId="54A73C15" w14:textId="402AB7AB" w:rsidR="00691670" w:rsidRPr="00DF12E4" w:rsidRDefault="00691670" w:rsidP="008925ED">
                  <w:pPr>
                    <w:framePr w:hSpace="141" w:wrap="around" w:vAnchor="text" w:hAnchor="margin" w:xAlign="center" w:y="-133"/>
                    <w:spacing w:after="0" w:line="240" w:lineRule="auto"/>
                    <w:ind w:left="72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4D9A2E" w14:textId="77777777" w:rsidR="00691670" w:rsidRPr="00DF12E4" w:rsidRDefault="00691670" w:rsidP="00D53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DF12E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EA9BD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691670" w:rsidRPr="00DF12E4" w:rsidRDefault="00691670" w:rsidP="006916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691670" w:rsidRPr="00DF12E4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61059A57" w:rsidR="00691670" w:rsidRDefault="00691670" w:rsidP="00691670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Ł.Szarpak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6698C707" w14:textId="549AE6B3" w:rsidR="00211320" w:rsidRPr="00DF12E4" w:rsidRDefault="00211320" w:rsidP="00691670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Jakubaszko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red.pol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Medycyna Ratunkowa NMS,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Wroclaw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2008</w:t>
                  </w:r>
                </w:p>
                <w:p w14:paraId="7A437EB7" w14:textId="77777777" w:rsidR="00691670" w:rsidRPr="00DF12E4" w:rsidRDefault="00691670" w:rsidP="00691670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2F1950" w14:textId="77777777" w:rsidR="00691670" w:rsidRPr="00DF12E4" w:rsidRDefault="00691670" w:rsidP="00691670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2E3969" w14:textId="14AB6FF0" w:rsidR="00691670" w:rsidRPr="00DF12E4" w:rsidRDefault="00691670" w:rsidP="00691670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691670" w:rsidRPr="00DF12E4" w:rsidRDefault="00691670" w:rsidP="006916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EB54B" w14:textId="77777777" w:rsidR="00691670" w:rsidRPr="00DF12E4" w:rsidRDefault="00691670" w:rsidP="00691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DF12E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FA4DF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691670" w:rsidRPr="00DF12E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691670" w:rsidRPr="00DF12E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</w:tr>
      <w:tr w:rsidR="00691670" w:rsidRPr="00DF12E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</w:tr>
      <w:tr w:rsidR="00691670" w:rsidRPr="00DF12E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670" w:rsidRPr="00DF12E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Podsumowujące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b/>
                <w:sz w:val="24"/>
                <w:szCs w:val="24"/>
              </w:rPr>
              <w:t>(wiedza)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691670" w:rsidRPr="00DF12E4" w:rsidRDefault="00691670" w:rsidP="006916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691670" w:rsidRPr="00DF12E4" w:rsidRDefault="00691670" w:rsidP="006916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Czas trwania egzaminu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691670" w:rsidRPr="00DF12E4" w:rsidRDefault="00691670" w:rsidP="006916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691670" w:rsidRPr="00DF12E4" w:rsidRDefault="00691670" w:rsidP="006916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691670" w:rsidRPr="00DF12E4" w:rsidRDefault="00691670" w:rsidP="006916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Punktacja – za każde pytanie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691670" w:rsidRPr="00DF12E4" w:rsidRDefault="00691670" w:rsidP="00691670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691670" w:rsidRPr="00DF12E4" w:rsidRDefault="00691670" w:rsidP="00691670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691670" w:rsidRPr="00DF12E4" w:rsidRDefault="00691670" w:rsidP="00691670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691670" w:rsidRPr="00DF12E4" w:rsidRDefault="00691670" w:rsidP="00691670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691670" w:rsidRPr="00DF12E4" w:rsidRDefault="00691670" w:rsidP="00691670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Efekty nr </w:t>
            </w:r>
            <w:r w:rsidRPr="00DF12E4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691670" w:rsidRPr="00DF12E4" w:rsidRDefault="00691670" w:rsidP="006916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691670" w:rsidRPr="00DF12E4" w:rsidRDefault="00691670" w:rsidP="006916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691670" w:rsidRPr="00DF12E4" w:rsidRDefault="00691670" w:rsidP="006916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691670" w:rsidRPr="00DF12E4" w:rsidRDefault="00691670" w:rsidP="006916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691670" w:rsidRPr="00DF12E4" w:rsidRDefault="00691670" w:rsidP="0069167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691670" w:rsidRPr="00DF12E4" w:rsidRDefault="00691670" w:rsidP="0069167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), potrafi z pomocą nauczyciela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1pkt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.), nie 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691670" w:rsidRPr="00DF12E4" w:rsidRDefault="00691670" w:rsidP="0069167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skali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punktowej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91670" w:rsidRPr="00DF12E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WARUNKI UZYSKANIA ZALICZENIA PRZEDMIOTU: </w:t>
            </w:r>
          </w:p>
          <w:p w14:paraId="57C85336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691670" w:rsidRPr="00DF12E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691670" w:rsidRPr="00DF12E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Oświadczenie i podpis prowadzącego zajęcia </w:t>
            </w:r>
          </w:p>
          <w:p w14:paraId="60728E54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BF4BB5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Data……………………………………………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691670" w:rsidRPr="00DF12E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691670" w:rsidRPr="00DF12E4" w:rsidRDefault="00691670" w:rsidP="00691670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lastRenderedPageBreak/>
              <w:t xml:space="preserve">PODPIS KIEROWNIKA JEDNOSTKI PROWADZĄCEJ ZAJĘCIA </w:t>
            </w:r>
          </w:p>
          <w:p w14:paraId="475BBB8B" w14:textId="77777777" w:rsidR="00691670" w:rsidRPr="00DF12E4" w:rsidRDefault="00691670" w:rsidP="00691670">
            <w:pPr>
              <w:pStyle w:val="Default"/>
            </w:pPr>
          </w:p>
          <w:p w14:paraId="25369AA4" w14:textId="77777777" w:rsidR="00691670" w:rsidRPr="00DF12E4" w:rsidRDefault="00691670" w:rsidP="0069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</w:tr>
      <w:tr w:rsidR="00691670" w:rsidRPr="00DF12E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691670" w:rsidRPr="00DF12E4" w:rsidRDefault="00691670" w:rsidP="00691670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05.09.2016</w:t>
            </w:r>
          </w:p>
          <w:p w14:paraId="7A5036FA" w14:textId="3C98EBB5" w:rsidR="00691670" w:rsidRPr="00DF12E4" w:rsidRDefault="00691670" w:rsidP="00691670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Jerzy Robert Ładny, Marzena Wojewódzka-</w:t>
            </w:r>
            <w:proofErr w:type="spellStart"/>
            <w:r w:rsidRPr="00DF12E4">
              <w:rPr>
                <w:b/>
                <w:bCs/>
              </w:rPr>
              <w:t>Żelezniakowicz</w:t>
            </w:r>
            <w:proofErr w:type="spellEnd"/>
          </w:p>
        </w:tc>
      </w:tr>
      <w:tr w:rsidR="00691670" w:rsidRPr="00DF12E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691670" w:rsidRPr="00DF12E4" w:rsidRDefault="00691670" w:rsidP="00691670">
            <w:pPr>
              <w:pStyle w:val="Default"/>
              <w:jc w:val="center"/>
              <w:rPr>
                <w:b/>
                <w:bCs/>
              </w:rPr>
            </w:pPr>
            <w:r w:rsidRPr="00DF12E4">
              <w:rPr>
                <w:b/>
                <w:bCs/>
              </w:rPr>
              <w:t>AKCEPTACJA DZIEKANA WYDZIAŁU</w:t>
            </w:r>
          </w:p>
          <w:p w14:paraId="24C42008" w14:textId="77777777" w:rsidR="00691670" w:rsidRPr="00DF12E4" w:rsidRDefault="00691670" w:rsidP="00691670">
            <w:pPr>
              <w:pStyle w:val="Default"/>
              <w:rPr>
                <w:b/>
                <w:bCs/>
              </w:rPr>
            </w:pPr>
          </w:p>
        </w:tc>
      </w:tr>
      <w:tr w:rsidR="00691670" w:rsidRPr="00DF12E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77777777" w:rsidR="00691670" w:rsidRPr="00DF12E4" w:rsidRDefault="00691670" w:rsidP="00691670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Data……………………………………………                                                             ……………………………………………………………….</w:t>
            </w:r>
          </w:p>
          <w:p w14:paraId="2F6A9E20" w14:textId="77777777" w:rsidR="00691670" w:rsidRPr="00DF12E4" w:rsidRDefault="00691670" w:rsidP="00691670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12379" w14:textId="77777777" w:rsidR="009B687D" w:rsidRDefault="009B687D" w:rsidP="000B464C">
      <w:pPr>
        <w:spacing w:after="0" w:line="240" w:lineRule="auto"/>
      </w:pPr>
      <w:r>
        <w:separator/>
      </w:r>
    </w:p>
  </w:endnote>
  <w:endnote w:type="continuationSeparator" w:id="0">
    <w:p w14:paraId="7B9D63E0" w14:textId="77777777" w:rsidR="009B687D" w:rsidRDefault="009B687D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2C1C" w14:textId="77777777" w:rsidR="009B687D" w:rsidRDefault="009B687D" w:rsidP="000B464C">
      <w:pPr>
        <w:spacing w:after="0" w:line="240" w:lineRule="auto"/>
      </w:pPr>
      <w:r>
        <w:separator/>
      </w:r>
    </w:p>
  </w:footnote>
  <w:footnote w:type="continuationSeparator" w:id="0">
    <w:p w14:paraId="4647EA8C" w14:textId="77777777" w:rsidR="009B687D" w:rsidRDefault="009B687D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46E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0"/>
  </w:num>
  <w:num w:numId="19">
    <w:abstractNumId w:val="6"/>
  </w:num>
  <w:num w:numId="20">
    <w:abstractNumId w:val="11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022AC"/>
    <w:rsid w:val="00011A52"/>
    <w:rsid w:val="000279DD"/>
    <w:rsid w:val="000327A6"/>
    <w:rsid w:val="00032B05"/>
    <w:rsid w:val="00050223"/>
    <w:rsid w:val="00056E23"/>
    <w:rsid w:val="000773E9"/>
    <w:rsid w:val="00082BAF"/>
    <w:rsid w:val="000845C9"/>
    <w:rsid w:val="0008558D"/>
    <w:rsid w:val="000944B3"/>
    <w:rsid w:val="000B464C"/>
    <w:rsid w:val="000C1AC5"/>
    <w:rsid w:val="000D346F"/>
    <w:rsid w:val="000D4B83"/>
    <w:rsid w:val="000F4D61"/>
    <w:rsid w:val="000F6B3E"/>
    <w:rsid w:val="00105770"/>
    <w:rsid w:val="00111469"/>
    <w:rsid w:val="001147EF"/>
    <w:rsid w:val="00125DF7"/>
    <w:rsid w:val="0014653E"/>
    <w:rsid w:val="00163CE2"/>
    <w:rsid w:val="00173F43"/>
    <w:rsid w:val="001773AA"/>
    <w:rsid w:val="00182760"/>
    <w:rsid w:val="001A0559"/>
    <w:rsid w:val="001A1058"/>
    <w:rsid w:val="001A36C8"/>
    <w:rsid w:val="001A56EE"/>
    <w:rsid w:val="001A6364"/>
    <w:rsid w:val="001A6D18"/>
    <w:rsid w:val="001D159F"/>
    <w:rsid w:val="001F3324"/>
    <w:rsid w:val="001F7C8A"/>
    <w:rsid w:val="00211320"/>
    <w:rsid w:val="0021224B"/>
    <w:rsid w:val="00213DB6"/>
    <w:rsid w:val="00220FF1"/>
    <w:rsid w:val="00226D87"/>
    <w:rsid w:val="002436D6"/>
    <w:rsid w:val="00255449"/>
    <w:rsid w:val="00263557"/>
    <w:rsid w:val="00264CF9"/>
    <w:rsid w:val="00283B7E"/>
    <w:rsid w:val="00293D28"/>
    <w:rsid w:val="00295612"/>
    <w:rsid w:val="002A4156"/>
    <w:rsid w:val="002F3D1A"/>
    <w:rsid w:val="00311D4E"/>
    <w:rsid w:val="003230B6"/>
    <w:rsid w:val="0033695D"/>
    <w:rsid w:val="00336A41"/>
    <w:rsid w:val="003469F2"/>
    <w:rsid w:val="00356A88"/>
    <w:rsid w:val="00362B80"/>
    <w:rsid w:val="00380772"/>
    <w:rsid w:val="0038686A"/>
    <w:rsid w:val="003939B8"/>
    <w:rsid w:val="003A02B6"/>
    <w:rsid w:val="003A13AB"/>
    <w:rsid w:val="003A73ED"/>
    <w:rsid w:val="003A74AF"/>
    <w:rsid w:val="003B2B41"/>
    <w:rsid w:val="003B3E2D"/>
    <w:rsid w:val="003C049A"/>
    <w:rsid w:val="003C360B"/>
    <w:rsid w:val="003C7A18"/>
    <w:rsid w:val="003D0F7D"/>
    <w:rsid w:val="003D3353"/>
    <w:rsid w:val="003D5401"/>
    <w:rsid w:val="003F1F1B"/>
    <w:rsid w:val="0041339B"/>
    <w:rsid w:val="00416333"/>
    <w:rsid w:val="00423221"/>
    <w:rsid w:val="00437659"/>
    <w:rsid w:val="004414BA"/>
    <w:rsid w:val="004416C1"/>
    <w:rsid w:val="00444511"/>
    <w:rsid w:val="00453A55"/>
    <w:rsid w:val="004567C6"/>
    <w:rsid w:val="00471063"/>
    <w:rsid w:val="004926F4"/>
    <w:rsid w:val="00493841"/>
    <w:rsid w:val="00493C72"/>
    <w:rsid w:val="004B45CD"/>
    <w:rsid w:val="004C42A5"/>
    <w:rsid w:val="004C5B68"/>
    <w:rsid w:val="004C6CCF"/>
    <w:rsid w:val="004D4F1F"/>
    <w:rsid w:val="004E5CEA"/>
    <w:rsid w:val="004F234D"/>
    <w:rsid w:val="00500ACE"/>
    <w:rsid w:val="005322BF"/>
    <w:rsid w:val="00536BD5"/>
    <w:rsid w:val="0054545A"/>
    <w:rsid w:val="005476A5"/>
    <w:rsid w:val="00547A55"/>
    <w:rsid w:val="00557D30"/>
    <w:rsid w:val="00586F02"/>
    <w:rsid w:val="00594BFC"/>
    <w:rsid w:val="005A60C0"/>
    <w:rsid w:val="005B05A2"/>
    <w:rsid w:val="005D0F8A"/>
    <w:rsid w:val="005F78BD"/>
    <w:rsid w:val="0060642E"/>
    <w:rsid w:val="00610DAD"/>
    <w:rsid w:val="00615755"/>
    <w:rsid w:val="00626B86"/>
    <w:rsid w:val="006412CC"/>
    <w:rsid w:val="00670E9B"/>
    <w:rsid w:val="00691670"/>
    <w:rsid w:val="00694108"/>
    <w:rsid w:val="006A5C95"/>
    <w:rsid w:val="006B368D"/>
    <w:rsid w:val="006C4A59"/>
    <w:rsid w:val="006E7583"/>
    <w:rsid w:val="006F0FA6"/>
    <w:rsid w:val="006F3161"/>
    <w:rsid w:val="006F5ED7"/>
    <w:rsid w:val="006F7C8B"/>
    <w:rsid w:val="00713CFA"/>
    <w:rsid w:val="00716D14"/>
    <w:rsid w:val="007208D4"/>
    <w:rsid w:val="007469F6"/>
    <w:rsid w:val="00760303"/>
    <w:rsid w:val="00761399"/>
    <w:rsid w:val="00762183"/>
    <w:rsid w:val="0077680D"/>
    <w:rsid w:val="0079397C"/>
    <w:rsid w:val="007A1B5C"/>
    <w:rsid w:val="007A7C27"/>
    <w:rsid w:val="007B115E"/>
    <w:rsid w:val="007D100A"/>
    <w:rsid w:val="007D4687"/>
    <w:rsid w:val="00803358"/>
    <w:rsid w:val="00805059"/>
    <w:rsid w:val="00812FE6"/>
    <w:rsid w:val="0081379E"/>
    <w:rsid w:val="00814C22"/>
    <w:rsid w:val="00815A8C"/>
    <w:rsid w:val="00815F20"/>
    <w:rsid w:val="008231E1"/>
    <w:rsid w:val="00826748"/>
    <w:rsid w:val="00830333"/>
    <w:rsid w:val="00832007"/>
    <w:rsid w:val="00837D89"/>
    <w:rsid w:val="0084009F"/>
    <w:rsid w:val="0085495A"/>
    <w:rsid w:val="00854DA2"/>
    <w:rsid w:val="00867C7E"/>
    <w:rsid w:val="00875978"/>
    <w:rsid w:val="008925ED"/>
    <w:rsid w:val="00895297"/>
    <w:rsid w:val="008B0797"/>
    <w:rsid w:val="008C0F70"/>
    <w:rsid w:val="008D10D1"/>
    <w:rsid w:val="008D1FD1"/>
    <w:rsid w:val="008D3706"/>
    <w:rsid w:val="008D3F34"/>
    <w:rsid w:val="008D5ADE"/>
    <w:rsid w:val="008E4A56"/>
    <w:rsid w:val="008E4B78"/>
    <w:rsid w:val="008F506A"/>
    <w:rsid w:val="00901C4E"/>
    <w:rsid w:val="00901F20"/>
    <w:rsid w:val="009072DC"/>
    <w:rsid w:val="00920B4C"/>
    <w:rsid w:val="00923462"/>
    <w:rsid w:val="00923A8B"/>
    <w:rsid w:val="00951CD4"/>
    <w:rsid w:val="00954960"/>
    <w:rsid w:val="00955CBC"/>
    <w:rsid w:val="009664B4"/>
    <w:rsid w:val="009724C8"/>
    <w:rsid w:val="009A4CEF"/>
    <w:rsid w:val="009B3FDD"/>
    <w:rsid w:val="009B4112"/>
    <w:rsid w:val="009B687D"/>
    <w:rsid w:val="009C0105"/>
    <w:rsid w:val="009D4413"/>
    <w:rsid w:val="009E2EC5"/>
    <w:rsid w:val="009E51EC"/>
    <w:rsid w:val="009E7280"/>
    <w:rsid w:val="009F4FE6"/>
    <w:rsid w:val="00A005B9"/>
    <w:rsid w:val="00A229BF"/>
    <w:rsid w:val="00A273C5"/>
    <w:rsid w:val="00A43982"/>
    <w:rsid w:val="00A46EF7"/>
    <w:rsid w:val="00A47099"/>
    <w:rsid w:val="00A51D2A"/>
    <w:rsid w:val="00A634DE"/>
    <w:rsid w:val="00A7266B"/>
    <w:rsid w:val="00A84994"/>
    <w:rsid w:val="00A942A1"/>
    <w:rsid w:val="00A95BF5"/>
    <w:rsid w:val="00AA725E"/>
    <w:rsid w:val="00AA7E99"/>
    <w:rsid w:val="00AC1D70"/>
    <w:rsid w:val="00AC3C85"/>
    <w:rsid w:val="00AD0689"/>
    <w:rsid w:val="00AE58EF"/>
    <w:rsid w:val="00AE6BF4"/>
    <w:rsid w:val="00AF0257"/>
    <w:rsid w:val="00AF3DF9"/>
    <w:rsid w:val="00AF442D"/>
    <w:rsid w:val="00B02BD3"/>
    <w:rsid w:val="00B02F4A"/>
    <w:rsid w:val="00B03839"/>
    <w:rsid w:val="00B051EA"/>
    <w:rsid w:val="00B05A0E"/>
    <w:rsid w:val="00B50CFF"/>
    <w:rsid w:val="00B61A5A"/>
    <w:rsid w:val="00B61CEF"/>
    <w:rsid w:val="00B6307A"/>
    <w:rsid w:val="00B724E6"/>
    <w:rsid w:val="00B8173D"/>
    <w:rsid w:val="00B8761A"/>
    <w:rsid w:val="00B915F0"/>
    <w:rsid w:val="00B929DF"/>
    <w:rsid w:val="00B94D4F"/>
    <w:rsid w:val="00BB58DF"/>
    <w:rsid w:val="00BC18F9"/>
    <w:rsid w:val="00BE28DF"/>
    <w:rsid w:val="00BE4B3E"/>
    <w:rsid w:val="00BF3728"/>
    <w:rsid w:val="00BF6794"/>
    <w:rsid w:val="00BF7BD4"/>
    <w:rsid w:val="00C00598"/>
    <w:rsid w:val="00C04CFB"/>
    <w:rsid w:val="00C26FE2"/>
    <w:rsid w:val="00C32FC6"/>
    <w:rsid w:val="00C73063"/>
    <w:rsid w:val="00C76C4D"/>
    <w:rsid w:val="00CA750A"/>
    <w:rsid w:val="00CB25AD"/>
    <w:rsid w:val="00CB61AE"/>
    <w:rsid w:val="00CC7781"/>
    <w:rsid w:val="00CF2660"/>
    <w:rsid w:val="00CF5222"/>
    <w:rsid w:val="00D046C2"/>
    <w:rsid w:val="00D10D25"/>
    <w:rsid w:val="00D13FCF"/>
    <w:rsid w:val="00D1629A"/>
    <w:rsid w:val="00D2335E"/>
    <w:rsid w:val="00D34F1C"/>
    <w:rsid w:val="00D42E4E"/>
    <w:rsid w:val="00D44937"/>
    <w:rsid w:val="00D46A44"/>
    <w:rsid w:val="00D53A4B"/>
    <w:rsid w:val="00D615CD"/>
    <w:rsid w:val="00D72515"/>
    <w:rsid w:val="00D749D5"/>
    <w:rsid w:val="00D776EB"/>
    <w:rsid w:val="00D83C5F"/>
    <w:rsid w:val="00DA2ECF"/>
    <w:rsid w:val="00DA3766"/>
    <w:rsid w:val="00DA4988"/>
    <w:rsid w:val="00DB7AC6"/>
    <w:rsid w:val="00DC3416"/>
    <w:rsid w:val="00DF0A62"/>
    <w:rsid w:val="00DF12E4"/>
    <w:rsid w:val="00DF3A66"/>
    <w:rsid w:val="00E004B7"/>
    <w:rsid w:val="00E066D4"/>
    <w:rsid w:val="00E104BB"/>
    <w:rsid w:val="00E131C1"/>
    <w:rsid w:val="00E24035"/>
    <w:rsid w:val="00E33FA2"/>
    <w:rsid w:val="00E349EE"/>
    <w:rsid w:val="00E76350"/>
    <w:rsid w:val="00E920E3"/>
    <w:rsid w:val="00E95A6F"/>
    <w:rsid w:val="00EA0493"/>
    <w:rsid w:val="00EB3B0A"/>
    <w:rsid w:val="00EB3EBD"/>
    <w:rsid w:val="00EE2E2A"/>
    <w:rsid w:val="00EE4488"/>
    <w:rsid w:val="00EF0D11"/>
    <w:rsid w:val="00F1284E"/>
    <w:rsid w:val="00F16612"/>
    <w:rsid w:val="00F16D19"/>
    <w:rsid w:val="00F21DEF"/>
    <w:rsid w:val="00F432CE"/>
    <w:rsid w:val="00F47F43"/>
    <w:rsid w:val="00F53ACC"/>
    <w:rsid w:val="00F610A0"/>
    <w:rsid w:val="00F67C81"/>
    <w:rsid w:val="00F90D4E"/>
    <w:rsid w:val="00FA4694"/>
    <w:rsid w:val="00FB2CE5"/>
    <w:rsid w:val="00FB7475"/>
    <w:rsid w:val="00FF37D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ksiazki-medyczne.eu/manufacturer/gornicki-wydawnictwo-med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DECFCA-D178-C441-AFFD-93D4D565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2951</Words>
  <Characters>17707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</dc:creator>
  <cp:keywords/>
  <cp:lastModifiedBy>Marzena</cp:lastModifiedBy>
  <cp:revision>45</cp:revision>
  <cp:lastPrinted>2013-04-04T07:05:00Z</cp:lastPrinted>
  <dcterms:created xsi:type="dcterms:W3CDTF">2017-01-01T15:31:00Z</dcterms:created>
  <dcterms:modified xsi:type="dcterms:W3CDTF">2017-01-01T17:57:00Z</dcterms:modified>
</cp:coreProperties>
</file>