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5A" w:rsidRDefault="00AE285A">
      <w:pPr>
        <w:rPr>
          <w:rFonts w:ascii="Times New Roman" w:hAnsi="Times New Roman" w:cs="Times New Roman"/>
        </w:rPr>
      </w:pPr>
      <w:r w:rsidRPr="00AE285A">
        <w:rPr>
          <w:rFonts w:ascii="Times New Roman" w:hAnsi="Times New Roman" w:cs="Times New Roman"/>
          <w:b/>
        </w:rPr>
        <w:t>Zakład Chemii Medycznej</w:t>
      </w:r>
      <w:r w:rsidRPr="00AE285A">
        <w:rPr>
          <w:rFonts w:ascii="Times New Roman" w:hAnsi="Times New Roman" w:cs="Times New Roman"/>
        </w:rPr>
        <w:t xml:space="preserve"> </w:t>
      </w:r>
    </w:p>
    <w:p w:rsidR="00725485" w:rsidRPr="00AE285A" w:rsidRDefault="00AE285A">
      <w:pPr>
        <w:rPr>
          <w:rFonts w:ascii="Times New Roman" w:hAnsi="Times New Roman" w:cs="Times New Roman"/>
        </w:rPr>
      </w:pPr>
      <w:r w:rsidRPr="00AE285A">
        <w:rPr>
          <w:rFonts w:ascii="Times New Roman" w:hAnsi="Times New Roman" w:cs="Times New Roman"/>
        </w:rPr>
        <w:t>Wydziału Farmaceutycznego z Oddziałem Medycyny Laboratoryjnej U</w:t>
      </w:r>
      <w:r>
        <w:rPr>
          <w:rFonts w:ascii="Times New Roman" w:hAnsi="Times New Roman" w:cs="Times New Roman"/>
        </w:rPr>
        <w:t>niwersytetu Medycznego w Białymstoku</w:t>
      </w:r>
      <w:r w:rsidRPr="00AE285A">
        <w:rPr>
          <w:rFonts w:ascii="Times New Roman" w:hAnsi="Times New Roman" w:cs="Times New Roman"/>
        </w:rPr>
        <w:t xml:space="preserve"> poszukuje pracownika na stanowisko</w:t>
      </w:r>
    </w:p>
    <w:p w:rsidR="00256C89" w:rsidRDefault="00256C89" w:rsidP="00AE285A">
      <w:pPr>
        <w:jc w:val="center"/>
        <w:rPr>
          <w:rFonts w:ascii="Times New Roman" w:hAnsi="Times New Roman" w:cs="Times New Roman"/>
          <w:b/>
        </w:rPr>
      </w:pPr>
    </w:p>
    <w:p w:rsidR="00AE285A" w:rsidRPr="00AE285A" w:rsidRDefault="00AE285A" w:rsidP="00AE285A">
      <w:pPr>
        <w:jc w:val="center"/>
        <w:rPr>
          <w:rFonts w:ascii="Times New Roman" w:hAnsi="Times New Roman" w:cs="Times New Roman"/>
          <w:b/>
        </w:rPr>
      </w:pPr>
      <w:r w:rsidRPr="00AE285A">
        <w:rPr>
          <w:rFonts w:ascii="Times New Roman" w:hAnsi="Times New Roman" w:cs="Times New Roman"/>
          <w:b/>
        </w:rPr>
        <w:t>ASYSTENTA-PRACOWNIAK DYDAKTYCZNEGO na ½ etatu</w:t>
      </w:r>
    </w:p>
    <w:p w:rsidR="00AE285A" w:rsidRDefault="00AE285A">
      <w:pPr>
        <w:rPr>
          <w:rFonts w:ascii="Times New Roman" w:hAnsi="Times New Roman" w:cs="Times New Roman"/>
        </w:rPr>
      </w:pPr>
      <w:r w:rsidRPr="00AE285A">
        <w:rPr>
          <w:rFonts w:ascii="Times New Roman" w:hAnsi="Times New Roman" w:cs="Times New Roman"/>
        </w:rPr>
        <w:t>O stanowisko mogą ubiegać się osoby, które spełniają</w:t>
      </w:r>
      <w:r>
        <w:rPr>
          <w:rFonts w:ascii="Times New Roman" w:hAnsi="Times New Roman" w:cs="Times New Roman"/>
        </w:rPr>
        <w:t xml:space="preserve"> wymogi określone w art. 113 ustawy z dnia 20 lipca 2018r Prawo o szkolnictwie wyższym i nauce oraz odpowiadają poniższym kryteriom:</w:t>
      </w:r>
    </w:p>
    <w:p w:rsidR="00AE285A" w:rsidRDefault="00AE285A" w:rsidP="00AE285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Ukończenie studiów magisterskich na kierunku: chemia, biologia, farmacja, analityka medyczna, biotechnologia, biologia molekularna (do wyboru)</w:t>
      </w:r>
    </w:p>
    <w:p w:rsidR="00AE285A" w:rsidRDefault="00AE285A" w:rsidP="00AE285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Odbycie i zakończenie egzaminem na studiach przedmiotów zawierających w treściach programowych zagadnienia z chemii, elementów chemii biologicznej, chemii Żywności.</w:t>
      </w:r>
    </w:p>
    <w:p w:rsidR="00AE285A" w:rsidRPr="00AE285A" w:rsidRDefault="00AE285A" w:rsidP="00AE285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Znajomość j. angielskiego w mowie i piśmie. Znajomość j. polskiego: biegła w mowie i w piśmie w przypadku cudzoziemców.</w:t>
      </w:r>
    </w:p>
    <w:p w:rsidR="00256C89" w:rsidRDefault="00256C89" w:rsidP="00256C89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6C89" w:rsidRDefault="00256C89" w:rsidP="00256C89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6C89" w:rsidRPr="00256C89" w:rsidRDefault="00256C89" w:rsidP="00256C89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6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CV z aktualną klauzulą o ochronie danych osobowych proszę składać </w:t>
      </w:r>
      <w:r w:rsidRPr="00256C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adres mailowy: </w:t>
      </w:r>
      <w:hyperlink r:id="rId6" w:history="1">
        <w:r w:rsidRPr="00256C89">
          <w:rPr>
            <w:rStyle w:val="Hipercze"/>
            <w:rFonts w:ascii="Times New Roman" w:hAnsi="Times New Roman" w:cs="Times New Roman"/>
            <w:color w:val="auto"/>
            <w:u w:val="none"/>
          </w:rPr>
          <w:t>angajko@umb.edu.pl</w:t>
        </w:r>
      </w:hyperlink>
      <w:bookmarkStart w:id="0" w:name="_GoBack"/>
      <w:bookmarkEnd w:id="0"/>
    </w:p>
    <w:p w:rsidR="00AE285A" w:rsidRPr="00AE285A" w:rsidRDefault="00AE285A">
      <w:pPr>
        <w:rPr>
          <w:rFonts w:ascii="Times New Roman" w:hAnsi="Times New Roman" w:cs="Times New Roman"/>
        </w:rPr>
      </w:pPr>
    </w:p>
    <w:sectPr w:rsidR="00AE285A" w:rsidRPr="00AE2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6F95"/>
    <w:multiLevelType w:val="hybridMultilevel"/>
    <w:tmpl w:val="87822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3A"/>
    <w:rsid w:val="00256C89"/>
    <w:rsid w:val="00725485"/>
    <w:rsid w:val="008D5F3A"/>
    <w:rsid w:val="00AE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85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56C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85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56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ajko@um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Stalbowska-Zdun</dc:creator>
  <cp:keywords/>
  <dc:description/>
  <cp:lastModifiedBy>Aleksandra Stalbowska-Zdun</cp:lastModifiedBy>
  <cp:revision>3</cp:revision>
  <dcterms:created xsi:type="dcterms:W3CDTF">2022-05-26T10:20:00Z</dcterms:created>
  <dcterms:modified xsi:type="dcterms:W3CDTF">2022-05-27T11:50:00Z</dcterms:modified>
</cp:coreProperties>
</file>