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2D503" w14:textId="77777777" w:rsidR="00B05280" w:rsidRPr="00E43830" w:rsidRDefault="00B05280" w:rsidP="00E9608F">
      <w:pPr>
        <w:pStyle w:val="Naslov4"/>
        <w:rPr>
          <w:rFonts w:asciiTheme="minorHAnsi" w:hAnsiTheme="minorHAnsi" w:cstheme="minorHAnsi"/>
          <w:b w:val="0"/>
          <w:bCs w:val="0"/>
          <w:color w:val="333333"/>
          <w:lang w:eastAsia="en-US"/>
        </w:rPr>
      </w:pPr>
      <w:r w:rsidRPr="00E43830">
        <w:rPr>
          <w:rFonts w:asciiTheme="minorHAnsi" w:hAnsiTheme="minorHAnsi" w:cstheme="minorHAnsi"/>
          <w:b w:val="0"/>
          <w:bCs w:val="0"/>
          <w:color w:val="333333"/>
          <w:lang w:eastAsia="en-US"/>
        </w:rPr>
        <w:t>Neven Žarković, MD, PhD</w:t>
      </w:r>
    </w:p>
    <w:p w14:paraId="4EDC750F" w14:textId="77777777" w:rsidR="00E43830" w:rsidRPr="00E43830" w:rsidRDefault="00B05280" w:rsidP="00E43830">
      <w:pPr>
        <w:pStyle w:val="Naslov4"/>
        <w:rPr>
          <w:rFonts w:asciiTheme="minorHAnsi" w:hAnsiTheme="minorHAnsi" w:cstheme="minorHAnsi"/>
          <w:b w:val="0"/>
          <w:bCs w:val="0"/>
        </w:rPr>
      </w:pPr>
      <w:r w:rsidRPr="00E43830">
        <w:rPr>
          <w:rFonts w:asciiTheme="minorHAnsi" w:hAnsiTheme="minorHAnsi" w:cstheme="minorHAnsi"/>
          <w:b w:val="0"/>
          <w:bCs w:val="0"/>
          <w:color w:val="333333"/>
          <w:lang w:eastAsia="en-US"/>
        </w:rPr>
        <w:t>University Professor of Medicine, University Professor of Biology, Coll</w:t>
      </w:r>
      <w:r w:rsidR="007B5541" w:rsidRPr="00E43830">
        <w:rPr>
          <w:rFonts w:asciiTheme="minorHAnsi" w:hAnsiTheme="minorHAnsi" w:cstheme="minorHAnsi"/>
          <w:b w:val="0"/>
          <w:bCs w:val="0"/>
          <w:color w:val="333333"/>
          <w:lang w:eastAsia="en-US"/>
        </w:rPr>
        <w:t>e</w:t>
      </w:r>
      <w:r w:rsidRPr="00E43830">
        <w:rPr>
          <w:rFonts w:asciiTheme="minorHAnsi" w:hAnsiTheme="minorHAnsi" w:cstheme="minorHAnsi"/>
          <w:b w:val="0"/>
          <w:bCs w:val="0"/>
          <w:color w:val="333333"/>
          <w:lang w:eastAsia="en-US"/>
        </w:rPr>
        <w:t>ge Professor of Economy/Management</w:t>
      </w:r>
      <w:r w:rsidR="00DE2188" w:rsidRPr="00E43830">
        <w:rPr>
          <w:rFonts w:asciiTheme="minorHAnsi" w:hAnsiTheme="minorHAnsi" w:cstheme="minorHAnsi"/>
          <w:b w:val="0"/>
          <w:bCs w:val="0"/>
          <w:color w:val="333333"/>
          <w:lang w:eastAsia="en-US"/>
        </w:rPr>
        <w:br/>
      </w:r>
      <w:proofErr w:type="spellStart"/>
      <w:r w:rsidR="00DE2188" w:rsidRPr="00E43830">
        <w:rPr>
          <w:rFonts w:asciiTheme="minorHAnsi" w:hAnsiTheme="minorHAnsi" w:cstheme="minorHAnsi"/>
          <w:b w:val="0"/>
          <w:bCs w:val="0"/>
          <w:color w:val="333333"/>
          <w:lang w:eastAsia="en-US"/>
        </w:rPr>
        <w:t>Orcid</w:t>
      </w:r>
      <w:proofErr w:type="spellEnd"/>
      <w:r w:rsidR="00DE2188" w:rsidRPr="00E43830">
        <w:rPr>
          <w:rFonts w:asciiTheme="minorHAnsi" w:hAnsiTheme="minorHAnsi" w:cstheme="minorHAnsi"/>
          <w:b w:val="0"/>
          <w:bCs w:val="0"/>
          <w:color w:val="333333"/>
          <w:lang w:eastAsia="en-US"/>
        </w:rPr>
        <w:t xml:space="preserve"> ID: </w:t>
      </w:r>
      <w:hyperlink r:id="rId4" w:history="1">
        <w:r w:rsidR="00DE2188" w:rsidRPr="00E43830">
          <w:rPr>
            <w:rStyle w:val="Hiperveza"/>
            <w:rFonts w:asciiTheme="minorHAnsi" w:hAnsiTheme="minorHAnsi" w:cstheme="minorHAnsi"/>
            <w:b w:val="0"/>
            <w:bCs w:val="0"/>
            <w:lang w:eastAsia="en-US"/>
          </w:rPr>
          <w:t>http://orcid.org/0000-0001-5032-0369</w:t>
        </w:r>
      </w:hyperlink>
      <w:r w:rsidR="00DE2188" w:rsidRPr="00E43830">
        <w:rPr>
          <w:rFonts w:asciiTheme="minorHAnsi" w:hAnsiTheme="minorHAnsi" w:cstheme="minorHAnsi"/>
          <w:b w:val="0"/>
          <w:bCs w:val="0"/>
          <w:color w:val="333333"/>
          <w:lang w:eastAsia="en-US"/>
        </w:rPr>
        <w:t xml:space="preserve"> </w:t>
      </w:r>
      <w:r w:rsidR="00DE2188" w:rsidRPr="00E43830">
        <w:rPr>
          <w:rFonts w:asciiTheme="minorHAnsi" w:hAnsiTheme="minorHAnsi" w:cstheme="minorHAnsi"/>
          <w:b w:val="0"/>
          <w:bCs w:val="0"/>
          <w:color w:val="333333"/>
          <w:lang w:eastAsia="en-US"/>
        </w:rPr>
        <w:br/>
      </w:r>
      <w:r w:rsidR="00DE2188" w:rsidRPr="00E43830">
        <w:rPr>
          <w:rFonts w:asciiTheme="minorHAnsi" w:hAnsiTheme="minorHAnsi" w:cstheme="minorHAnsi"/>
          <w:b w:val="0"/>
          <w:bCs w:val="0"/>
          <w:color w:val="333333"/>
          <w:lang w:eastAsia="en-US"/>
        </w:rPr>
        <w:br/>
      </w:r>
      <w:r w:rsidR="00170575" w:rsidRPr="00E43830">
        <w:rPr>
          <w:rFonts w:asciiTheme="minorHAnsi" w:hAnsiTheme="minorHAnsi" w:cstheme="minorHAnsi"/>
          <w:b w:val="0"/>
          <w:bCs w:val="0"/>
        </w:rPr>
        <w:t>Neven Žarković (Zarkovic) is Senior Scientist (tenure) and the Head of the Laboratory for Oxidative Stress (LabOS) at the Rudjer Boskovic Institute in Zagreb, Croatia, where he acted as Associate Director for Science and Counsellor for International Affairs. He obtained his MD in 1984 from the Medical Faculty, Zagreb University. Following his MSc in biology in 1986 and PhD in 1989</w:t>
      </w:r>
      <w:r w:rsidR="00BC4220" w:rsidRPr="00E43830">
        <w:rPr>
          <w:rFonts w:asciiTheme="minorHAnsi" w:hAnsiTheme="minorHAnsi" w:cstheme="minorHAnsi"/>
          <w:b w:val="0"/>
          <w:bCs w:val="0"/>
        </w:rPr>
        <w:t>, h</w:t>
      </w:r>
      <w:r w:rsidR="00170575" w:rsidRPr="00E43830">
        <w:rPr>
          <w:rFonts w:asciiTheme="minorHAnsi" w:hAnsiTheme="minorHAnsi" w:cstheme="minorHAnsi"/>
          <w:b w:val="0"/>
          <w:bCs w:val="0"/>
        </w:rPr>
        <w:t>e undertook a postdoctoral fellowship as Lise Meitner awardee at the Institute of Biochemistry of the Karl Franz University of Graz, working mostly with J</w:t>
      </w:r>
      <w:r w:rsidR="00E43830" w:rsidRPr="00E43830">
        <w:rPr>
          <w:rFonts w:asciiTheme="minorHAnsi" w:hAnsiTheme="minorHAnsi" w:cstheme="minorHAnsi"/>
          <w:b w:val="0"/>
          <w:bCs w:val="0"/>
        </w:rPr>
        <w:t>ör</w:t>
      </w:r>
      <w:r w:rsidR="00170575" w:rsidRPr="00E43830">
        <w:rPr>
          <w:rFonts w:asciiTheme="minorHAnsi" w:hAnsiTheme="minorHAnsi" w:cstheme="minorHAnsi"/>
          <w:b w:val="0"/>
          <w:bCs w:val="0"/>
        </w:rPr>
        <w:t xml:space="preserve">g Schaur and Hermann Esterbauer. His research focuses within oxidative stress on lipid peroxidation and the role of 4-hydroxynonenal (HNE) in pathophysiology of stress and age associated disorders. He was a founding member of the International HNE-Club (group of interest of the SFRR-I) chairing its Steering Committee </w:t>
      </w:r>
      <w:r w:rsidRPr="00E43830">
        <w:rPr>
          <w:rFonts w:asciiTheme="minorHAnsi" w:hAnsiTheme="minorHAnsi" w:cstheme="minorHAnsi"/>
          <w:b w:val="0"/>
          <w:bCs w:val="0"/>
        </w:rPr>
        <w:t xml:space="preserve">between </w:t>
      </w:r>
      <w:r w:rsidR="00170575" w:rsidRPr="00E43830">
        <w:rPr>
          <w:rFonts w:asciiTheme="minorHAnsi" w:hAnsiTheme="minorHAnsi" w:cstheme="minorHAnsi"/>
          <w:b w:val="0"/>
          <w:bCs w:val="0"/>
        </w:rPr>
        <w:t>2012</w:t>
      </w:r>
      <w:r w:rsidRPr="00E43830">
        <w:rPr>
          <w:rFonts w:asciiTheme="minorHAnsi" w:hAnsiTheme="minorHAnsi" w:cstheme="minorHAnsi"/>
          <w:b w:val="0"/>
          <w:bCs w:val="0"/>
        </w:rPr>
        <w:t>-2021</w:t>
      </w:r>
      <w:r w:rsidR="00170575" w:rsidRPr="00E43830">
        <w:rPr>
          <w:rFonts w:asciiTheme="minorHAnsi" w:hAnsiTheme="minorHAnsi" w:cstheme="minorHAnsi"/>
          <w:b w:val="0"/>
          <w:bCs w:val="0"/>
        </w:rPr>
        <w:t xml:space="preserve">. </w:t>
      </w:r>
    </w:p>
    <w:p w14:paraId="59D9374F" w14:textId="35E28A32" w:rsidR="00E43830" w:rsidRPr="00E43830" w:rsidRDefault="00170575" w:rsidP="00E43830">
      <w:pPr>
        <w:pStyle w:val="Naslov4"/>
        <w:rPr>
          <w:rFonts w:asciiTheme="minorHAnsi" w:hAnsiTheme="minorHAnsi" w:cstheme="minorHAnsi"/>
          <w:b w:val="0"/>
          <w:bCs w:val="0"/>
          <w:color w:val="333333"/>
          <w:lang w:eastAsia="en-US"/>
        </w:rPr>
      </w:pPr>
      <w:r w:rsidRPr="00E43830">
        <w:rPr>
          <w:rFonts w:asciiTheme="minorHAnsi" w:hAnsiTheme="minorHAnsi" w:cstheme="minorHAnsi"/>
          <w:b w:val="0"/>
          <w:bCs w:val="0"/>
        </w:rPr>
        <w:t xml:space="preserve">Prof. Žarković was proposer and </w:t>
      </w:r>
      <w:r w:rsidR="00E43830" w:rsidRPr="00E43830">
        <w:rPr>
          <w:rFonts w:asciiTheme="minorHAnsi" w:hAnsiTheme="minorHAnsi" w:cstheme="minorHAnsi"/>
          <w:b w:val="0"/>
          <w:bCs w:val="0"/>
        </w:rPr>
        <w:t>coordinator</w:t>
      </w:r>
      <w:r w:rsidRPr="00E43830">
        <w:rPr>
          <w:rFonts w:asciiTheme="minorHAnsi" w:hAnsiTheme="minorHAnsi" w:cstheme="minorHAnsi"/>
          <w:b w:val="0"/>
          <w:bCs w:val="0"/>
        </w:rPr>
        <w:t xml:space="preserve"> of the European COST Action B35 on Lipid Peroxidation Associated Disorders and was a member of the CMST (Chemistry, Molecular Sciences and Technologies) Domain of COST (European Cooperation in Science and Technology) and of the Board of Governors of EARTO (European Association of Research and Technology Organizations)</w:t>
      </w:r>
      <w:r w:rsidR="00B05280" w:rsidRPr="00E43830">
        <w:rPr>
          <w:rFonts w:asciiTheme="minorHAnsi" w:hAnsiTheme="minorHAnsi" w:cstheme="minorHAnsi"/>
          <w:b w:val="0"/>
          <w:bCs w:val="0"/>
        </w:rPr>
        <w:t>.</w:t>
      </w:r>
      <w:r w:rsidRPr="00E43830">
        <w:rPr>
          <w:rFonts w:asciiTheme="minorHAnsi" w:hAnsiTheme="minorHAnsi" w:cstheme="minorHAnsi"/>
          <w:b w:val="0"/>
          <w:bCs w:val="0"/>
        </w:rPr>
        <w:t xml:space="preserve"> </w:t>
      </w:r>
      <w:r w:rsidR="00B05280" w:rsidRPr="00E43830">
        <w:rPr>
          <w:rFonts w:asciiTheme="minorHAnsi" w:hAnsiTheme="minorHAnsi" w:cstheme="minorHAnsi"/>
          <w:b w:val="0"/>
          <w:bCs w:val="0"/>
        </w:rPr>
        <w:t>H</w:t>
      </w:r>
      <w:r w:rsidRPr="00E43830">
        <w:rPr>
          <w:rFonts w:asciiTheme="minorHAnsi" w:hAnsiTheme="minorHAnsi" w:cstheme="minorHAnsi"/>
          <w:b w:val="0"/>
          <w:bCs w:val="0"/>
        </w:rPr>
        <w:t xml:space="preserve">e </w:t>
      </w:r>
      <w:r w:rsidR="00B05280" w:rsidRPr="00E43830">
        <w:rPr>
          <w:rFonts w:asciiTheme="minorHAnsi" w:hAnsiTheme="minorHAnsi" w:cstheme="minorHAnsi"/>
          <w:b w:val="0"/>
          <w:bCs w:val="0"/>
        </w:rPr>
        <w:t>developed several studies acting as a</w:t>
      </w:r>
      <w:r w:rsidRPr="00E43830">
        <w:rPr>
          <w:rFonts w:asciiTheme="minorHAnsi" w:hAnsiTheme="minorHAnsi" w:cstheme="minorHAnsi"/>
          <w:b w:val="0"/>
          <w:bCs w:val="0"/>
        </w:rPr>
        <w:t xml:space="preserve"> Study Director of the Interdisciplinary PhD Study Program in Molecular Biosciences and</w:t>
      </w:r>
      <w:r w:rsidR="00B05280" w:rsidRPr="00E43830">
        <w:rPr>
          <w:rFonts w:asciiTheme="minorHAnsi" w:hAnsiTheme="minorHAnsi" w:cstheme="minorHAnsi"/>
          <w:b w:val="0"/>
          <w:bCs w:val="0"/>
        </w:rPr>
        <w:t xml:space="preserve"> </w:t>
      </w:r>
      <w:proofErr w:type="gramStart"/>
      <w:r w:rsidR="00B05280" w:rsidRPr="00E43830">
        <w:rPr>
          <w:rFonts w:asciiTheme="minorHAnsi" w:hAnsiTheme="minorHAnsi" w:cstheme="minorHAnsi"/>
          <w:b w:val="0"/>
          <w:bCs w:val="0"/>
        </w:rPr>
        <w:t>Master’s</w:t>
      </w:r>
      <w:proofErr w:type="gramEnd"/>
      <w:r w:rsidR="00B05280" w:rsidRPr="00E43830">
        <w:rPr>
          <w:rFonts w:asciiTheme="minorHAnsi" w:hAnsiTheme="minorHAnsi" w:cstheme="minorHAnsi"/>
          <w:b w:val="0"/>
          <w:bCs w:val="0"/>
        </w:rPr>
        <w:t xml:space="preserve"> Study on Project Management</w:t>
      </w:r>
      <w:r w:rsidRPr="00E43830">
        <w:rPr>
          <w:rFonts w:asciiTheme="minorHAnsi" w:hAnsiTheme="minorHAnsi" w:cstheme="minorHAnsi"/>
          <w:b w:val="0"/>
          <w:bCs w:val="0"/>
        </w:rPr>
        <w:t xml:space="preserve">. </w:t>
      </w:r>
      <w:r w:rsidR="00BC4220" w:rsidRPr="00E43830">
        <w:rPr>
          <w:rFonts w:asciiTheme="minorHAnsi" w:hAnsiTheme="minorHAnsi" w:cstheme="minorHAnsi"/>
          <w:b w:val="0"/>
          <w:bCs w:val="0"/>
        </w:rPr>
        <w:t>Prof. Žarković was principal investigator or coordinator for 43 research projects</w:t>
      </w:r>
      <w:r w:rsidR="00E43830" w:rsidRPr="00E43830">
        <w:rPr>
          <w:rFonts w:asciiTheme="minorHAnsi" w:hAnsiTheme="minorHAnsi" w:cstheme="minorHAnsi"/>
          <w:b w:val="0"/>
          <w:bCs w:val="0"/>
        </w:rPr>
        <w:t xml:space="preserve"> and acts as reviewer for 35 granting agencies, including European Commission</w:t>
      </w:r>
      <w:r w:rsidR="00BC4220" w:rsidRPr="00E43830">
        <w:rPr>
          <w:rFonts w:asciiTheme="minorHAnsi" w:hAnsiTheme="minorHAnsi" w:cstheme="minorHAnsi"/>
          <w:b w:val="0"/>
          <w:bCs w:val="0"/>
        </w:rPr>
        <w:t>.</w:t>
      </w:r>
    </w:p>
    <w:p w14:paraId="0DF380AD" w14:textId="5F00E824" w:rsidR="00170575" w:rsidRDefault="00170575" w:rsidP="00170575">
      <w:pPr>
        <w:pStyle w:val="statement"/>
        <w:spacing w:before="0" w:beforeAutospacing="0" w:after="0" w:afterAutospacing="0"/>
        <w:rPr>
          <w:rFonts w:asciiTheme="minorHAnsi" w:hAnsiTheme="minorHAnsi" w:cstheme="minorHAnsi"/>
        </w:rPr>
      </w:pPr>
      <w:r w:rsidRPr="00E43830">
        <w:rPr>
          <w:rFonts w:asciiTheme="minorHAnsi" w:hAnsiTheme="minorHAnsi" w:cstheme="minorHAnsi"/>
        </w:rPr>
        <w:t xml:space="preserve">In 1985 he received </w:t>
      </w:r>
      <w:r w:rsidR="00E43830" w:rsidRPr="00E43830">
        <w:rPr>
          <w:rFonts w:asciiTheme="minorHAnsi" w:hAnsiTheme="minorHAnsi" w:cstheme="minorHAnsi"/>
        </w:rPr>
        <w:t>the national</w:t>
      </w:r>
      <w:r w:rsidRPr="00E43830">
        <w:rPr>
          <w:rFonts w:asciiTheme="minorHAnsi" w:hAnsiTheme="minorHAnsi" w:cstheme="minorHAnsi"/>
        </w:rPr>
        <w:t xml:space="preserve"> award for research in pathology, while in 2007 he got the national award for scientific achievements. He is an overseas fellow of the Royal society of Medicine (RSM, London).</w:t>
      </w:r>
    </w:p>
    <w:p w14:paraId="249AC7E1" w14:textId="77777777" w:rsidR="00E43830" w:rsidRPr="00E43830" w:rsidRDefault="00E43830" w:rsidP="00170575">
      <w:pPr>
        <w:pStyle w:val="statement"/>
        <w:spacing w:before="0" w:beforeAutospacing="0" w:after="0" w:afterAutospacing="0"/>
        <w:rPr>
          <w:rFonts w:asciiTheme="minorHAnsi" w:hAnsiTheme="minorHAnsi" w:cstheme="minorHAnsi"/>
        </w:rPr>
      </w:pPr>
    </w:p>
    <w:p w14:paraId="519C13BC" w14:textId="5BD47795" w:rsidR="00170575" w:rsidRPr="00E43830" w:rsidRDefault="00B05280" w:rsidP="00BC4220">
      <w:pPr>
        <w:pStyle w:val="statement"/>
        <w:spacing w:before="0" w:beforeAutospacing="0" w:after="0" w:afterAutospacing="0"/>
        <w:rPr>
          <w:rFonts w:asciiTheme="minorHAnsi" w:hAnsiTheme="minorHAnsi" w:cstheme="minorHAnsi"/>
        </w:rPr>
      </w:pPr>
      <w:r w:rsidRPr="00E43830">
        <w:rPr>
          <w:rFonts w:asciiTheme="minorHAnsi" w:hAnsiTheme="minorHAnsi" w:cstheme="minorHAnsi"/>
        </w:rPr>
        <w:t xml:space="preserve">According to the Google Scholar Prof. Žarković (co)authored over </w:t>
      </w:r>
      <w:r w:rsidR="00BC4220" w:rsidRPr="00E43830">
        <w:rPr>
          <w:rFonts w:asciiTheme="minorHAnsi" w:hAnsiTheme="minorHAnsi" w:cstheme="minorHAnsi"/>
        </w:rPr>
        <w:t>four</w:t>
      </w:r>
      <w:r w:rsidRPr="00E43830">
        <w:rPr>
          <w:rFonts w:asciiTheme="minorHAnsi" w:hAnsiTheme="minorHAnsi" w:cstheme="minorHAnsi"/>
        </w:rPr>
        <w:t xml:space="preserve"> </w:t>
      </w:r>
      <w:r w:rsidR="00BC4220" w:rsidRPr="00E43830">
        <w:rPr>
          <w:rFonts w:asciiTheme="minorHAnsi" w:hAnsiTheme="minorHAnsi" w:cstheme="minorHAnsi"/>
        </w:rPr>
        <w:t>hundred</w:t>
      </w:r>
      <w:r w:rsidRPr="00E43830">
        <w:rPr>
          <w:rFonts w:asciiTheme="minorHAnsi" w:hAnsiTheme="minorHAnsi" w:cstheme="minorHAnsi"/>
        </w:rPr>
        <w:t xml:space="preserve"> publications cited more than </w:t>
      </w:r>
      <w:r w:rsidR="00BC4220" w:rsidRPr="00E43830">
        <w:rPr>
          <w:rFonts w:asciiTheme="minorHAnsi" w:hAnsiTheme="minorHAnsi" w:cstheme="minorHAnsi"/>
        </w:rPr>
        <w:t>fifteen thousand times.</w:t>
      </w:r>
      <w:r w:rsidRPr="00E43830">
        <w:rPr>
          <w:rFonts w:asciiTheme="minorHAnsi" w:hAnsiTheme="minorHAnsi" w:cstheme="minorHAnsi"/>
        </w:rPr>
        <w:t xml:space="preserve"> </w:t>
      </w:r>
    </w:p>
    <w:p w14:paraId="09375775" w14:textId="60F2B84F" w:rsidR="00E9608F" w:rsidRPr="00E43830" w:rsidRDefault="00DE2188" w:rsidP="00E43830">
      <w:pPr>
        <w:pStyle w:val="Naslov4"/>
        <w:rPr>
          <w:rFonts w:asciiTheme="minorHAnsi" w:hAnsiTheme="minorHAnsi" w:cstheme="minorHAnsi"/>
          <w:b w:val="0"/>
          <w:bCs w:val="0"/>
          <w:color w:val="333333"/>
          <w:lang w:eastAsia="en-US"/>
        </w:rPr>
      </w:pPr>
      <w:r w:rsidRPr="00E43830">
        <w:rPr>
          <w:rFonts w:asciiTheme="minorHAnsi" w:hAnsiTheme="minorHAnsi" w:cstheme="minorHAnsi"/>
          <w:b w:val="0"/>
          <w:bCs w:val="0"/>
          <w:color w:val="333333"/>
          <w:lang w:eastAsia="en-US"/>
        </w:rPr>
        <w:t>Photo </w:t>
      </w:r>
      <w:r w:rsidRPr="00E43830">
        <w:rPr>
          <w:rFonts w:asciiTheme="minorHAnsi" w:hAnsiTheme="minorHAnsi" w:cstheme="minorHAnsi"/>
          <w:b w:val="0"/>
          <w:bCs w:val="0"/>
          <w:color w:val="333333"/>
          <w:lang w:eastAsia="en-US"/>
        </w:rPr>
        <w:br/>
      </w:r>
      <w:r w:rsidR="00B05280" w:rsidRPr="00E43830">
        <w:rPr>
          <w:b w:val="0"/>
          <w:bCs w:val="0"/>
        </w:rPr>
        <w:drawing>
          <wp:inline distT="0" distB="0" distL="0" distR="0" wp14:anchorId="4963A744" wp14:editId="354C647E">
            <wp:extent cx="1409700" cy="1879600"/>
            <wp:effectExtent l="0" t="0" r="0" b="6350"/>
            <wp:docPr id="1410623311" name="Slika 1" descr="Slika na kojoj se prikazuje Ljudsko lice, odijevanje, osoba, čovjek&#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23311" name="Slika 1" descr="Slika na kojoj se prikazuje Ljudsko lice, odijevanje, osoba, čovjek&#10;&#10;Sadržaj generiran umjetnom inteligencijom može biti netoč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9700" cy="1879600"/>
                    </a:xfrm>
                    <a:prstGeom prst="rect">
                      <a:avLst/>
                    </a:prstGeom>
                    <a:noFill/>
                    <a:ln>
                      <a:noFill/>
                    </a:ln>
                  </pic:spPr>
                </pic:pic>
              </a:graphicData>
            </a:graphic>
          </wp:inline>
        </w:drawing>
      </w:r>
      <w:r w:rsidRPr="00E43830">
        <w:rPr>
          <w:rFonts w:asciiTheme="minorHAnsi" w:hAnsiTheme="minorHAnsi" w:cstheme="minorHAnsi"/>
          <w:b w:val="0"/>
          <w:bCs w:val="0"/>
          <w:lang w:eastAsia="en-US"/>
        </w:rPr>
        <w:br/>
      </w:r>
    </w:p>
    <w:sectPr w:rsidR="00E9608F" w:rsidRPr="00E43830" w:rsidSect="00C53E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FF0"/>
    <w:rsid w:val="000C73A8"/>
    <w:rsid w:val="0015440A"/>
    <w:rsid w:val="00170575"/>
    <w:rsid w:val="001C5C5A"/>
    <w:rsid w:val="002563AF"/>
    <w:rsid w:val="0029667F"/>
    <w:rsid w:val="003649F9"/>
    <w:rsid w:val="00366BB5"/>
    <w:rsid w:val="003A1443"/>
    <w:rsid w:val="003C35B7"/>
    <w:rsid w:val="003E0FF0"/>
    <w:rsid w:val="0040082A"/>
    <w:rsid w:val="00436EC3"/>
    <w:rsid w:val="004434A3"/>
    <w:rsid w:val="00493173"/>
    <w:rsid w:val="004A51B4"/>
    <w:rsid w:val="00697F76"/>
    <w:rsid w:val="007A4C3E"/>
    <w:rsid w:val="007B5541"/>
    <w:rsid w:val="009A7857"/>
    <w:rsid w:val="00B05280"/>
    <w:rsid w:val="00B060DF"/>
    <w:rsid w:val="00B560A9"/>
    <w:rsid w:val="00B94E68"/>
    <w:rsid w:val="00BB44F8"/>
    <w:rsid w:val="00BC4220"/>
    <w:rsid w:val="00C53ED5"/>
    <w:rsid w:val="00DE2188"/>
    <w:rsid w:val="00E43830"/>
    <w:rsid w:val="00E9608F"/>
    <w:rsid w:val="00EA6185"/>
    <w:rsid w:val="00F71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800D8"/>
  <w15:docId w15:val="{C690CA6E-4DB4-479A-A3E3-0218493DA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ED5"/>
    <w:rPr>
      <w:lang w:val="en-US"/>
    </w:rPr>
  </w:style>
  <w:style w:type="paragraph" w:styleId="Naslov3">
    <w:name w:val="heading 3"/>
    <w:basedOn w:val="Normal"/>
    <w:link w:val="Naslov3Char"/>
    <w:uiPriority w:val="9"/>
    <w:qFormat/>
    <w:rsid w:val="00E9608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Naslov4">
    <w:name w:val="heading 4"/>
    <w:basedOn w:val="Normal"/>
    <w:link w:val="Naslov4Char"/>
    <w:uiPriority w:val="9"/>
    <w:qFormat/>
    <w:rsid w:val="00E9608F"/>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3E0FF0"/>
    <w:rPr>
      <w:color w:val="0000FF" w:themeColor="hyperlink"/>
      <w:u w:val="single"/>
    </w:rPr>
  </w:style>
  <w:style w:type="character" w:customStyle="1" w:styleId="Naslov3Char">
    <w:name w:val="Naslov 3 Char"/>
    <w:basedOn w:val="Zadanifontodlomka"/>
    <w:link w:val="Naslov3"/>
    <w:uiPriority w:val="9"/>
    <w:rsid w:val="00E9608F"/>
    <w:rPr>
      <w:rFonts w:ascii="Times New Roman" w:eastAsia="Times New Roman" w:hAnsi="Times New Roman" w:cs="Times New Roman"/>
      <w:b/>
      <w:bCs/>
      <w:sz w:val="27"/>
      <w:szCs w:val="27"/>
      <w:lang w:eastAsia="en-GB"/>
    </w:rPr>
  </w:style>
  <w:style w:type="character" w:customStyle="1" w:styleId="Naslov4Char">
    <w:name w:val="Naslov 4 Char"/>
    <w:basedOn w:val="Zadanifontodlomka"/>
    <w:link w:val="Naslov4"/>
    <w:uiPriority w:val="9"/>
    <w:rsid w:val="00E9608F"/>
    <w:rPr>
      <w:rFonts w:ascii="Times New Roman" w:eastAsia="Times New Roman" w:hAnsi="Times New Roman" w:cs="Times New Roman"/>
      <w:b/>
      <w:bCs/>
      <w:sz w:val="24"/>
      <w:szCs w:val="24"/>
      <w:lang w:eastAsia="en-GB"/>
    </w:rPr>
  </w:style>
  <w:style w:type="character" w:styleId="Naglaeno">
    <w:name w:val="Strong"/>
    <w:basedOn w:val="Zadanifontodlomka"/>
    <w:uiPriority w:val="22"/>
    <w:qFormat/>
    <w:rsid w:val="00E9608F"/>
    <w:rPr>
      <w:b/>
      <w:bCs/>
    </w:rPr>
  </w:style>
  <w:style w:type="paragraph" w:customStyle="1" w:styleId="statement">
    <w:name w:val="statement"/>
    <w:basedOn w:val="Normal"/>
    <w:rsid w:val="00E960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Istaknuto">
    <w:name w:val="Emphasis"/>
    <w:basedOn w:val="Zadanifontodlomka"/>
    <w:uiPriority w:val="20"/>
    <w:qFormat/>
    <w:rsid w:val="00E9608F"/>
    <w:rPr>
      <w:i/>
      <w:iCs/>
    </w:rPr>
  </w:style>
  <w:style w:type="paragraph" w:styleId="Tekstbalonia">
    <w:name w:val="Balloon Text"/>
    <w:basedOn w:val="Normal"/>
    <w:link w:val="TekstbaloniaChar"/>
    <w:uiPriority w:val="99"/>
    <w:semiHidden/>
    <w:unhideWhenUsed/>
    <w:rsid w:val="00E9608F"/>
    <w:pPr>
      <w:spacing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9608F"/>
    <w:rPr>
      <w:rFonts w:ascii="Tahoma" w:hAnsi="Tahoma" w:cs="Tahoma"/>
      <w:sz w:val="16"/>
      <w:szCs w:val="16"/>
    </w:rPr>
  </w:style>
  <w:style w:type="character" w:styleId="Nerijeenospominjanje">
    <w:name w:val="Unresolved Mention"/>
    <w:basedOn w:val="Zadanifontodlomka"/>
    <w:uiPriority w:val="99"/>
    <w:semiHidden/>
    <w:unhideWhenUsed/>
    <w:rsid w:val="00DE2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803429">
      <w:bodyDiv w:val="1"/>
      <w:marLeft w:val="0"/>
      <w:marRight w:val="0"/>
      <w:marTop w:val="0"/>
      <w:marBottom w:val="0"/>
      <w:divBdr>
        <w:top w:val="none" w:sz="0" w:space="0" w:color="auto"/>
        <w:left w:val="none" w:sz="0" w:space="0" w:color="auto"/>
        <w:bottom w:val="none" w:sz="0" w:space="0" w:color="auto"/>
        <w:right w:val="none" w:sz="0" w:space="0" w:color="auto"/>
      </w:divBdr>
      <w:divsChild>
        <w:div w:id="1836338064">
          <w:marLeft w:val="0"/>
          <w:marRight w:val="0"/>
          <w:marTop w:val="0"/>
          <w:marBottom w:val="0"/>
          <w:divBdr>
            <w:top w:val="none" w:sz="0" w:space="0" w:color="auto"/>
            <w:left w:val="none" w:sz="0" w:space="0" w:color="auto"/>
            <w:bottom w:val="none" w:sz="0" w:space="0" w:color="auto"/>
            <w:right w:val="none" w:sz="0" w:space="0" w:color="auto"/>
          </w:divBdr>
          <w:divsChild>
            <w:div w:id="95298582">
              <w:marLeft w:val="0"/>
              <w:marRight w:val="0"/>
              <w:marTop w:val="0"/>
              <w:marBottom w:val="0"/>
              <w:divBdr>
                <w:top w:val="none" w:sz="0" w:space="0" w:color="auto"/>
                <w:left w:val="none" w:sz="0" w:space="0" w:color="auto"/>
                <w:bottom w:val="none" w:sz="0" w:space="0" w:color="auto"/>
                <w:right w:val="none" w:sz="0" w:space="0" w:color="auto"/>
              </w:divBdr>
              <w:divsChild>
                <w:div w:id="808478967">
                  <w:marLeft w:val="0"/>
                  <w:marRight w:val="0"/>
                  <w:marTop w:val="0"/>
                  <w:marBottom w:val="0"/>
                  <w:divBdr>
                    <w:top w:val="none" w:sz="0" w:space="0" w:color="auto"/>
                    <w:left w:val="none" w:sz="0" w:space="0" w:color="auto"/>
                    <w:bottom w:val="none" w:sz="0" w:space="0" w:color="auto"/>
                    <w:right w:val="none" w:sz="0" w:space="0" w:color="auto"/>
                  </w:divBdr>
                  <w:divsChild>
                    <w:div w:id="680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orcid.org/0000-0001-5032-03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321</Words>
  <Characters>1834</Characters>
  <Application>Microsoft Office Word</Application>
  <DocSecurity>0</DocSecurity>
  <Lines>15</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Aston University</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cdes16</dc:creator>
  <cp:lastModifiedBy>Neven Zarkovic</cp:lastModifiedBy>
  <cp:revision>5</cp:revision>
  <dcterms:created xsi:type="dcterms:W3CDTF">2025-05-05T17:15:00Z</dcterms:created>
  <dcterms:modified xsi:type="dcterms:W3CDTF">2025-05-05T17:32:00Z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