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8313" w14:textId="77777777" w:rsidR="007A7AD3" w:rsidRDefault="007A7AD3" w:rsidP="00A840BB">
      <w:pPr>
        <w:pStyle w:val="Default"/>
      </w:pPr>
    </w:p>
    <w:p w14:paraId="59346376" w14:textId="3892B7B3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UMOW</w:t>
      </w:r>
      <w:r w:rsidR="001271D3">
        <w:rPr>
          <w:b/>
          <w:bCs/>
          <w:sz w:val="23"/>
          <w:szCs w:val="23"/>
          <w:lang w:val="pl-PL"/>
        </w:rPr>
        <w:t>A NR</w:t>
      </w:r>
      <w:r w:rsidR="001A0F70">
        <w:rPr>
          <w:b/>
          <w:bCs/>
          <w:sz w:val="23"/>
          <w:szCs w:val="23"/>
          <w:lang w:val="pl-PL"/>
        </w:rPr>
        <w:t xml:space="preserve"> […]</w:t>
      </w:r>
      <w:r w:rsidRPr="0074440F">
        <w:rPr>
          <w:b/>
          <w:bCs/>
          <w:sz w:val="23"/>
          <w:szCs w:val="23"/>
          <w:lang w:val="pl-PL"/>
        </w:rPr>
        <w:t xml:space="preserve"> MIĘDZY BENEFICJENTEM A UCZESTNIKIEM MOBILNOŚCI PROGRAMU ERASMUS+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6664172" w14:textId="6D84B6C6" w:rsidR="00167A91" w:rsidRPr="00AD6739" w:rsidRDefault="00167A91" w:rsidP="00937486">
      <w:pPr>
        <w:jc w:val="center"/>
        <w:rPr>
          <w:b/>
          <w:bCs/>
          <w:sz w:val="24"/>
          <w:szCs w:val="24"/>
          <w:lang w:val="pl-PL"/>
        </w:rPr>
      </w:pPr>
      <w:r>
        <w:rPr>
          <w:sz w:val="24"/>
          <w:szCs w:val="24"/>
          <w:lang w:val="nl-BE"/>
        </w:rPr>
        <w:t xml:space="preserve">Projekt nr: </w:t>
      </w:r>
      <w:r w:rsidR="00937486" w:rsidRPr="00937486">
        <w:rPr>
          <w:sz w:val="24"/>
          <w:szCs w:val="24"/>
          <w:lang w:val="nl-BE"/>
        </w:rPr>
        <w:t>2024-1-PL01-KA131-HED-000199757</w:t>
      </w:r>
    </w:p>
    <w:p w14:paraId="6778608C" w14:textId="77777777" w:rsidR="00984DD3" w:rsidRPr="0074440F" w:rsidRDefault="00984DD3" w:rsidP="00A840BB">
      <w:pPr>
        <w:jc w:val="both"/>
        <w:rPr>
          <w:sz w:val="24"/>
          <w:szCs w:val="24"/>
          <w:highlight w:val="yellow"/>
          <w:lang w:val="pl-PL"/>
        </w:rPr>
      </w:pP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338FF323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="004F4F80">
        <w:rPr>
          <w:sz w:val="24"/>
          <w:szCs w:val="24"/>
          <w:lang w:val="pl-PL"/>
        </w:rPr>
        <w:t>24</w:t>
      </w:r>
      <w:r w:rsidRPr="00AD6739">
        <w:rPr>
          <w:sz w:val="24"/>
          <w:szCs w:val="24"/>
          <w:lang w:val="pl-PL"/>
        </w:rPr>
        <w:t>/20</w:t>
      </w:r>
      <w:r w:rsidR="004F4F80">
        <w:rPr>
          <w:sz w:val="24"/>
          <w:szCs w:val="24"/>
          <w:lang w:val="pl-PL"/>
        </w:rPr>
        <w:t>25</w:t>
      </w:r>
    </w:p>
    <w:p w14:paraId="7436CCC7" w14:textId="193B44B7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Numer mobilności w programie Erasmus+</w:t>
      </w:r>
      <w:r w:rsidR="004F4F80">
        <w:rPr>
          <w:sz w:val="24"/>
          <w:szCs w:val="24"/>
          <w:lang w:val="pl-PL"/>
        </w:rPr>
        <w:t xml:space="preserve"> (jeśli dotyczy):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5FB54F05" w:rsidR="001E60A5" w:rsidRPr="008C3E37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2AE83401" w14:textId="5E176EE1" w:rsidR="001E60A5" w:rsidRPr="001E60A5" w:rsidRDefault="001E60A5" w:rsidP="00A840BB">
      <w:pPr>
        <w:jc w:val="both"/>
        <w:rPr>
          <w:b/>
          <w:sz w:val="24"/>
          <w:szCs w:val="24"/>
        </w:rPr>
      </w:pPr>
      <w:r w:rsidRPr="008C3E37">
        <w:rPr>
          <w:b/>
          <w:sz w:val="24"/>
          <w:szCs w:val="24"/>
        </w:rPr>
        <w:t>z jednej strony,</w:t>
      </w:r>
    </w:p>
    <w:p w14:paraId="08C614F4" w14:textId="77777777" w:rsidR="004F5366" w:rsidRDefault="004F5366" w:rsidP="00A840BB">
      <w:pPr>
        <w:jc w:val="both"/>
        <w:rPr>
          <w:sz w:val="24"/>
          <w:szCs w:val="24"/>
          <w:lang w:val="pl-PL"/>
        </w:rPr>
      </w:pPr>
    </w:p>
    <w:p w14:paraId="4503BC0E" w14:textId="77777777" w:rsidR="00937486" w:rsidRPr="004F4F80" w:rsidRDefault="00937486" w:rsidP="00937486">
      <w:pPr>
        <w:rPr>
          <w:b/>
          <w:sz w:val="24"/>
          <w:szCs w:val="24"/>
          <w:lang w:val="pl-PL"/>
        </w:rPr>
      </w:pPr>
      <w:r w:rsidRPr="004F4F80">
        <w:rPr>
          <w:b/>
          <w:sz w:val="24"/>
          <w:szCs w:val="24"/>
          <w:lang w:val="pl-PL"/>
        </w:rPr>
        <w:t>Uniwersytet Medyczny w Białymstoku</w:t>
      </w:r>
    </w:p>
    <w:p w14:paraId="1BEF43AB" w14:textId="5DE5D487" w:rsidR="00937486" w:rsidRPr="00937486" w:rsidRDefault="00937486" w:rsidP="00937486">
      <w:pPr>
        <w:rPr>
          <w:sz w:val="24"/>
          <w:szCs w:val="24"/>
          <w:lang w:val="pl-PL"/>
        </w:rPr>
      </w:pPr>
      <w:r w:rsidRPr="00C74089">
        <w:rPr>
          <w:b/>
          <w:sz w:val="24"/>
          <w:szCs w:val="24"/>
          <w:lang w:val="pl-PL"/>
        </w:rPr>
        <w:t>Kod Erasmus:</w:t>
      </w:r>
      <w:r w:rsidRPr="00C74089">
        <w:rPr>
          <w:sz w:val="24"/>
          <w:szCs w:val="24"/>
          <w:lang w:val="pl-PL"/>
        </w:rPr>
        <w:t xml:space="preserve"> PL BIALYST02</w:t>
      </w:r>
    </w:p>
    <w:p w14:paraId="1DAF3A3C" w14:textId="7026E281" w:rsidR="004F5366" w:rsidRPr="004F4F80" w:rsidRDefault="004F5366" w:rsidP="00A840BB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pl-PL"/>
        </w:rPr>
        <w:t>Adres:</w:t>
      </w:r>
      <w:r w:rsidRPr="00AD6739">
        <w:rPr>
          <w:sz w:val="24"/>
          <w:szCs w:val="24"/>
          <w:lang w:val="pl-PL"/>
        </w:rPr>
        <w:t xml:space="preserve"> </w:t>
      </w:r>
      <w:r w:rsidR="00937486">
        <w:rPr>
          <w:sz w:val="24"/>
          <w:szCs w:val="24"/>
          <w:lang w:val="pl-PL"/>
        </w:rPr>
        <w:t xml:space="preserve">ul. Jana Kilińskiego 1, 15-089 Białystok, tel. </w:t>
      </w:r>
      <w:r w:rsidR="00937486" w:rsidRPr="004F4F80">
        <w:rPr>
          <w:sz w:val="24"/>
          <w:szCs w:val="24"/>
          <w:lang w:val="en-GB"/>
        </w:rPr>
        <w:t>+48 85 68</w:t>
      </w:r>
      <w:r w:rsidR="004F4F80">
        <w:rPr>
          <w:sz w:val="24"/>
          <w:szCs w:val="24"/>
          <w:lang w:val="en-GB"/>
        </w:rPr>
        <w:t>6 51 14</w:t>
      </w:r>
    </w:p>
    <w:p w14:paraId="7A965051" w14:textId="5E4EB794" w:rsidR="004F5366" w:rsidRPr="004F4F80" w:rsidRDefault="004F5366" w:rsidP="00A840BB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en-GB"/>
        </w:rPr>
        <w:t>E-mail:</w:t>
      </w:r>
      <w:r w:rsidRPr="004F4F80">
        <w:rPr>
          <w:sz w:val="24"/>
          <w:szCs w:val="24"/>
          <w:lang w:val="en-GB"/>
        </w:rPr>
        <w:t xml:space="preserve"> </w:t>
      </w:r>
      <w:r w:rsidR="00937486" w:rsidRPr="004F4F80">
        <w:rPr>
          <w:sz w:val="24"/>
          <w:szCs w:val="24"/>
          <w:lang w:val="en-GB"/>
        </w:rPr>
        <w:t>erasmus@umb.edu.pl</w:t>
      </w:r>
    </w:p>
    <w:p w14:paraId="10B2EB44" w14:textId="20603C72" w:rsidR="00937486" w:rsidRPr="00AD6739" w:rsidRDefault="3D8489D9" w:rsidP="00937486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="00937486" w:rsidRPr="00722726">
        <w:rPr>
          <w:sz w:val="24"/>
          <w:szCs w:val="24"/>
          <w:lang w:val="pl-PL"/>
        </w:rPr>
        <w:t>Prorektora ds. Kształcenia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23EBC14B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Pan/Pani</w:t>
      </w:r>
      <w:r w:rsidR="004F4F80">
        <w:rPr>
          <w:sz w:val="24"/>
          <w:szCs w:val="24"/>
          <w:lang w:val="pl-PL"/>
        </w:rPr>
        <w:t>:</w:t>
      </w:r>
      <w:r w:rsidRPr="00AD6739">
        <w:rPr>
          <w:sz w:val="24"/>
          <w:szCs w:val="24"/>
          <w:lang w:val="pl-PL"/>
        </w:rPr>
        <w:t xml:space="preserve"> </w:t>
      </w:r>
    </w:p>
    <w:p w14:paraId="779CE85C" w14:textId="1E63A851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 xml:space="preserve">Adres zamieszkania: 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Data urodzenia: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Telefon: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E-mail:</w:t>
      </w:r>
    </w:p>
    <w:p w14:paraId="2F4047AA" w14:textId="788851CA" w:rsidR="00A840BB" w:rsidRPr="00AD6739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strony.</w:t>
      </w:r>
    </w:p>
    <w:p w14:paraId="721899DF" w14:textId="2A9D14CF" w:rsidR="0090521C" w:rsidRPr="00AD6739" w:rsidRDefault="0090521C" w:rsidP="00A840BB">
      <w:pPr>
        <w:rPr>
          <w:sz w:val="24"/>
          <w:szCs w:val="24"/>
          <w:lang w:val="pl-PL"/>
        </w:rPr>
      </w:pPr>
    </w:p>
    <w:p w14:paraId="1B3DF8B2" w14:textId="4FA86BDE" w:rsidR="004F5366" w:rsidRPr="00AD6739" w:rsidRDefault="00AE773E" w:rsidP="00A840BB">
      <w:pPr>
        <w:rPr>
          <w:snapToGrid/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4F5366" w:rsidRDefault="004F5366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">
                <v:textbox>
                  <w:txbxContent>
                    <w:p w14:paraId="6D18BEB9" w14:textId="77777777" w:rsidR="004F5366" w:rsidRPr="004F5366" w:rsidRDefault="004F5366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7121D289" w14:textId="71AAD6DD" w:rsidR="004F5366" w:rsidRPr="00B9298F" w:rsidRDefault="004F5366" w:rsidP="00A840BB">
      <w:pPr>
        <w:tabs>
          <w:tab w:val="left" w:pos="1985"/>
        </w:tabs>
        <w:rPr>
          <w:sz w:val="24"/>
          <w:szCs w:val="24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Pr="2E77DC53">
        <w:rPr>
          <w:sz w:val="24"/>
          <w:szCs w:val="24"/>
        </w:rPr>
        <w:t>„Porozumienie o programie studiów w programie Erasmus+”</w:t>
      </w:r>
    </w:p>
    <w:p w14:paraId="3996D6FE" w14:textId="1C0216B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praktyki w programie Erasmus+”</w:t>
      </w:r>
    </w:p>
    <w:p w14:paraId="6AC2A69D" w14:textId="77777777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programie nauczania w programie Erasmus+”</w:t>
      </w:r>
    </w:p>
    <w:p w14:paraId="3FEAAED5" w14:textId="43BEF785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2941E81D" w14:textId="703CF9F3" w:rsidR="004F5366" w:rsidRPr="00AD6739" w:rsidRDefault="004F5366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Załącznik </w:t>
      </w:r>
      <w:r w:rsidR="00B9298F" w:rsidRPr="00B9298F">
        <w:rPr>
          <w:sz w:val="24"/>
          <w:szCs w:val="24"/>
          <w:lang w:val="pl-PL"/>
        </w:rPr>
        <w:t>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74F82BAD" w:rsidR="006C61D0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lastRenderedPageBreak/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6E4DC6E7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t>Całkowita kwota dofinansowania obejmuje: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647655AB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210943E5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Uczestnik otrzymuje: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</w:t>
      </w:r>
      <w:bookmarkStart w:id="0" w:name="_GoBack"/>
      <w:bookmarkEnd w:id="0"/>
      <w:r w:rsidRPr="00B9298F">
        <w:rPr>
          <w:sz w:val="24"/>
          <w:szCs w:val="24"/>
          <w:lang w:val="pl-PL"/>
        </w:rPr>
        <w:t>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7B7E7BF5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 w:hint="eastAsia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7777777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finansowego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77777777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 OKRES OBOWIĄZYWANIA UMOWY, CZAS TRWANIA MOBILNOŚCI</w:t>
      </w:r>
    </w:p>
    <w:p w14:paraId="7868A1D6" w14:textId="2E87E576" w:rsidR="00EF454D" w:rsidRPr="00F62658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F62658">
        <w:rPr>
          <w:sz w:val="24"/>
          <w:szCs w:val="24"/>
          <w:lang w:val="pl-PL"/>
        </w:rPr>
        <w:t>2.1</w:t>
      </w:r>
      <w:r w:rsidRPr="00F62658">
        <w:rPr>
          <w:sz w:val="24"/>
          <w:szCs w:val="24"/>
          <w:lang w:val="pl-PL"/>
        </w:rPr>
        <w:tab/>
        <w:t xml:space="preserve">Umowa </w:t>
      </w:r>
      <w:r w:rsidR="00A840BB">
        <w:rPr>
          <w:sz w:val="24"/>
          <w:szCs w:val="24"/>
          <w:lang w:val="pl-PL"/>
        </w:rPr>
        <w:t>wchodzi</w:t>
      </w:r>
      <w:r w:rsidR="00A840BB" w:rsidRPr="00F62658">
        <w:rPr>
          <w:sz w:val="24"/>
          <w:szCs w:val="24"/>
          <w:lang w:val="pl-PL"/>
        </w:rPr>
        <w:t xml:space="preserve"> </w:t>
      </w:r>
      <w:r w:rsidRPr="00F62658">
        <w:rPr>
          <w:sz w:val="24"/>
          <w:szCs w:val="24"/>
          <w:lang w:val="pl-PL"/>
        </w:rPr>
        <w:t>w życie z dniem jej podpisania przez ostatnią ze stron.</w:t>
      </w:r>
    </w:p>
    <w:p w14:paraId="12C313E2" w14:textId="35726395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2.2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 xml:space="preserve">w dniu </w:t>
      </w:r>
      <w:r w:rsidR="00632594" w:rsidRPr="00937486">
        <w:rPr>
          <w:sz w:val="24"/>
          <w:szCs w:val="24"/>
          <w:lang w:val="pl-PL"/>
        </w:rPr>
        <w:t>[data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937486">
        <w:rPr>
          <w:sz w:val="24"/>
          <w:szCs w:val="24"/>
          <w:lang w:val="pl-PL"/>
        </w:rPr>
        <w:t>data].</w:t>
      </w:r>
      <w:r w:rsidR="00632594">
        <w:rPr>
          <w:sz w:val="24"/>
          <w:szCs w:val="24"/>
          <w:lang w:val="pl-PL"/>
        </w:rPr>
        <w:t xml:space="preserve"> </w:t>
      </w:r>
    </w:p>
    <w:p w14:paraId="3D0D3F13" w14:textId="74662898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2.3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okres fizycznej mobilności od [</w:t>
      </w:r>
      <w:r w:rsidRPr="00937486">
        <w:rPr>
          <w:sz w:val="24"/>
          <w:szCs w:val="24"/>
          <w:lang w:val="pl-PL"/>
        </w:rPr>
        <w:t>data</w:t>
      </w:r>
      <w:r w:rsidRPr="00632594">
        <w:rPr>
          <w:sz w:val="24"/>
          <w:szCs w:val="24"/>
          <w:lang w:val="pl-PL"/>
        </w:rPr>
        <w:t>] do [</w:t>
      </w:r>
      <w:r w:rsidRPr="00937486">
        <w:rPr>
          <w:sz w:val="24"/>
          <w:szCs w:val="24"/>
          <w:lang w:val="pl-PL"/>
        </w:rPr>
        <w:t>data</w:t>
      </w:r>
      <w:r w:rsidRPr="00632594">
        <w:rPr>
          <w:sz w:val="24"/>
          <w:szCs w:val="24"/>
          <w:lang w:val="pl-PL"/>
        </w:rPr>
        <w:t>] równy [</w:t>
      </w:r>
      <w:r w:rsidRPr="00937486">
        <w:rPr>
          <w:sz w:val="24"/>
          <w:szCs w:val="24"/>
          <w:lang w:val="pl-PL"/>
        </w:rPr>
        <w:t>liczba dni mobilności</w:t>
      </w:r>
      <w:r w:rsidRPr="00632594">
        <w:rPr>
          <w:sz w:val="24"/>
          <w:szCs w:val="24"/>
          <w:lang w:val="pl-PL"/>
        </w:rPr>
        <w:t xml:space="preserve">] </w:t>
      </w:r>
    </w:p>
    <w:p w14:paraId="70C1C22E" w14:textId="16B18535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[</w:t>
      </w:r>
      <w:r w:rsidRPr="00937486">
        <w:rPr>
          <w:sz w:val="24"/>
          <w:szCs w:val="24"/>
          <w:lang w:val="pl-PL"/>
        </w:rPr>
        <w:t>...</w:t>
      </w:r>
      <w:r>
        <w:rPr>
          <w:sz w:val="24"/>
          <w:szCs w:val="24"/>
          <w:lang w:val="pl-PL"/>
        </w:rPr>
        <w:t>] finansowane dni podróży</w:t>
      </w:r>
    </w:p>
    <w:p w14:paraId="434DE8A7" w14:textId="24228665" w:rsidR="001B6040" w:rsidRPr="001B6040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komponent wirtualny od [</w:t>
      </w:r>
      <w:r w:rsidRPr="00937486">
        <w:rPr>
          <w:sz w:val="24"/>
          <w:szCs w:val="24"/>
          <w:lang w:val="pl-PL"/>
        </w:rPr>
        <w:t>data</w:t>
      </w:r>
      <w:r w:rsidRPr="2031D444">
        <w:rPr>
          <w:sz w:val="24"/>
          <w:szCs w:val="24"/>
          <w:lang w:val="pl-PL"/>
        </w:rPr>
        <w:t xml:space="preserve">] do </w:t>
      </w:r>
      <w:r w:rsidRPr="00937486">
        <w:rPr>
          <w:sz w:val="24"/>
          <w:szCs w:val="24"/>
          <w:lang w:val="pl-PL"/>
        </w:rPr>
        <w:t>[data</w:t>
      </w:r>
      <w:r w:rsidRPr="2031D444">
        <w:rPr>
          <w:sz w:val="24"/>
          <w:szCs w:val="24"/>
          <w:lang w:val="pl-PL"/>
        </w:rPr>
        <w:t>]</w:t>
      </w:r>
    </w:p>
    <w:p w14:paraId="77BA7573" w14:textId="6C1CD5DE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 xml:space="preserve">2.4  Rzeczywiste daty rozpoczęcia i zakończenia okresu mobilności, w tym komponentu wirtualnego, muszą być określone w </w:t>
      </w:r>
      <w:r w:rsidRPr="00937486">
        <w:rPr>
          <w:sz w:val="24"/>
          <w:szCs w:val="24"/>
          <w:lang w:val="pl-PL"/>
        </w:rPr>
        <w:t>„Wykazie osiągnięć (zaliczeń)”/„Zaświadczeniu o odbyciu praktyki”/”Zaświadczeniu o pobycie” (lub oświadczeniu dołączonym do tych dokumentów)</w:t>
      </w:r>
      <w:r>
        <w:rPr>
          <w:sz w:val="24"/>
          <w:szCs w:val="24"/>
          <w:lang w:val="pl-PL"/>
        </w:rPr>
        <w:t>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lang w:val="pl-PL" w:eastAsia="en-US"/>
        </w:rPr>
      </w:pPr>
    </w:p>
    <w:p w14:paraId="40D13F42" w14:textId="77777777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</w:p>
    <w:p w14:paraId="36749833" w14:textId="455B7DF1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4D5B411B" w:rsidRPr="00AE773E">
        <w:rPr>
          <w:sz w:val="24"/>
          <w:szCs w:val="24"/>
          <w:lang w:val="pl-PL"/>
        </w:rPr>
        <w:t>4</w:t>
      </w:r>
      <w:r w:rsidRPr="1019DF31">
        <w:rPr>
          <w:sz w:val="24"/>
          <w:szCs w:val="24"/>
          <w:lang w:val="pl-PL"/>
        </w:rPr>
        <w:t>].</w:t>
      </w:r>
    </w:p>
    <w:p w14:paraId="31FFB279" w14:textId="29459E6F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00937486">
        <w:rPr>
          <w:sz w:val="24"/>
          <w:szCs w:val="24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>dni</w:t>
      </w:r>
      <w:r w:rsidRPr="2031D444">
        <w:rPr>
          <w:sz w:val="24"/>
          <w:szCs w:val="24"/>
          <w:lang w:val="pl-PL"/>
        </w:rPr>
        <w:t>.</w:t>
      </w:r>
    </w:p>
    <w:p w14:paraId="396E8C8C" w14:textId="3A6D04B3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4F4F80">
        <w:rPr>
          <w:sz w:val="24"/>
          <w:szCs w:val="24"/>
          <w:lang w:val="pl-PL"/>
        </w:rPr>
        <w:t>365</w:t>
      </w:r>
      <w:r w:rsidR="250DA869" w:rsidRPr="2031D444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 xml:space="preserve">dni. 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0E97F018" w14:textId="4239EDA6" w:rsidR="006E119A" w:rsidRPr="00937486" w:rsidRDefault="00322E1A" w:rsidP="00937486">
      <w:pPr>
        <w:ind w:left="567" w:hanging="567"/>
        <w:jc w:val="both"/>
        <w:rPr>
          <w:sz w:val="24"/>
          <w:szCs w:val="24"/>
          <w:highlight w:val="yellow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22BBF" w:rsidRPr="0074440F">
        <w:rPr>
          <w:sz w:val="24"/>
          <w:szCs w:val="24"/>
          <w:lang w:val="pl-PL"/>
        </w:rPr>
        <w:tab/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2031D444">
        <w:rPr>
          <w:sz w:val="24"/>
          <w:szCs w:val="24"/>
          <w:lang w:val="pl-PL"/>
        </w:rPr>
        <w:t>oraz dni podróży</w:t>
      </w:r>
      <w:r w:rsidR="0081292B">
        <w:rPr>
          <w:color w:val="00B050"/>
          <w:sz w:val="24"/>
          <w:szCs w:val="24"/>
          <w:lang w:val="pl-PL"/>
        </w:rPr>
        <w:t xml:space="preserve">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00937486">
        <w:rPr>
          <w:sz w:val="24"/>
          <w:szCs w:val="24"/>
          <w:lang w:val="pl-PL"/>
        </w:rPr>
        <w:t>…</w:t>
      </w:r>
      <w:r w:rsidR="7ED8CC96" w:rsidRPr="2031D444">
        <w:rPr>
          <w:sz w:val="24"/>
          <w:szCs w:val="24"/>
          <w:lang w:val="pl-PL"/>
        </w:rPr>
        <w:t xml:space="preserve"> EUR</w:t>
      </w:r>
      <w:r w:rsidR="004F4F80">
        <w:rPr>
          <w:sz w:val="24"/>
          <w:szCs w:val="24"/>
          <w:lang w:val="pl-PL"/>
        </w:rPr>
        <w:t>.</w:t>
      </w:r>
      <w:r w:rsidR="7ED8CC96" w:rsidRPr="2031D444">
        <w:rPr>
          <w:sz w:val="24"/>
          <w:szCs w:val="24"/>
          <w:lang w:val="pl-PL"/>
        </w:rPr>
        <w:t xml:space="preserve"> </w:t>
      </w:r>
    </w:p>
    <w:p w14:paraId="0D89CFD1" w14:textId="6D51B444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Pr="2031D444">
        <w:rPr>
          <w:sz w:val="24"/>
          <w:szCs w:val="24"/>
          <w:lang w:val="pl-PL"/>
        </w:rPr>
        <w:t xml:space="preserve">Wkład na pokrycie kosztów poniesionych w związku z podróżą lub specjalnymi potrzebami </w:t>
      </w:r>
      <w:r w:rsidRPr="00937486">
        <w:rPr>
          <w:sz w:val="24"/>
          <w:szCs w:val="24"/>
          <w:lang w:val="pl-PL"/>
        </w:rPr>
        <w:t>[wsparcie włączenia, wsparcie wysokich kosztów podró</w:t>
      </w:r>
      <w:r w:rsidR="004F4F80">
        <w:rPr>
          <w:sz w:val="24"/>
          <w:szCs w:val="24"/>
          <w:lang w:val="pl-PL"/>
        </w:rPr>
        <w:t xml:space="preserve">ży, wsparcie na koszty podróży, </w:t>
      </w:r>
      <w:r w:rsidRPr="00937486">
        <w:rPr>
          <w:sz w:val="24"/>
          <w:szCs w:val="24"/>
          <w:lang w:val="pl-PL"/>
        </w:rPr>
        <w:t>dopłata uzupełniająca dla osób z mniejszymi szansami]</w:t>
      </w:r>
      <w:r w:rsidRPr="2031D444">
        <w:rPr>
          <w:sz w:val="24"/>
          <w:szCs w:val="24"/>
          <w:lang w:val="pl-PL"/>
        </w:rPr>
        <w:t xml:space="preserve"> będzie wyliczony w oparciu o wymagane dokumenty dostarczone przez Uczestnika.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77777777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>ARTYKUŁ 4 – KWALIFIKOWALNOŚĆ KOSZTÓW</w:t>
      </w:r>
    </w:p>
    <w:p w14:paraId="48FB3F15" w14:textId="4F44D41D" w:rsidR="00A27893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Pr="2031D444">
        <w:rPr>
          <w:sz w:val="24"/>
          <w:szCs w:val="24"/>
          <w:lang w:val="pl-PL"/>
        </w:rPr>
        <w:t xml:space="preserve">Aby koszty były kwalifikowalne, muszą być faktycznie wykorzystane lub wytworzone przez </w:t>
      </w:r>
      <w:r w:rsidR="009855BD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czestnika w okresie określonym w art. 2 i/lub być niezbędne do realizacji działania wymienionego w załączniku. Koszty muszą być zgodne z obowiązującym prawem krajowym dotyczącym podatków, pracy i ubezpieczeń społecznych.</w:t>
      </w:r>
    </w:p>
    <w:p w14:paraId="7EE62C24" w14:textId="4248CFFB" w:rsidR="00A27893" w:rsidRPr="00B221E1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4.2</w:t>
      </w:r>
      <w:r w:rsidR="00A27893">
        <w:tab/>
      </w:r>
      <w:r w:rsidR="009855BD">
        <w:rPr>
          <w:sz w:val="24"/>
          <w:szCs w:val="24"/>
          <w:lang w:val="pl-PL"/>
        </w:rPr>
        <w:t>Koszty rzeczywiste</w:t>
      </w:r>
      <w:r w:rsidRPr="2031D444">
        <w:rPr>
          <w:sz w:val="24"/>
          <w:szCs w:val="24"/>
          <w:lang w:val="pl-PL"/>
        </w:rPr>
        <w:t xml:space="preserve"> (np. wsparcie w zakresie włączenia) muszą opierać się na dokumentach potwierdzających, takich jak faktury, </w:t>
      </w:r>
      <w:r w:rsidR="49F361BF" w:rsidRPr="2031D444">
        <w:rPr>
          <w:sz w:val="24"/>
          <w:szCs w:val="24"/>
          <w:lang w:val="pl-PL"/>
        </w:rPr>
        <w:t>rachunki</w:t>
      </w:r>
      <w:r w:rsidRPr="2031D444">
        <w:rPr>
          <w:sz w:val="24"/>
          <w:szCs w:val="24"/>
          <w:lang w:val="pl-PL"/>
        </w:rPr>
        <w:t xml:space="preserve"> itp.</w:t>
      </w:r>
    </w:p>
    <w:p w14:paraId="01081C48" w14:textId="136ED591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4.</w:t>
      </w:r>
      <w:r w:rsidR="00B221E1" w:rsidRPr="00B221E1">
        <w:rPr>
          <w:sz w:val="24"/>
          <w:szCs w:val="24"/>
          <w:lang w:val="pl-PL"/>
        </w:rPr>
        <w:t>3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1E03CC3B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4.4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kosztów 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1"/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5D13A5D8" w14:textId="42576565" w:rsidR="00D96181" w:rsidRPr="00A73EE2" w:rsidRDefault="00A27893" w:rsidP="00937486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4D34AB3B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dniu rozpoczęcia okresu mobilności 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</w:p>
    <w:p w14:paraId="2BC610B1" w14:textId="3B70423E" w:rsidR="2031D444" w:rsidRDefault="2031D444" w:rsidP="00937486">
      <w:pPr>
        <w:jc w:val="both"/>
        <w:rPr>
          <w:sz w:val="24"/>
          <w:szCs w:val="24"/>
          <w:lang w:val="pl-PL"/>
        </w:rPr>
      </w:pPr>
    </w:p>
    <w:p w14:paraId="07BBDE66" w14:textId="38915EE9" w:rsidR="00D96181" w:rsidRDefault="6120CCC0" w:rsidP="00A840BB">
      <w:pPr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Płatność będzie zrealizowana w wysokości </w:t>
      </w:r>
      <w:r w:rsidR="00937486">
        <w:rPr>
          <w:sz w:val="24"/>
          <w:szCs w:val="24"/>
          <w:lang w:val="pl-PL"/>
        </w:rPr>
        <w:t>70</w:t>
      </w:r>
      <w:r w:rsidR="592A7725" w:rsidRPr="00937486">
        <w:rPr>
          <w:sz w:val="24"/>
          <w:szCs w:val="24"/>
          <w:lang w:val="pl-PL"/>
        </w:rPr>
        <w:t>%</w:t>
      </w:r>
      <w:r w:rsidRPr="2031D444">
        <w:rPr>
          <w:sz w:val="24"/>
          <w:szCs w:val="24"/>
          <w:lang w:val="pl-PL"/>
        </w:rPr>
        <w:t xml:space="preserve"> 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74B0CF64" w14:textId="77777777" w:rsidR="008F47F7" w:rsidRDefault="008F47F7" w:rsidP="00A840BB">
      <w:pPr>
        <w:ind w:left="567"/>
        <w:jc w:val="both"/>
        <w:rPr>
          <w:sz w:val="24"/>
          <w:szCs w:val="24"/>
          <w:lang w:val="pl-PL"/>
        </w:rPr>
      </w:pPr>
    </w:p>
    <w:p w14:paraId="3E89A725" w14:textId="1F1AA9A4" w:rsidR="00E82961" w:rsidRPr="002A5A71" w:rsidRDefault="2C569326" w:rsidP="002A5A71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</w:t>
      </w:r>
      <w:r w:rsidR="6120CCC0" w:rsidRPr="2031D444">
        <w:rPr>
          <w:sz w:val="24"/>
          <w:szCs w:val="24"/>
          <w:lang w:val="pl-PL"/>
        </w:rPr>
        <w:t>.2</w:t>
      </w:r>
      <w:r w:rsidR="00D96181">
        <w:tab/>
      </w:r>
      <w:r w:rsidR="1E74C315" w:rsidRPr="2031D444">
        <w:rPr>
          <w:sz w:val="24"/>
          <w:szCs w:val="24"/>
          <w:lang w:val="pl-PL"/>
        </w:rPr>
        <w:t>Z</w:t>
      </w:r>
      <w:r w:rsidR="6120CCC0" w:rsidRPr="2031D444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>
        <w:rPr>
          <w:sz w:val="24"/>
          <w:szCs w:val="24"/>
          <w:lang w:val="pl-PL"/>
        </w:rPr>
        <w:t>wsparcia finansowego</w:t>
      </w:r>
      <w:r w:rsidR="6120CCC0" w:rsidRPr="2031D444">
        <w:rPr>
          <w:sz w:val="24"/>
          <w:szCs w:val="24"/>
          <w:lang w:val="pl-PL"/>
        </w:rPr>
        <w:t>. Instytucja ma 45</w:t>
      </w:r>
      <w:r w:rsidR="00937486">
        <w:rPr>
          <w:color w:val="00B050"/>
          <w:sz w:val="24"/>
          <w:szCs w:val="24"/>
          <w:lang w:val="pl-PL"/>
        </w:rPr>
        <w:t xml:space="preserve"> </w:t>
      </w:r>
      <w:r w:rsidR="6120CCC0" w:rsidRPr="2031D444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778AB135" w14:textId="77777777" w:rsidR="00D96181" w:rsidRPr="0074440F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349AB3DD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</w:p>
    <w:p w14:paraId="677A0D03" w14:textId="0E9B6682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Instytucja wysyłająca wystąpi do Uczestnika o zwrot wsparcia finansowego lub jego części, jeśli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Umowy. Jeżeli uczestnik wypowie Umowę przed jej wygaśnięciem,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będzie musiał zwrócić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zaakceptowane przez 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do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 w:hint="eastAsia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41C21EA8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>Instytucja wysyłająca upewni się, że Uczestnik posiada odpowiednie ubezpieczenie 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>
        <w:rPr>
          <w:rStyle w:val="y2iqfc"/>
          <w:sz w:val="24"/>
          <w:szCs w:val="24"/>
        </w:rPr>
        <w:t>.</w:t>
      </w:r>
    </w:p>
    <w:p w14:paraId="1014B080" w14:textId="0F8CC3BD" w:rsidR="00713C15" w:rsidRPr="003D0906" w:rsidRDefault="00E82961" w:rsidP="00EB6F0F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EB6F0F">
        <w:rPr>
          <w:sz w:val="24"/>
          <w:szCs w:val="24"/>
          <w:lang w:val="pl-PL"/>
        </w:rPr>
        <w:t xml:space="preserve">, </w:t>
      </w:r>
      <w:r w:rsidR="00713C15" w:rsidRPr="003D0906">
        <w:rPr>
          <w:sz w:val="24"/>
          <w:szCs w:val="24"/>
          <w:lang w:val="pl-PL"/>
        </w:rPr>
        <w:t xml:space="preserve">odpowiedzialności cywilnej i następstw nieszczęśliwych wypadków. </w:t>
      </w:r>
      <w:r w:rsidR="00EB6F0F" w:rsidRPr="00EB6F0F">
        <w:rPr>
          <w:sz w:val="24"/>
          <w:szCs w:val="24"/>
          <w:lang w:val="pl-PL"/>
        </w:rPr>
        <w:t>[</w:t>
      </w:r>
      <w:r w:rsidR="00713C15" w:rsidRPr="00EB6F0F">
        <w:rPr>
          <w:sz w:val="24"/>
          <w:szCs w:val="24"/>
          <w:lang w:val="pl-PL"/>
        </w:rPr>
        <w:t>Ubezpieczyciel/</w:t>
      </w:r>
      <w:proofErr w:type="spellStart"/>
      <w:r w:rsidR="00713C15" w:rsidRPr="00EB6F0F">
        <w:rPr>
          <w:sz w:val="24"/>
          <w:szCs w:val="24"/>
          <w:lang w:val="pl-PL"/>
        </w:rPr>
        <w:t>ele</w:t>
      </w:r>
      <w:proofErr w:type="spellEnd"/>
      <w:r w:rsidR="00713C15" w:rsidRPr="00EB6F0F">
        <w:rPr>
          <w:sz w:val="24"/>
          <w:szCs w:val="24"/>
          <w:lang w:val="pl-PL"/>
        </w:rPr>
        <w:t>, numer polisy, warunki ubezpieczenia]</w:t>
      </w:r>
    </w:p>
    <w:p w14:paraId="53A06F1D" w14:textId="49FB6F76" w:rsidR="00DC3301" w:rsidRDefault="00E82961" w:rsidP="00EB6F0F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 xml:space="preserve">troną odpowiedzialną za objęcie ochroną ubezpieczeniową jest: </w:t>
      </w:r>
      <w:r w:rsidR="004462B2" w:rsidRPr="00EB6F0F">
        <w:rPr>
          <w:rStyle w:val="y2iqfc"/>
          <w:sz w:val="24"/>
          <w:szCs w:val="24"/>
        </w:rPr>
        <w:t>U</w:t>
      </w:r>
      <w:r w:rsidR="00713C15" w:rsidRPr="00EB6F0F">
        <w:rPr>
          <w:rStyle w:val="y2iqfc"/>
          <w:sz w:val="24"/>
          <w:szCs w:val="24"/>
        </w:rPr>
        <w:t>czestnik</w:t>
      </w:r>
      <w:r w:rsidR="00EB6F0F">
        <w:rPr>
          <w:rStyle w:val="y2iqfc"/>
          <w:sz w:val="24"/>
          <w:szCs w:val="24"/>
        </w:rPr>
        <w:t>.</w:t>
      </w:r>
    </w:p>
    <w:p w14:paraId="4DEFDDE1" w14:textId="77777777" w:rsidR="002A5A71" w:rsidRPr="007C3210" w:rsidRDefault="002A5A71" w:rsidP="00EB6F0F">
      <w:pPr>
        <w:ind w:left="567" w:hanging="567"/>
        <w:jc w:val="both"/>
        <w:rPr>
          <w:sz w:val="24"/>
          <w:szCs w:val="24"/>
        </w:rPr>
      </w:pPr>
    </w:p>
    <w:p w14:paraId="44E167CA" w14:textId="67EDEFCB" w:rsidR="00713C15" w:rsidRPr="00F30AF8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7F9ACE72" w14:textId="112F3DDE" w:rsidR="000161CA" w:rsidRPr="0074440F" w:rsidRDefault="4FCAE6A6" w:rsidP="001271D3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</w:t>
      </w:r>
      <w:r w:rsidR="2E96EF70" w:rsidRPr="0074440F">
        <w:rPr>
          <w:sz w:val="24"/>
          <w:szCs w:val="24"/>
          <w:lang w:val="pl-PL"/>
        </w:rPr>
        <w:t>.</w:t>
      </w:r>
      <w:r w:rsidR="30B9312E" w:rsidRPr="0074440F">
        <w:rPr>
          <w:sz w:val="24"/>
          <w:szCs w:val="24"/>
          <w:lang w:val="pl-PL"/>
        </w:rPr>
        <w:t>1</w:t>
      </w:r>
      <w:r w:rsidR="009A20D6">
        <w:tab/>
      </w:r>
      <w:r w:rsidR="183A7C4A" w:rsidRPr="0074440F">
        <w:rPr>
          <w:sz w:val="24"/>
          <w:szCs w:val="24"/>
          <w:lang w:val="pl-PL"/>
        </w:rPr>
        <w:t xml:space="preserve">Uczestnik może </w:t>
      </w:r>
      <w:r w:rsidR="00541358" w:rsidRPr="0074440F">
        <w:rPr>
          <w:sz w:val="24"/>
          <w:szCs w:val="24"/>
          <w:lang w:val="pl-PL"/>
        </w:rPr>
        <w:t xml:space="preserve">przystąpić do </w:t>
      </w:r>
      <w:r w:rsidR="183A7C4A" w:rsidRPr="0074440F">
        <w:rPr>
          <w:sz w:val="24"/>
          <w:szCs w:val="24"/>
          <w:lang w:val="pl-PL"/>
        </w:rPr>
        <w:t>test</w:t>
      </w:r>
      <w:r w:rsidR="00541358" w:rsidRPr="0074440F">
        <w:rPr>
          <w:sz w:val="24"/>
          <w:szCs w:val="24"/>
          <w:lang w:val="pl-PL"/>
        </w:rPr>
        <w:t>u</w:t>
      </w:r>
      <w:r w:rsidR="183A7C4A" w:rsidRPr="0074440F">
        <w:rPr>
          <w:sz w:val="24"/>
          <w:szCs w:val="24"/>
          <w:lang w:val="pl-PL"/>
        </w:rPr>
        <w:t xml:space="preserve"> językow</w:t>
      </w:r>
      <w:r w:rsidR="00541358" w:rsidRPr="0074440F">
        <w:rPr>
          <w:sz w:val="24"/>
          <w:szCs w:val="24"/>
          <w:lang w:val="pl-PL"/>
        </w:rPr>
        <w:t>ego</w:t>
      </w:r>
      <w:r w:rsidR="183A7C4A" w:rsidRPr="0074440F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022D66C7" w14:textId="41F6A246" w:rsidR="00DC3301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00DC3301">
        <w:rPr>
          <w:sz w:val="24"/>
          <w:szCs w:val="24"/>
          <w:lang w:val="pl-PL"/>
        </w:rPr>
        <w:t xml:space="preserve">.2   </w:t>
      </w:r>
      <w:r w:rsidR="000161CA">
        <w:rPr>
          <w:sz w:val="24"/>
          <w:szCs w:val="24"/>
          <w:lang w:val="pl-PL"/>
        </w:rPr>
        <w:t xml:space="preserve"> </w:t>
      </w:r>
      <w:r w:rsidR="00DC3301" w:rsidRPr="00DC3301">
        <w:rPr>
          <w:sz w:val="24"/>
          <w:szCs w:val="24"/>
          <w:lang w:val="pl-PL"/>
        </w:rPr>
        <w:t xml:space="preserve">Uczestnik włada językiem </w:t>
      </w:r>
      <w:r w:rsidR="00DC3301" w:rsidRPr="00EB6F0F">
        <w:rPr>
          <w:sz w:val="24"/>
          <w:szCs w:val="24"/>
          <w:lang w:val="pl-PL"/>
        </w:rPr>
        <w:t>[określić główny język studiów/praktyki]</w:t>
      </w:r>
      <w:r w:rsidR="00DC3301" w:rsidRPr="00DC3301">
        <w:rPr>
          <w:sz w:val="24"/>
          <w:szCs w:val="24"/>
          <w:lang w:val="pl-PL"/>
        </w:rPr>
        <w:t xml:space="preserve"> na poziomie </w:t>
      </w:r>
      <w:r w:rsidR="00DC3301" w:rsidRPr="00EB6F0F">
        <w:rPr>
          <w:sz w:val="24"/>
          <w:szCs w:val="24"/>
          <w:lang w:val="pl-PL"/>
        </w:rPr>
        <w:t>A1</w:t>
      </w:r>
      <w:sdt>
        <w:sdtPr>
          <w:rPr>
            <w:sz w:val="24"/>
            <w:szCs w:val="24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A2</w:t>
      </w:r>
      <w:sdt>
        <w:sdtPr>
          <w:rPr>
            <w:sz w:val="24"/>
            <w:szCs w:val="24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B1</w:t>
      </w:r>
      <w:sdt>
        <w:sdtPr>
          <w:rPr>
            <w:sz w:val="24"/>
            <w:szCs w:val="24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B2</w:t>
      </w:r>
      <w:sdt>
        <w:sdtPr>
          <w:rPr>
            <w:sz w:val="24"/>
            <w:szCs w:val="24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C1</w:t>
      </w:r>
      <w:sdt>
        <w:sdtPr>
          <w:rPr>
            <w:sz w:val="24"/>
            <w:szCs w:val="24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EB6F0F">
        <w:rPr>
          <w:sz w:val="24"/>
          <w:szCs w:val="24"/>
          <w:lang w:val="pl-PL"/>
        </w:rPr>
        <w:t xml:space="preserve"> C2</w:t>
      </w:r>
      <w:sdt>
        <w:sdtPr>
          <w:rPr>
            <w:sz w:val="24"/>
            <w:szCs w:val="24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="00DC3301" w:rsidRPr="00EB6F0F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="00DC3301"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</w:p>
    <w:p w14:paraId="686A42C6" w14:textId="77777777" w:rsidR="00E82961" w:rsidRPr="0074440F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E82961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0B90D9E5" w:rsidR="005657EF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 xml:space="preserve">) w terminie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</w:p>
    <w:p w14:paraId="03C9B60A" w14:textId="4F03E894" w:rsidR="00C94FBE" w:rsidRPr="00C94FBE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.2</w:t>
      </w:r>
      <w:r w:rsidR="00C94FBE">
        <w:tab/>
      </w:r>
      <w:r w:rsidR="53B82C94" w:rsidRPr="2031D444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2031D444">
        <w:rPr>
          <w:sz w:val="24"/>
          <w:szCs w:val="24"/>
          <w:lang w:val="pl-PL"/>
        </w:rPr>
        <w:t xml:space="preserve">on-line </w:t>
      </w:r>
      <w:r w:rsidR="53B82C94" w:rsidRPr="2031D444">
        <w:rPr>
          <w:sz w:val="24"/>
          <w:szCs w:val="24"/>
          <w:lang w:val="pl-PL"/>
        </w:rPr>
        <w:t>dotyczący kwestii uznawalności.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7DA31D6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2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E82961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2"/>
    <w:p w14:paraId="033777E4" w14:textId="5C3AA4EA" w:rsidR="00EF454D" w:rsidRPr="00456AF0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 unijnym, międzynarodowym i krajowym prawem dotyczącym zasad etycznych.</w:t>
      </w:r>
    </w:p>
    <w:p w14:paraId="01FF22D3" w14:textId="5A337997" w:rsidR="00EF454D" w:rsidRPr="00456AF0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Uczestnik musi zobowiązać się i zapewnić poszanowanie podstawowych wartości UE (takich jak poszanowanie godności ludzkiej, wolności, demokracji, równości, praworządności i 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33E7A696" w14:textId="7D81ACFA" w:rsidR="00EF454D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CB4A7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6DF28640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CB4A7D" w:rsidRPr="1019DF31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CB4A7D" w:rsidRPr="1019DF31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 xml:space="preserve">Dane, o których mowa w art. 11.1,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37196953" w14:textId="44A91686" w:rsidR="00CB4A7D" w:rsidRDefault="00CB4A7D" w:rsidP="00B06CE8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25D1EF71" w14:textId="77777777" w:rsidR="002A5A71" w:rsidRPr="00B06CE8" w:rsidRDefault="002A5A71" w:rsidP="00B06CE8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05DE71E1" w14:textId="7792C8A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3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55286E22" w:rsidR="005D7DDE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12.2.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 </w:t>
      </w:r>
      <w:r w:rsidR="00541358">
        <w:rPr>
          <w:sz w:val="24"/>
          <w:szCs w:val="24"/>
          <w:lang w:val="pl-PL"/>
        </w:rPr>
        <w:t>Instytucja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4462B2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>czestnik popełnił lub jest podejrzewany o popełnienie</w:t>
      </w:r>
      <w:r w:rsidR="006335FE">
        <w:rPr>
          <w:sz w:val="24"/>
          <w:szCs w:val="24"/>
          <w:lang w:val="pl-PL"/>
        </w:rPr>
        <w:t>:</w:t>
      </w:r>
    </w:p>
    <w:p w14:paraId="17805FF4" w14:textId="28A8E3C5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ab/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>
        <w:rPr>
          <w:sz w:val="24"/>
          <w:szCs w:val="24"/>
          <w:lang w:val="pl-PL"/>
        </w:rPr>
        <w:t>p</w:t>
      </w:r>
      <w:r w:rsidRPr="1019DF31">
        <w:rPr>
          <w:sz w:val="24"/>
          <w:szCs w:val="24"/>
          <w:lang w:val="pl-PL"/>
        </w:rPr>
        <w:t>.</w:t>
      </w:r>
    </w:p>
    <w:p w14:paraId="11E94654" w14:textId="36747B33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12.4.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51E709D5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 xml:space="preserve">12.6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13).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13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3"/>
    <w:p w14:paraId="53A72518" w14:textId="7FE811EE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278752D9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13.2 W przypadku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z powodu działania siły wyższej (</w:t>
      </w:r>
      <w:r>
        <w:rPr>
          <w:rStyle w:val="y2iqfc"/>
          <w:sz w:val="24"/>
          <w:szCs w:val="24"/>
        </w:rPr>
        <w:t>art.</w:t>
      </w:r>
      <w:r w:rsidRPr="00E115D6">
        <w:rPr>
          <w:rStyle w:val="y2iqfc"/>
          <w:sz w:val="24"/>
          <w:szCs w:val="24"/>
        </w:rPr>
        <w:t xml:space="preserve"> 16),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będzie uprawniony do otrzymania co najmniej kwoty dofinansowania odpowiadającej rzeczywistemu okresowi trwania mobilności. Wszelkie pozostałe środki będą musiały zostać zwrócone.</w:t>
      </w:r>
    </w:p>
    <w:p w14:paraId="11B149D2" w14:textId="54764AA1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13.3 W przypadku poważnego naruszenia zobowiązań lub jeśli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 dopuścił się nieprawidłowości, oszustwa, korupcji lub jest zaangażowany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Instytucja</w:t>
      </w:r>
      <w:r w:rsidRPr="00E115D6">
        <w:rPr>
          <w:rStyle w:val="y2iqfc"/>
          <w:sz w:val="24"/>
          <w:szCs w:val="24"/>
        </w:rPr>
        <w:t xml:space="preserve"> 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5919F6C7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7890923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powiadomieniu; "data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mowy".</w:t>
      </w:r>
    </w:p>
    <w:p w14:paraId="3AC9FDA6" w14:textId="5D46C0D1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 xml:space="preserve">13.6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E115D6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45F6EE5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14.2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0779994B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E115D6" w:rsidRPr="0074440F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33CBBD7E" w14:textId="77777777" w:rsidR="00B06CE8" w:rsidRDefault="00B06CE8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4374F224" w14:textId="77777777" w:rsidR="00B06CE8" w:rsidRDefault="00B06CE8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4BC2C6E3" w14:textId="2A316178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16.2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77777777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16.3 Każda sytuacja stanowiąca siłę wyższą musi zostać niezwłocznie formalnie zgłoszona drugiej stronie, określając jej charakter, prawdopodobny czas trwania i przewidywalne skutki.</w:t>
      </w:r>
    </w:p>
    <w:p w14:paraId="27DA1429" w14:textId="3FC28909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B4A01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7AA45F2A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>Umowa wchodzi w życie z datą podpisania przez ostatnią ze stron.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F916C4A" w14:textId="0DBECE98" w:rsidR="00EB6F0F" w:rsidRDefault="00EF454D" w:rsidP="00EB6F0F">
      <w:pPr>
        <w:tabs>
          <w:tab w:val="left" w:pos="5670"/>
        </w:tabs>
        <w:rPr>
          <w:sz w:val="24"/>
          <w:szCs w:val="24"/>
          <w:lang w:val="pl-PL"/>
        </w:rPr>
      </w:pPr>
      <w:r w:rsidRPr="00EB6F0F">
        <w:rPr>
          <w:sz w:val="24"/>
          <w:szCs w:val="24"/>
          <w:lang w:val="pl-PL"/>
        </w:rPr>
        <w:t>[imię i nazwisko]</w:t>
      </w:r>
      <w:r w:rsidRPr="00EB6F0F">
        <w:rPr>
          <w:sz w:val="24"/>
          <w:szCs w:val="24"/>
          <w:lang w:val="pl-PL"/>
        </w:rPr>
        <w:tab/>
      </w:r>
      <w:r w:rsidR="00EB6F0F" w:rsidRPr="004C7618">
        <w:rPr>
          <w:sz w:val="24"/>
          <w:szCs w:val="24"/>
          <w:lang w:val="pl-PL"/>
        </w:rPr>
        <w:t>Prorektor ds. Kształcenia</w:t>
      </w:r>
    </w:p>
    <w:p w14:paraId="6C084A79" w14:textId="12146BBC" w:rsidR="002A5A71" w:rsidRPr="004C7618" w:rsidRDefault="002A5A71" w:rsidP="00EB6F0F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Prof. dr hab. Adrian Chabowski</w:t>
      </w:r>
    </w:p>
    <w:p w14:paraId="24860FD1" w14:textId="2DDF0361" w:rsidR="00EF454D" w:rsidRPr="00EB6F0F" w:rsidRDefault="00EF454D" w:rsidP="00EB6F0F">
      <w:pPr>
        <w:tabs>
          <w:tab w:val="left" w:pos="5670"/>
        </w:tabs>
        <w:rPr>
          <w:sz w:val="24"/>
          <w:szCs w:val="24"/>
          <w:lang w:val="pl-PL"/>
        </w:rPr>
      </w:pPr>
    </w:p>
    <w:p w14:paraId="46199852" w14:textId="53B0EC15" w:rsidR="00EF454D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55DC296" w14:textId="77777777" w:rsidR="002A5A71" w:rsidRPr="00EB6F0F" w:rsidRDefault="002A5A71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EB6F0F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00EB6F0F">
        <w:rPr>
          <w:sz w:val="24"/>
          <w:szCs w:val="24"/>
        </w:rPr>
        <w:t>[podpis]</w:t>
      </w:r>
      <w:r w:rsidRPr="00EB6F0F">
        <w:tab/>
      </w:r>
      <w:r w:rsidRPr="00EB6F0F">
        <w:rPr>
          <w:sz w:val="24"/>
          <w:szCs w:val="24"/>
        </w:rPr>
        <w:t>[pieczęć i podpis]</w:t>
      </w:r>
    </w:p>
    <w:p w14:paraId="06BD562C" w14:textId="77777777" w:rsidR="00EF454D" w:rsidRPr="00EB6F0F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B6F0F">
        <w:rPr>
          <w:sz w:val="24"/>
          <w:szCs w:val="24"/>
          <w:lang w:val="pl-PL"/>
        </w:rPr>
        <w:t>[miejscowość], [data]</w:t>
      </w:r>
      <w:r w:rsidRPr="00EB6F0F">
        <w:rPr>
          <w:sz w:val="24"/>
          <w:szCs w:val="24"/>
          <w:lang w:val="pl-PL"/>
        </w:rPr>
        <w:tab/>
        <w:t>[miejscowość], [data]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6037CD">
        <w:rPr>
          <w:sz w:val="24"/>
          <w:szCs w:val="24"/>
          <w:lang w:val="pl-PL"/>
        </w:rPr>
        <w:t>[KA1 – Szkolnictwo Wyższe wybrać właściwe]</w:t>
      </w:r>
    </w:p>
    <w:p w14:paraId="22139903" w14:textId="66EB6F7D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64E1C0E2" w14:textId="3F31C2D1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4B945989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62890E15" w:rsidR="007A2289" w:rsidRDefault="007A2289" w:rsidP="006037CD">
      <w:pPr>
        <w:tabs>
          <w:tab w:val="left" w:pos="1985"/>
          <w:tab w:val="left" w:pos="2640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Default="00F30AF8" w:rsidP="006037CD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ACB9F" w14:textId="77777777" w:rsidR="00474F62" w:rsidRDefault="00474F62">
      <w:r>
        <w:separator/>
      </w:r>
    </w:p>
  </w:endnote>
  <w:endnote w:type="continuationSeparator" w:id="0">
    <w:p w14:paraId="78E10F0C" w14:textId="77777777" w:rsidR="00474F62" w:rsidRDefault="00474F62">
      <w:r>
        <w:continuationSeparator/>
      </w:r>
    </w:p>
  </w:endnote>
  <w:endnote w:type="continuationNotice" w:id="1">
    <w:p w14:paraId="637E29E3" w14:textId="77777777" w:rsidR="00474F62" w:rsidRDefault="00474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21DE" w14:textId="582B2EE4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6037CD">
      <w:rPr>
        <w:rStyle w:val="Numerstrony"/>
        <w:noProof/>
        <w:szCs w:val="24"/>
      </w:rPr>
      <w:t>2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91C1" w14:textId="22EE058A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037CD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C63F7" w14:textId="77777777" w:rsidR="00474F62" w:rsidRDefault="00474F62">
      <w:r>
        <w:separator/>
      </w:r>
    </w:p>
  </w:footnote>
  <w:footnote w:type="continuationSeparator" w:id="0">
    <w:p w14:paraId="76325F93" w14:textId="77777777" w:rsidR="00474F62" w:rsidRDefault="00474F62">
      <w:r>
        <w:continuationSeparator/>
      </w:r>
    </w:p>
  </w:footnote>
  <w:footnote w:type="continuationNotice" w:id="1">
    <w:p w14:paraId="08357275" w14:textId="77777777" w:rsidR="00474F62" w:rsidRDefault="00474F62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0161CA" w:rsidRDefault="1019DF31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9D18" w14:textId="74D92705" w:rsidR="00C86544" w:rsidRPr="0074440F" w:rsidRDefault="00C86544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wzór umowy między beneficjentem a </w:t>
    </w:r>
    <w:r w:rsidR="004462B2">
      <w:rPr>
        <w:rFonts w:ascii="Arial Narrow" w:hAnsi="Arial Narrow" w:cs="Arial"/>
        <w:sz w:val="18"/>
        <w:szCs w:val="18"/>
        <w:u w:val="single"/>
        <w:lang w:val="pl-PL"/>
      </w:rPr>
      <w:t>U</w:t>
    </w:r>
    <w:r w:rsidR="00632594" w:rsidRPr="0074440F">
      <w:rPr>
        <w:rFonts w:ascii="Arial Narrow" w:hAnsi="Arial Narrow" w:cs="Arial"/>
        <w:sz w:val="18"/>
        <w:szCs w:val="18"/>
        <w:u w:val="single"/>
        <w:lang w:val="pl-PL"/>
      </w:rPr>
      <w:t>czestnikiem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(KA131 </w:t>
    </w:r>
    <w:r w:rsidR="00E56125" w:rsidRPr="0074440F">
      <w:rPr>
        <w:rFonts w:ascii="Arial Narrow" w:hAnsi="Arial Narrow" w:cs="Arial"/>
        <w:sz w:val="18"/>
        <w:szCs w:val="18"/>
        <w:u w:val="single"/>
        <w:lang w:val="pl-PL"/>
      </w:rPr>
      <w:t>i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 KA171) – 202</w:t>
    </w:r>
    <w:r w:rsidR="004D13A5" w:rsidRPr="0074440F">
      <w:rPr>
        <w:rFonts w:ascii="Arial Narrow" w:hAnsi="Arial Narrow" w:cs="Arial"/>
        <w:sz w:val="18"/>
        <w:szCs w:val="18"/>
        <w:u w:val="single"/>
        <w:lang w:val="pl-PL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1D3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0F7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5D9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A5A71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07D1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4F62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4F80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41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37CD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37486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03B6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6CE8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F27"/>
    <w:rsid w:val="00C651CC"/>
    <w:rsid w:val="00C66367"/>
    <w:rsid w:val="00C70078"/>
    <w:rsid w:val="00C7113B"/>
    <w:rsid w:val="00C7207A"/>
    <w:rsid w:val="00C7515E"/>
    <w:rsid w:val="00C806C8"/>
    <w:rsid w:val="00C819B1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6F0F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436D"/>
    <w:rsid w:val="00005EEB"/>
    <w:rsid w:val="0008436D"/>
    <w:rsid w:val="000B6161"/>
    <w:rsid w:val="00170699"/>
    <w:rsid w:val="001A70EC"/>
    <w:rsid w:val="002000D6"/>
    <w:rsid w:val="00277E7D"/>
    <w:rsid w:val="00447584"/>
    <w:rsid w:val="005152EE"/>
    <w:rsid w:val="005968C1"/>
    <w:rsid w:val="0062787A"/>
    <w:rsid w:val="00697C2D"/>
    <w:rsid w:val="006A56C3"/>
    <w:rsid w:val="00714A47"/>
    <w:rsid w:val="007659AB"/>
    <w:rsid w:val="008B1A4D"/>
    <w:rsid w:val="008B7769"/>
    <w:rsid w:val="00965BD9"/>
    <w:rsid w:val="00996DD2"/>
    <w:rsid w:val="00C31633"/>
    <w:rsid w:val="00C361C4"/>
    <w:rsid w:val="00C56BB6"/>
    <w:rsid w:val="00D10DDF"/>
    <w:rsid w:val="00E5697D"/>
    <w:rsid w:val="00E665A5"/>
    <w:rsid w:val="00E75674"/>
    <w:rsid w:val="00F546BC"/>
    <w:rsid w:val="00F6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28056-74E0-4628-978F-AC066AC7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2344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Katarzyna Gulińska</cp:lastModifiedBy>
  <cp:revision>3</cp:revision>
  <cp:lastPrinted>2015-03-04T15:51:00Z</cp:lastPrinted>
  <dcterms:created xsi:type="dcterms:W3CDTF">2025-02-20T09:21:00Z</dcterms:created>
  <dcterms:modified xsi:type="dcterms:W3CDTF">2025-02-20T09:29:00Z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