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15" w:rsidRPr="008C0D90" w:rsidRDefault="00F16C4C" w:rsidP="009904FE">
      <w:pPr>
        <w:pStyle w:val="Nagwek3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>OFERTA PRACY</w:t>
      </w:r>
      <w:r w:rsidR="00BA2AAE">
        <w:rPr>
          <w:rFonts w:ascii="Arial" w:hAnsi="Arial" w:cs="Arial"/>
          <w:sz w:val="24"/>
          <w:szCs w:val="24"/>
        </w:rPr>
        <w:t xml:space="preserve"> </w:t>
      </w:r>
    </w:p>
    <w:p w:rsidR="00BA2AAE" w:rsidRPr="00BA2AAE" w:rsidRDefault="00BA2AAE" w:rsidP="009904FE">
      <w:pPr>
        <w:pStyle w:val="Nagwek3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stanowiska: </w:t>
      </w:r>
      <w:r w:rsidR="00CD06D9">
        <w:rPr>
          <w:rFonts w:ascii="Arial" w:hAnsi="Arial" w:cs="Arial"/>
          <w:b w:val="0"/>
          <w:sz w:val="24"/>
          <w:szCs w:val="24"/>
        </w:rPr>
        <w:t>Starszy technik</w:t>
      </w:r>
    </w:p>
    <w:p w:rsidR="00EE2C16" w:rsidRPr="008C0D90" w:rsidRDefault="00EE2C16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Spos</w:t>
      </w:r>
      <w:r w:rsidR="003A2F6F" w:rsidRPr="008C0D90">
        <w:rPr>
          <w:rFonts w:ascii="Arial" w:hAnsi="Arial" w:cs="Arial"/>
          <w:b/>
          <w:sz w:val="24"/>
          <w:szCs w:val="24"/>
        </w:rPr>
        <w:t xml:space="preserve">ób wynagradzania </w:t>
      </w:r>
      <w:r w:rsidRPr="008C0D90">
        <w:rPr>
          <w:rFonts w:ascii="Arial" w:hAnsi="Arial" w:cs="Arial"/>
          <w:b/>
          <w:sz w:val="24"/>
          <w:szCs w:val="24"/>
        </w:rPr>
        <w:t>:</w:t>
      </w:r>
      <w:r w:rsidR="00CC2339" w:rsidRPr="008C0D90">
        <w:rPr>
          <w:rFonts w:ascii="Arial" w:hAnsi="Arial" w:cs="Arial"/>
          <w:b/>
          <w:sz w:val="24"/>
          <w:szCs w:val="24"/>
        </w:rPr>
        <w:t xml:space="preserve"> </w:t>
      </w:r>
      <w:r w:rsidR="00393574">
        <w:rPr>
          <w:rFonts w:ascii="Arial" w:hAnsi="Arial" w:cs="Arial"/>
          <w:sz w:val="24"/>
          <w:szCs w:val="24"/>
        </w:rPr>
        <w:t>pełny</w:t>
      </w:r>
      <w:r w:rsidR="009873DB">
        <w:rPr>
          <w:rFonts w:ascii="Arial" w:hAnsi="Arial" w:cs="Arial"/>
          <w:sz w:val="24"/>
          <w:szCs w:val="24"/>
        </w:rPr>
        <w:t xml:space="preserve"> etat</w:t>
      </w:r>
    </w:p>
    <w:p w:rsidR="00052E74" w:rsidRPr="00427075" w:rsidRDefault="00052E74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Liczba </w:t>
      </w:r>
      <w:r w:rsidR="00C4470B" w:rsidRPr="008C0D90">
        <w:rPr>
          <w:rFonts w:ascii="Arial" w:hAnsi="Arial" w:cs="Arial"/>
          <w:b/>
          <w:sz w:val="24"/>
          <w:szCs w:val="24"/>
        </w:rPr>
        <w:t>ofert pracy</w:t>
      </w:r>
      <w:r w:rsidRPr="008C0D90">
        <w:rPr>
          <w:rFonts w:ascii="Arial" w:hAnsi="Arial" w:cs="Arial"/>
          <w:b/>
          <w:sz w:val="24"/>
          <w:szCs w:val="24"/>
        </w:rPr>
        <w:t xml:space="preserve">:  </w:t>
      </w:r>
      <w:r w:rsidR="00E23FDA">
        <w:rPr>
          <w:rFonts w:ascii="Arial" w:hAnsi="Arial" w:cs="Arial"/>
          <w:sz w:val="24"/>
          <w:szCs w:val="24"/>
        </w:rPr>
        <w:t>2</w:t>
      </w:r>
    </w:p>
    <w:p w:rsidR="003A2F6F" w:rsidRPr="00427075" w:rsidRDefault="003A2F6F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Data rozpoczęcia pracy:  </w:t>
      </w:r>
      <w:r w:rsidR="00CD06D9">
        <w:rPr>
          <w:rFonts w:ascii="Arial" w:hAnsi="Arial" w:cs="Arial"/>
          <w:sz w:val="24"/>
          <w:szCs w:val="24"/>
        </w:rPr>
        <w:t>marzec 2019</w:t>
      </w:r>
    </w:p>
    <w:p w:rsidR="00B568C0" w:rsidRDefault="00C4470B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Okres zatrudnienia</w:t>
      </w:r>
      <w:r w:rsidR="00B568C0" w:rsidRPr="008C0D90">
        <w:rPr>
          <w:rFonts w:ascii="Arial" w:hAnsi="Arial" w:cs="Arial"/>
          <w:sz w:val="24"/>
          <w:szCs w:val="24"/>
        </w:rPr>
        <w:t>:</w:t>
      </w:r>
      <w:r w:rsidR="002332DA" w:rsidRPr="008C0D90">
        <w:rPr>
          <w:rFonts w:ascii="Arial" w:hAnsi="Arial" w:cs="Arial"/>
          <w:sz w:val="24"/>
          <w:szCs w:val="24"/>
        </w:rPr>
        <w:t xml:space="preserve"> </w:t>
      </w:r>
      <w:r w:rsidR="00CD06D9">
        <w:rPr>
          <w:rFonts w:ascii="Arial" w:hAnsi="Arial" w:cs="Arial"/>
          <w:sz w:val="24"/>
          <w:szCs w:val="24"/>
        </w:rPr>
        <w:t>32 miesiące</w:t>
      </w:r>
    </w:p>
    <w:p w:rsidR="00BA2AAE" w:rsidRPr="00474BD6" w:rsidRDefault="00474BD6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4BD6">
        <w:rPr>
          <w:rFonts w:ascii="Arial" w:hAnsi="Arial" w:cs="Arial"/>
          <w:b/>
          <w:sz w:val="24"/>
          <w:szCs w:val="24"/>
        </w:rPr>
        <w:t xml:space="preserve">Ilość godzin w </w:t>
      </w:r>
      <w:r w:rsidR="00CD06D9">
        <w:rPr>
          <w:rFonts w:ascii="Arial" w:hAnsi="Arial" w:cs="Arial"/>
          <w:b/>
          <w:sz w:val="24"/>
          <w:szCs w:val="24"/>
        </w:rPr>
        <w:t>tygodniu</w:t>
      </w:r>
      <w:r w:rsidRPr="00474BD6">
        <w:rPr>
          <w:rFonts w:ascii="Arial" w:hAnsi="Arial" w:cs="Arial"/>
          <w:b/>
          <w:sz w:val="24"/>
          <w:szCs w:val="24"/>
        </w:rPr>
        <w:t xml:space="preserve">: </w:t>
      </w:r>
      <w:r w:rsidR="00393574">
        <w:rPr>
          <w:rFonts w:ascii="Arial" w:hAnsi="Arial" w:cs="Arial"/>
          <w:sz w:val="24"/>
          <w:szCs w:val="24"/>
        </w:rPr>
        <w:t>4</w:t>
      </w:r>
      <w:r w:rsidR="00B74430">
        <w:rPr>
          <w:rFonts w:ascii="Arial" w:hAnsi="Arial" w:cs="Arial"/>
          <w:sz w:val="24"/>
          <w:szCs w:val="24"/>
        </w:rPr>
        <w:t>0</w:t>
      </w:r>
    </w:p>
    <w:p w:rsidR="007D73C3" w:rsidRPr="008C0D90" w:rsidRDefault="00EE2C16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Instytucja (zakład/instyt</w:t>
      </w:r>
      <w:r w:rsidR="00367794" w:rsidRPr="008C0D90">
        <w:rPr>
          <w:rFonts w:ascii="Arial" w:hAnsi="Arial" w:cs="Arial"/>
          <w:b/>
          <w:sz w:val="24"/>
          <w:szCs w:val="24"/>
        </w:rPr>
        <w:t xml:space="preserve">ut/wydział/uczelnia/instytucja, </w:t>
      </w:r>
      <w:r w:rsidRPr="008C0D90">
        <w:rPr>
          <w:rFonts w:ascii="Arial" w:hAnsi="Arial" w:cs="Arial"/>
          <w:b/>
          <w:sz w:val="24"/>
          <w:szCs w:val="24"/>
        </w:rPr>
        <w:t>miasto):</w:t>
      </w:r>
      <w:r w:rsidR="009E58FE" w:rsidRPr="008C0D90">
        <w:rPr>
          <w:rFonts w:ascii="Arial" w:hAnsi="Arial" w:cs="Arial"/>
          <w:b/>
          <w:sz w:val="24"/>
          <w:szCs w:val="24"/>
        </w:rPr>
        <w:t xml:space="preserve"> </w:t>
      </w:r>
    </w:p>
    <w:p w:rsidR="00EE2C16" w:rsidRPr="008C0D90" w:rsidRDefault="009E58FE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Zakład </w:t>
      </w:r>
      <w:r w:rsidR="00CD06D9">
        <w:rPr>
          <w:rFonts w:ascii="Arial" w:hAnsi="Arial" w:cs="Arial"/>
          <w:b/>
          <w:sz w:val="24"/>
          <w:szCs w:val="24"/>
        </w:rPr>
        <w:t>Medycyny Populacyjnej i Prewencji Chorób Cywilizacyjnych</w:t>
      </w:r>
      <w:r w:rsidRPr="008C0D90">
        <w:rPr>
          <w:rFonts w:ascii="Arial" w:hAnsi="Arial" w:cs="Arial"/>
          <w:b/>
          <w:sz w:val="24"/>
          <w:szCs w:val="24"/>
        </w:rPr>
        <w:t xml:space="preserve">/Wydział Lekarski z Oddziałem </w:t>
      </w:r>
      <w:r w:rsidR="00217050" w:rsidRPr="008C0D90">
        <w:rPr>
          <w:rFonts w:ascii="Arial" w:hAnsi="Arial" w:cs="Arial"/>
          <w:b/>
          <w:sz w:val="24"/>
          <w:szCs w:val="24"/>
        </w:rPr>
        <w:t>S</w:t>
      </w:r>
      <w:r w:rsidRPr="008C0D90">
        <w:rPr>
          <w:rFonts w:ascii="Arial" w:hAnsi="Arial" w:cs="Arial"/>
          <w:b/>
          <w:sz w:val="24"/>
          <w:szCs w:val="24"/>
        </w:rPr>
        <w:t>tomatologii</w:t>
      </w:r>
      <w:r w:rsidR="008C0D90">
        <w:rPr>
          <w:rFonts w:ascii="Arial" w:hAnsi="Arial" w:cs="Arial"/>
          <w:b/>
          <w:sz w:val="24"/>
          <w:szCs w:val="24"/>
        </w:rPr>
        <w:t xml:space="preserve"> i Oddziałem Nauczania w Języku </w:t>
      </w:r>
      <w:r w:rsidRPr="008C0D90">
        <w:rPr>
          <w:rFonts w:ascii="Arial" w:hAnsi="Arial" w:cs="Arial"/>
          <w:b/>
          <w:sz w:val="24"/>
          <w:szCs w:val="24"/>
        </w:rPr>
        <w:t>Angielskim/Uniwersytet Medyczny w Białymstoku/Białystok</w:t>
      </w:r>
    </w:p>
    <w:p w:rsidR="00EF154E" w:rsidRPr="008C0D90" w:rsidRDefault="00EF154E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C0D90">
        <w:rPr>
          <w:rFonts w:ascii="Arial" w:hAnsi="Arial" w:cs="Arial"/>
          <w:b/>
          <w:sz w:val="24"/>
          <w:szCs w:val="24"/>
        </w:rPr>
        <w:t>Imię i nazwisko laureata kierującego projektem:</w:t>
      </w:r>
      <w:r w:rsidR="009E58FE" w:rsidRPr="008C0D90">
        <w:rPr>
          <w:rFonts w:ascii="Arial" w:hAnsi="Arial" w:cs="Arial"/>
          <w:b/>
          <w:sz w:val="24"/>
          <w:szCs w:val="24"/>
        </w:rPr>
        <w:t xml:space="preserve"> </w:t>
      </w:r>
      <w:r w:rsidR="00CD06D9">
        <w:rPr>
          <w:rFonts w:ascii="Arial" w:hAnsi="Arial" w:cs="Arial"/>
          <w:b/>
          <w:sz w:val="24"/>
          <w:szCs w:val="24"/>
        </w:rPr>
        <w:t xml:space="preserve">prof. </w:t>
      </w:r>
      <w:r w:rsidR="009E58FE" w:rsidRPr="008C0D90">
        <w:rPr>
          <w:rFonts w:ascii="Arial" w:hAnsi="Arial" w:cs="Arial"/>
          <w:b/>
          <w:sz w:val="24"/>
          <w:szCs w:val="24"/>
        </w:rPr>
        <w:t xml:space="preserve">dr hab. </w:t>
      </w:r>
      <w:r w:rsidR="00CD06D9">
        <w:rPr>
          <w:rFonts w:ascii="Arial" w:hAnsi="Arial" w:cs="Arial"/>
          <w:b/>
          <w:sz w:val="24"/>
          <w:szCs w:val="24"/>
          <w:lang w:val="en-US"/>
        </w:rPr>
        <w:t xml:space="preserve">Karol </w:t>
      </w:r>
      <w:r w:rsidR="00C17328">
        <w:rPr>
          <w:rFonts w:ascii="Arial" w:hAnsi="Arial" w:cs="Arial"/>
          <w:b/>
          <w:sz w:val="24"/>
          <w:szCs w:val="24"/>
          <w:lang w:val="en-US"/>
        </w:rPr>
        <w:t>K</w:t>
      </w:r>
      <w:r w:rsidR="00CD06D9">
        <w:rPr>
          <w:rFonts w:ascii="Arial" w:hAnsi="Arial" w:cs="Arial"/>
          <w:b/>
          <w:sz w:val="24"/>
          <w:szCs w:val="24"/>
          <w:lang w:val="en-US"/>
        </w:rPr>
        <w:t>amiński</w:t>
      </w:r>
    </w:p>
    <w:p w:rsidR="00EF154E" w:rsidRPr="008C0D90" w:rsidRDefault="00EF154E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C0D90">
        <w:rPr>
          <w:rFonts w:ascii="Arial" w:hAnsi="Arial" w:cs="Arial"/>
          <w:b/>
          <w:sz w:val="24"/>
          <w:szCs w:val="24"/>
          <w:lang w:val="en-US"/>
        </w:rPr>
        <w:t>Tytuł</w:t>
      </w:r>
      <w:proofErr w:type="spellEnd"/>
      <w:r w:rsidRPr="008C0D9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C0D90">
        <w:rPr>
          <w:rFonts w:ascii="Arial" w:hAnsi="Arial" w:cs="Arial"/>
          <w:b/>
          <w:sz w:val="24"/>
          <w:szCs w:val="24"/>
          <w:lang w:val="en-US"/>
        </w:rPr>
        <w:t>projektu</w:t>
      </w:r>
      <w:proofErr w:type="spellEnd"/>
      <w:r w:rsidRPr="008C0D90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CD06D9" w:rsidRPr="00C17328">
        <w:rPr>
          <w:rFonts w:ascii="Arial" w:hAnsi="Arial" w:cs="Arial"/>
          <w:bCs/>
          <w:sz w:val="24"/>
          <w:szCs w:val="24"/>
          <w:lang w:val="en-US"/>
        </w:rPr>
        <w:t>Speech analysis as a tool for early detection and monitoring of civilization diseases</w:t>
      </w:r>
    </w:p>
    <w:p w:rsidR="00B36255" w:rsidRDefault="00C46995" w:rsidP="00CD06D9">
      <w:pPr>
        <w:jc w:val="both"/>
        <w:rPr>
          <w:rFonts w:ascii="Arial" w:hAnsi="Arial" w:cs="Arial"/>
          <w:bCs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O</w:t>
      </w:r>
      <w:r w:rsidR="00EE2C16" w:rsidRPr="008C0D90">
        <w:rPr>
          <w:rFonts w:ascii="Arial" w:hAnsi="Arial" w:cs="Arial"/>
          <w:b/>
          <w:sz w:val="24"/>
          <w:szCs w:val="24"/>
        </w:rPr>
        <w:t xml:space="preserve">pis projektu: </w:t>
      </w:r>
      <w:r w:rsidR="00CD06D9" w:rsidRPr="00CD06D9">
        <w:rPr>
          <w:rFonts w:ascii="Arial" w:hAnsi="Arial" w:cs="Arial"/>
          <w:bCs/>
          <w:sz w:val="24"/>
          <w:szCs w:val="24"/>
        </w:rPr>
        <w:t>Mowa jest głównym sposobem przekazywania informacji pomiędzy ludźmi. Oprócz treści przekazuje szereg dodatkowych informacji,</w:t>
      </w:r>
      <w:r w:rsidR="00CD06D9">
        <w:rPr>
          <w:rFonts w:ascii="Arial" w:hAnsi="Arial" w:cs="Arial"/>
          <w:bCs/>
          <w:sz w:val="24"/>
          <w:szCs w:val="24"/>
        </w:rPr>
        <w:t xml:space="preserve"> </w:t>
      </w:r>
      <w:r w:rsidR="00CD06D9" w:rsidRPr="00CD06D9">
        <w:rPr>
          <w:rFonts w:ascii="Arial" w:hAnsi="Arial" w:cs="Arial"/>
          <w:bCs/>
          <w:sz w:val="24"/>
          <w:szCs w:val="24"/>
        </w:rPr>
        <w:t>mających istotny wpływ na to, jak jest odbierana: stan emocjonalny, osobowość czy cechy charakteru. Narząd mowy jest bardzo</w:t>
      </w:r>
      <w:r w:rsidR="00CD06D9">
        <w:rPr>
          <w:rFonts w:ascii="Arial" w:hAnsi="Arial" w:cs="Arial"/>
          <w:bCs/>
          <w:sz w:val="24"/>
          <w:szCs w:val="24"/>
        </w:rPr>
        <w:t xml:space="preserve"> </w:t>
      </w:r>
      <w:r w:rsidR="00CD06D9" w:rsidRPr="00CD06D9">
        <w:rPr>
          <w:rFonts w:ascii="Arial" w:hAnsi="Arial" w:cs="Arial"/>
          <w:bCs/>
          <w:sz w:val="24"/>
          <w:szCs w:val="24"/>
        </w:rPr>
        <w:t>wrażliwy na dolegliwości zarówno somatyczne jak i psychiczne, stąd stan zdrowia</w:t>
      </w:r>
      <w:r w:rsidR="00CD06D9">
        <w:rPr>
          <w:rFonts w:ascii="Arial" w:hAnsi="Arial" w:cs="Arial"/>
          <w:bCs/>
          <w:sz w:val="24"/>
          <w:szCs w:val="24"/>
        </w:rPr>
        <w:t xml:space="preserve"> </w:t>
      </w:r>
      <w:r w:rsidR="00CD06D9" w:rsidRPr="00CD06D9">
        <w:rPr>
          <w:rFonts w:ascii="Arial" w:hAnsi="Arial" w:cs="Arial"/>
          <w:bCs/>
          <w:sz w:val="24"/>
          <w:szCs w:val="24"/>
        </w:rPr>
        <w:t>mówcy istotnie wpływa na sposób mówienia, emisję</w:t>
      </w:r>
      <w:r w:rsidR="00CD06D9">
        <w:rPr>
          <w:rFonts w:ascii="Arial" w:hAnsi="Arial" w:cs="Arial"/>
          <w:bCs/>
          <w:sz w:val="24"/>
          <w:szCs w:val="24"/>
        </w:rPr>
        <w:t xml:space="preserve"> </w:t>
      </w:r>
      <w:r w:rsidR="00CD06D9" w:rsidRPr="00CD06D9">
        <w:rPr>
          <w:rFonts w:ascii="Arial" w:hAnsi="Arial" w:cs="Arial"/>
          <w:bCs/>
          <w:sz w:val="24"/>
          <w:szCs w:val="24"/>
        </w:rPr>
        <w:t>głosu, składnię, semantykę oraz specyficzne nawyki. Zarówno zaburzenia psychiczne, przewlekłe choroby zapalne jak i zaburzenia</w:t>
      </w:r>
      <w:r w:rsidR="00CD06D9">
        <w:rPr>
          <w:rFonts w:ascii="Arial" w:hAnsi="Arial" w:cs="Arial"/>
          <w:bCs/>
          <w:sz w:val="24"/>
          <w:szCs w:val="24"/>
        </w:rPr>
        <w:t xml:space="preserve"> </w:t>
      </w:r>
      <w:r w:rsidR="00CD06D9" w:rsidRPr="00CD06D9">
        <w:rPr>
          <w:rFonts w:ascii="Arial" w:hAnsi="Arial" w:cs="Arial"/>
          <w:bCs/>
          <w:sz w:val="24"/>
          <w:szCs w:val="24"/>
        </w:rPr>
        <w:t>funkcji gruczołów wydzielania wewnętrznego wpływają na mowę, a zarazem są istotnymi czynnikami ryzyka miażdżycy i chorób serca.</w:t>
      </w:r>
      <w:r w:rsidR="00CD06D9">
        <w:rPr>
          <w:rFonts w:ascii="Arial" w:hAnsi="Arial" w:cs="Arial"/>
          <w:bCs/>
          <w:sz w:val="24"/>
          <w:szCs w:val="24"/>
        </w:rPr>
        <w:t xml:space="preserve"> </w:t>
      </w:r>
      <w:r w:rsidR="00CD06D9" w:rsidRPr="00CD06D9">
        <w:rPr>
          <w:rFonts w:ascii="Arial" w:hAnsi="Arial" w:cs="Arial"/>
          <w:bCs/>
          <w:sz w:val="24"/>
          <w:szCs w:val="24"/>
        </w:rPr>
        <w:t>Wcześniejsze wykrycie i leczenie tych zaburzeń może zmniejszyć śmiertelność sercowo-naczyniową. W niewydolności krążenia</w:t>
      </w:r>
      <w:r w:rsidR="00CD06D9">
        <w:rPr>
          <w:rFonts w:ascii="Arial" w:hAnsi="Arial" w:cs="Arial"/>
          <w:bCs/>
          <w:sz w:val="24"/>
          <w:szCs w:val="24"/>
        </w:rPr>
        <w:t xml:space="preserve"> </w:t>
      </w:r>
      <w:r w:rsidR="00CD06D9" w:rsidRPr="00CD06D9">
        <w:rPr>
          <w:rFonts w:ascii="Arial" w:hAnsi="Arial" w:cs="Arial"/>
          <w:bCs/>
          <w:sz w:val="24"/>
          <w:szCs w:val="24"/>
        </w:rPr>
        <w:t>jednym z pierwszych objawów dekompensacji jest retencja płynów mogąca prowadzić do obrzęku strun głosowych i zmian barwy</w:t>
      </w:r>
      <w:r w:rsidR="00CD06D9">
        <w:rPr>
          <w:rFonts w:ascii="Arial" w:hAnsi="Arial" w:cs="Arial"/>
          <w:bCs/>
          <w:sz w:val="24"/>
          <w:szCs w:val="24"/>
        </w:rPr>
        <w:t xml:space="preserve"> </w:t>
      </w:r>
      <w:r w:rsidR="00CD06D9" w:rsidRPr="00CD06D9">
        <w:rPr>
          <w:rFonts w:ascii="Arial" w:hAnsi="Arial" w:cs="Arial"/>
          <w:bCs/>
          <w:sz w:val="24"/>
          <w:szCs w:val="24"/>
        </w:rPr>
        <w:t xml:space="preserve">głosu. Wśród zaburzeń neurologicznych zarówno udar jak i choroby neurodegeneracyjne zawierają w swojej </w:t>
      </w:r>
      <w:proofErr w:type="spellStart"/>
      <w:r w:rsidR="00CD06D9" w:rsidRPr="00CD06D9">
        <w:rPr>
          <w:rFonts w:ascii="Arial" w:hAnsi="Arial" w:cs="Arial"/>
          <w:bCs/>
          <w:sz w:val="24"/>
          <w:szCs w:val="24"/>
        </w:rPr>
        <w:t>symptomatyce</w:t>
      </w:r>
      <w:proofErr w:type="spellEnd"/>
      <w:r w:rsidR="00CD06D9">
        <w:rPr>
          <w:rFonts w:ascii="Arial" w:hAnsi="Arial" w:cs="Arial"/>
          <w:bCs/>
          <w:sz w:val="24"/>
          <w:szCs w:val="24"/>
        </w:rPr>
        <w:t xml:space="preserve"> </w:t>
      </w:r>
      <w:r w:rsidR="00CD06D9" w:rsidRPr="00CD06D9">
        <w:rPr>
          <w:rFonts w:ascii="Arial" w:hAnsi="Arial" w:cs="Arial"/>
          <w:bCs/>
          <w:sz w:val="24"/>
          <w:szCs w:val="24"/>
        </w:rPr>
        <w:t>zaburzenia mowy. Wcześniejsze ich wykrycie umożliwi skuteczniejsze leczenie i rehab</w:t>
      </w:r>
      <w:r w:rsidR="00B36255">
        <w:rPr>
          <w:rFonts w:ascii="Arial" w:hAnsi="Arial" w:cs="Arial"/>
          <w:bCs/>
          <w:sz w:val="24"/>
          <w:szCs w:val="24"/>
        </w:rPr>
        <w:t>i</w:t>
      </w:r>
      <w:r w:rsidR="00CD06D9" w:rsidRPr="00CD06D9">
        <w:rPr>
          <w:rFonts w:ascii="Arial" w:hAnsi="Arial" w:cs="Arial"/>
          <w:bCs/>
          <w:sz w:val="24"/>
          <w:szCs w:val="24"/>
        </w:rPr>
        <w:t>litację tej grupy pacjentów. Pomimo tego,</w:t>
      </w:r>
      <w:r w:rsidR="00B36255">
        <w:rPr>
          <w:rFonts w:ascii="Arial" w:hAnsi="Arial" w:cs="Arial"/>
          <w:bCs/>
          <w:sz w:val="24"/>
          <w:szCs w:val="24"/>
        </w:rPr>
        <w:t xml:space="preserve"> </w:t>
      </w:r>
      <w:r w:rsidR="00CD06D9" w:rsidRPr="00CD06D9">
        <w:rPr>
          <w:rFonts w:ascii="Arial" w:hAnsi="Arial" w:cs="Arial"/>
          <w:bCs/>
          <w:sz w:val="24"/>
          <w:szCs w:val="24"/>
        </w:rPr>
        <w:t>obecnie rzadko używa się analizy mowy w diagnostyce medycznej. Planujemy opracować metodę komputerowej analizy cech mowy</w:t>
      </w:r>
      <w:r w:rsidR="00B36255">
        <w:rPr>
          <w:rFonts w:ascii="Arial" w:hAnsi="Arial" w:cs="Arial"/>
          <w:bCs/>
          <w:sz w:val="24"/>
          <w:szCs w:val="24"/>
        </w:rPr>
        <w:t xml:space="preserve"> </w:t>
      </w:r>
      <w:r w:rsidR="00CD06D9" w:rsidRPr="00CD06D9">
        <w:rPr>
          <w:rFonts w:ascii="Arial" w:hAnsi="Arial" w:cs="Arial"/>
          <w:bCs/>
          <w:sz w:val="24"/>
          <w:szCs w:val="24"/>
        </w:rPr>
        <w:t>w aspekcie występowania lub ryzyka pojawienia się zaburzeń metabolicznych, chorób układu oddechowego, krążenia i nerwowego.</w:t>
      </w:r>
      <w:r w:rsidR="00B36255">
        <w:rPr>
          <w:rFonts w:ascii="Arial" w:hAnsi="Arial" w:cs="Arial"/>
          <w:bCs/>
          <w:sz w:val="24"/>
          <w:szCs w:val="24"/>
        </w:rPr>
        <w:t xml:space="preserve"> </w:t>
      </w:r>
      <w:r w:rsidR="00CD06D9" w:rsidRPr="00CD06D9">
        <w:rPr>
          <w:rFonts w:ascii="Arial" w:hAnsi="Arial" w:cs="Arial"/>
          <w:bCs/>
          <w:sz w:val="24"/>
          <w:szCs w:val="24"/>
        </w:rPr>
        <w:t>Korzystająca z tej metody aplikacja umożliwi analizę uzyskanych danych i wykrycie wczesnych objawów chorobowych. Dzięki temu</w:t>
      </w:r>
      <w:r w:rsidR="00B36255">
        <w:rPr>
          <w:rFonts w:ascii="Arial" w:hAnsi="Arial" w:cs="Arial"/>
          <w:bCs/>
          <w:sz w:val="24"/>
          <w:szCs w:val="24"/>
        </w:rPr>
        <w:t xml:space="preserve"> </w:t>
      </w:r>
      <w:r w:rsidR="00CD06D9" w:rsidRPr="00CD06D9">
        <w:rPr>
          <w:rFonts w:ascii="Arial" w:hAnsi="Arial" w:cs="Arial"/>
          <w:bCs/>
          <w:sz w:val="24"/>
          <w:szCs w:val="24"/>
        </w:rPr>
        <w:t>sugestia rozpoznania będzie mogła być stawiana nie tylko w trakcie wizyty, ale również podczas rozmowy telefonicznej z pacjentem.</w:t>
      </w:r>
    </w:p>
    <w:p w:rsidR="00596022" w:rsidRDefault="007C04ED" w:rsidP="00CD06D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p w:rsidR="00B568C0" w:rsidRDefault="002341D4" w:rsidP="00CD06D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Z</w:t>
      </w:r>
      <w:r w:rsidR="00692D81">
        <w:rPr>
          <w:rFonts w:ascii="Arial" w:hAnsi="Arial" w:cs="Arial"/>
          <w:b/>
          <w:sz w:val="24"/>
          <w:szCs w:val="24"/>
        </w:rPr>
        <w:t>akres zadań:</w:t>
      </w:r>
    </w:p>
    <w:p w:rsidR="001A2002" w:rsidRPr="001A2002" w:rsidRDefault="001A2002" w:rsidP="00DD2DD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2002">
        <w:rPr>
          <w:rFonts w:ascii="Arial" w:hAnsi="Arial" w:cs="Arial"/>
          <w:sz w:val="24"/>
          <w:szCs w:val="24"/>
        </w:rPr>
        <w:t xml:space="preserve">- wykonywanie pomiarów masy ciała, wzrostu, obwodów, </w:t>
      </w:r>
    </w:p>
    <w:p w:rsidR="001A2002" w:rsidRPr="001A2002" w:rsidRDefault="001A2002" w:rsidP="001A2002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2002">
        <w:rPr>
          <w:rFonts w:ascii="Arial" w:hAnsi="Arial" w:cs="Arial"/>
          <w:sz w:val="24"/>
          <w:szCs w:val="24"/>
        </w:rPr>
        <w:t>- przeprowadzanie ankiet żywieniowych,</w:t>
      </w:r>
    </w:p>
    <w:p w:rsidR="001A2002" w:rsidRPr="001A2002" w:rsidRDefault="001A2002" w:rsidP="001A2002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2002">
        <w:rPr>
          <w:rFonts w:ascii="Arial" w:hAnsi="Arial" w:cs="Arial"/>
          <w:sz w:val="24"/>
          <w:szCs w:val="24"/>
        </w:rPr>
        <w:t>- przeprowadzanie wywiadu medycznego,</w:t>
      </w:r>
    </w:p>
    <w:p w:rsidR="001A2002" w:rsidRPr="001A2002" w:rsidRDefault="001A2002" w:rsidP="001A2002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2002">
        <w:rPr>
          <w:rFonts w:ascii="Arial" w:hAnsi="Arial" w:cs="Arial"/>
          <w:sz w:val="24"/>
          <w:szCs w:val="24"/>
        </w:rPr>
        <w:t>- przeprowadzanie ankiet dotyczących wysiłku fizycznego,</w:t>
      </w:r>
    </w:p>
    <w:p w:rsidR="00571F59" w:rsidRPr="00571F59" w:rsidRDefault="00571F59" w:rsidP="00571F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571F59">
        <w:rPr>
          <w:rFonts w:ascii="Arial" w:hAnsi="Arial" w:cs="Arial"/>
          <w:sz w:val="24"/>
          <w:szCs w:val="24"/>
        </w:rPr>
        <w:t>-</w:t>
      </w:r>
      <w:r w:rsidR="001A2002" w:rsidRPr="00571F59">
        <w:rPr>
          <w:rFonts w:ascii="Arial" w:hAnsi="Arial" w:cs="Arial"/>
          <w:sz w:val="24"/>
          <w:szCs w:val="24"/>
        </w:rPr>
        <w:t>przeprowadzenie podstawowych testów określających funkcjonowanie intelektualne i fizyczne,</w:t>
      </w:r>
    </w:p>
    <w:p w:rsidR="00B74430" w:rsidRPr="00571F59" w:rsidRDefault="00571F59" w:rsidP="00B31C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  <w:szCs w:val="24"/>
        </w:rPr>
        <w:t>-</w:t>
      </w:r>
      <w:r w:rsidR="009873DB" w:rsidRPr="00571F59">
        <w:rPr>
          <w:rFonts w:ascii="Arial" w:hAnsi="Arial" w:cs="Arial"/>
          <w:bCs/>
          <w:sz w:val="24"/>
        </w:rPr>
        <w:t>w</w:t>
      </w:r>
      <w:r w:rsidR="00B74430" w:rsidRPr="00571F59">
        <w:rPr>
          <w:rFonts w:ascii="Arial" w:hAnsi="Arial" w:cs="Arial"/>
          <w:bCs/>
          <w:sz w:val="24"/>
        </w:rPr>
        <w:t>prowadzanie danych do bazy</w:t>
      </w:r>
    </w:p>
    <w:p w:rsidR="009873DB" w:rsidRPr="009873DB" w:rsidRDefault="009873DB" w:rsidP="009873DB">
      <w:pPr>
        <w:spacing w:after="0" w:line="240" w:lineRule="auto"/>
        <w:ind w:left="720"/>
        <w:rPr>
          <w:rFonts w:ascii="Arial" w:hAnsi="Arial" w:cs="Arial"/>
          <w:bCs/>
          <w:sz w:val="24"/>
        </w:rPr>
      </w:pPr>
    </w:p>
    <w:p w:rsidR="00571F59" w:rsidRDefault="00B568C0" w:rsidP="00B744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Oczekiwania wobec kandydatów</w:t>
      </w:r>
      <w:r w:rsidRPr="008C0D90">
        <w:rPr>
          <w:rFonts w:ascii="Arial" w:hAnsi="Arial" w:cs="Arial"/>
          <w:sz w:val="24"/>
          <w:szCs w:val="24"/>
        </w:rPr>
        <w:t>:</w:t>
      </w:r>
    </w:p>
    <w:p w:rsidR="00571F59" w:rsidRDefault="00BA2AAE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36255">
        <w:rPr>
          <w:rFonts w:ascii="Arial" w:hAnsi="Arial" w:cs="Arial"/>
          <w:sz w:val="24"/>
          <w:szCs w:val="24"/>
        </w:rPr>
        <w:t xml:space="preserve"> dyplom </w:t>
      </w:r>
      <w:r w:rsidR="007C04ED">
        <w:rPr>
          <w:rFonts w:ascii="Arial" w:hAnsi="Arial" w:cs="Arial"/>
          <w:sz w:val="24"/>
          <w:szCs w:val="24"/>
        </w:rPr>
        <w:t xml:space="preserve">ukończenia </w:t>
      </w:r>
      <w:r w:rsidR="00B74430">
        <w:rPr>
          <w:rFonts w:ascii="Arial" w:hAnsi="Arial" w:cs="Arial"/>
          <w:sz w:val="24"/>
          <w:szCs w:val="24"/>
        </w:rPr>
        <w:t>studiów wyższych</w:t>
      </w:r>
      <w:r w:rsidR="00C17328">
        <w:rPr>
          <w:rFonts w:ascii="Arial" w:hAnsi="Arial" w:cs="Arial"/>
          <w:sz w:val="24"/>
          <w:szCs w:val="24"/>
        </w:rPr>
        <w:t xml:space="preserve"> na kierunku analityka medyczna lub elektroradiologia</w:t>
      </w:r>
      <w:r w:rsidR="00D8080C">
        <w:rPr>
          <w:rFonts w:ascii="Arial" w:hAnsi="Arial" w:cs="Arial"/>
          <w:sz w:val="24"/>
          <w:szCs w:val="24"/>
        </w:rPr>
        <w:t xml:space="preserve"> </w:t>
      </w:r>
    </w:p>
    <w:p w:rsidR="005077EF" w:rsidRDefault="005077EF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dobra znajomość języka angielskiego</w:t>
      </w:r>
      <w:r w:rsidR="009873DB">
        <w:rPr>
          <w:rFonts w:ascii="Arial" w:hAnsi="Arial" w:cs="Arial"/>
          <w:sz w:val="24"/>
          <w:szCs w:val="24"/>
        </w:rPr>
        <w:t xml:space="preserve"> lub niemieckiego</w:t>
      </w:r>
    </w:p>
    <w:p w:rsidR="005077EF" w:rsidRPr="008C0D90" w:rsidRDefault="005077EF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umiejętność dobrej organizacji pracy</w:t>
      </w:r>
    </w:p>
    <w:p w:rsidR="00B568C0" w:rsidRPr="008C0D90" w:rsidRDefault="003256FE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Lista wymaganych dokumentów</w:t>
      </w:r>
    </w:p>
    <w:p w:rsidR="008418E3" w:rsidRPr="008C0D90" w:rsidRDefault="006309B9" w:rsidP="009904F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>CV</w:t>
      </w:r>
    </w:p>
    <w:p w:rsidR="009225D8" w:rsidRDefault="006309B9" w:rsidP="009904F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>List motywacyjny</w:t>
      </w:r>
      <w:r w:rsidR="00485D22" w:rsidRPr="008C0D90">
        <w:rPr>
          <w:rFonts w:ascii="Arial" w:hAnsi="Arial" w:cs="Arial"/>
          <w:sz w:val="24"/>
          <w:szCs w:val="24"/>
        </w:rPr>
        <w:t xml:space="preserve"> zawierający informacje na temat zainteresowań naukowych oraz dotychczasowego doświadczenia w pracy laboratoryjnej</w:t>
      </w:r>
      <w:r w:rsidR="009873DB">
        <w:rPr>
          <w:rFonts w:ascii="Arial" w:hAnsi="Arial" w:cs="Arial"/>
          <w:sz w:val="24"/>
          <w:szCs w:val="24"/>
        </w:rPr>
        <w:t xml:space="preserve"> (w przypadku analityka medycznego)</w:t>
      </w:r>
    </w:p>
    <w:p w:rsidR="00C17328" w:rsidRPr="00C17328" w:rsidRDefault="00C17328" w:rsidP="00C1732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podpisany poniższy dokument obejmujący Obowiązek informacyjny oraz Klauzulę zgody</w:t>
      </w: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OBOWIĄZEK INFORMACYJNY</w:t>
      </w: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Zgodnie z art. 13 ogólnego rozporządzenia o ochronie danych osobowych z dnia 27 kwietnia 2016 r. (Dz. Urz. UE L 119 z 04.05.2016) informuję, że:</w:t>
      </w: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1) Administratorem Pani/Pana Danych Osobowych jest Uniwersytet Medyczny w Białymstoku z siedzibą ul. Kilińskiego 1, 15-089 Białystok, reprezentowany przez Rektora,</w:t>
      </w: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2) Z Inspektorem Ochrony Danych w Uniwersytecie Medycznym w Białymstoku należy kontaktować się za pośrednictwem poczty elektronicznej, adres email: iod@umb.edu.pl,</w:t>
      </w: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3) Pani/Pana dane osobowe przetwarzane będą w celu rekrutacji na podstawie Art. 6 ust. 1 lit. b ogólnego rozporządzenia o ochronie danych osobowych z dnia 27 kwietnia 2016 r.</w:t>
      </w: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4) Pani/Pana dane osobowe będą ujawnione wyłącznie osobom upoważnionym przez Administratora Danych oraz Narodowemu Centrum Badań i Rozwoju, jednostce finansującej i uprawnionej do kontrolowania projektu, w ramach którego odbywa się rekrutacja,</w:t>
      </w: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5) Pana/Pani dane osobowe przechowywane będą przez okres 50 lat od momentu zakończenia rekrutacji,</w:t>
      </w: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6) posiada Pani/Pan prawo do: żądania od Administratora Danych dostępu do danych osobowych, prawo do ich sprostowania, usunięcia lub ograniczenia przetwarzania, prawo do wniesienia sprzeciwu wobec przetwarzania, a także prawo do przenoszenia danych,</w:t>
      </w: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lastRenderedPageBreak/>
        <w:t>7) ma Pan/Pani prawo wniesienia skargi do Urzędu Ochrony Danych Osobowych, gdy uzasadnione jest, że Pana/Pani dane osobowe przetwarzane są przez Administratora Danych niezgodnie z ogólnym rozporządzeniem o ochronie danych osobowych z dnia 27 kwietnia 2016 r.</w:t>
      </w: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8) podanie danych osobowych jest dobrowolne, jednak niezbędne do realizacji umowy.</w:t>
      </w: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KLAUZULA ZGODY</w:t>
      </w: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Wyrażam zgodę na przetwarzanie moich danych osobowych przez Uniwersytet Medyczny w Białymstoku, z siedzibą przy ul. J. Kilińskiego 1, 15-089 Białystok w celu przeprowadzenia procesu rekrutacji oraz wybrania pracownika i zawarcia umowy o pracę w Uniwersytecie Medycznym w Białymstoku.</w:t>
      </w: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Zostałem poinformowany o moich prawach i obowiązkach. Przyjmuję do wiadomości, iż podanie przeze mnie danych osobowych jest dobrowolne.</w:t>
      </w: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17328" w:rsidRPr="00C17328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……………………………..</w:t>
      </w:r>
    </w:p>
    <w:p w:rsidR="00EF4228" w:rsidRPr="008C0D90" w:rsidRDefault="00C17328" w:rsidP="00C1732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Podpis Kandydata</w:t>
      </w:r>
    </w:p>
    <w:p w:rsidR="00C17328" w:rsidRDefault="00C17328" w:rsidP="009904FE">
      <w:pPr>
        <w:jc w:val="both"/>
        <w:rPr>
          <w:rFonts w:ascii="Arial" w:hAnsi="Arial" w:cs="Arial"/>
          <w:color w:val="FF0000"/>
          <w:sz w:val="24"/>
          <w:szCs w:val="24"/>
          <w:lang w:eastAsia="pl-PL"/>
        </w:rPr>
      </w:pPr>
    </w:p>
    <w:p w:rsidR="007D73C3" w:rsidRPr="003B179D" w:rsidRDefault="007D73C3" w:rsidP="009904FE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3B179D">
        <w:rPr>
          <w:rFonts w:ascii="Arial" w:hAnsi="Arial" w:cs="Arial"/>
          <w:sz w:val="24"/>
          <w:szCs w:val="24"/>
          <w:lang w:eastAsia="pl-PL"/>
        </w:rPr>
        <w:t>Proces rekrutacji zakłada przeprowadzenie z kand</w:t>
      </w:r>
      <w:r w:rsidR="00D755D4" w:rsidRPr="003B179D">
        <w:rPr>
          <w:rFonts w:ascii="Arial" w:hAnsi="Arial" w:cs="Arial"/>
          <w:sz w:val="24"/>
          <w:szCs w:val="24"/>
          <w:lang w:eastAsia="pl-PL"/>
        </w:rPr>
        <w:t>ydatami rozmowy kwalifikacyjnej prze</w:t>
      </w:r>
      <w:r w:rsidR="0005673C" w:rsidRPr="003B179D">
        <w:rPr>
          <w:rFonts w:ascii="Arial" w:hAnsi="Arial" w:cs="Arial"/>
          <w:sz w:val="24"/>
          <w:szCs w:val="24"/>
          <w:lang w:eastAsia="pl-PL"/>
        </w:rPr>
        <w:t>z</w:t>
      </w:r>
      <w:r w:rsidR="00D755D4" w:rsidRPr="003B179D">
        <w:rPr>
          <w:rFonts w:ascii="Arial" w:hAnsi="Arial" w:cs="Arial"/>
          <w:sz w:val="24"/>
          <w:szCs w:val="24"/>
          <w:lang w:eastAsia="pl-PL"/>
        </w:rPr>
        <w:t xml:space="preserve"> komi</w:t>
      </w:r>
      <w:r w:rsidR="000D1282" w:rsidRPr="003B179D">
        <w:rPr>
          <w:rFonts w:ascii="Arial" w:hAnsi="Arial" w:cs="Arial"/>
          <w:sz w:val="24"/>
          <w:szCs w:val="24"/>
          <w:lang w:eastAsia="pl-PL"/>
        </w:rPr>
        <w:t>sję powołaną przez kierownika projektu</w:t>
      </w:r>
      <w:r w:rsidR="00D755D4" w:rsidRPr="003B179D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2332DA" w:rsidRPr="008C0D90" w:rsidRDefault="002332DA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Adres przesyłania zgłoszeń:</w:t>
      </w:r>
      <w:r w:rsidR="009E58FE" w:rsidRPr="008C0D90">
        <w:rPr>
          <w:rFonts w:ascii="Arial" w:hAnsi="Arial" w:cs="Arial"/>
          <w:b/>
          <w:sz w:val="24"/>
          <w:szCs w:val="24"/>
        </w:rPr>
        <w:t xml:space="preserve"> w formie elektronicznej </w:t>
      </w:r>
      <w:r w:rsidR="0005673C">
        <w:rPr>
          <w:rFonts w:ascii="Arial" w:hAnsi="Arial" w:cs="Arial"/>
          <w:b/>
          <w:sz w:val="24"/>
          <w:szCs w:val="24"/>
        </w:rPr>
        <w:t xml:space="preserve">na adres: </w:t>
      </w:r>
      <w:r w:rsidR="00785B9B">
        <w:rPr>
          <w:rFonts w:ascii="Arial" w:hAnsi="Arial" w:cs="Arial"/>
          <w:b/>
          <w:sz w:val="24"/>
          <w:szCs w:val="24"/>
        </w:rPr>
        <w:t>andrzej.raczkowski</w:t>
      </w:r>
      <w:r w:rsidR="009E58FE" w:rsidRPr="008C0D90">
        <w:rPr>
          <w:rFonts w:ascii="Arial" w:hAnsi="Arial" w:cs="Arial"/>
          <w:b/>
          <w:sz w:val="24"/>
          <w:szCs w:val="24"/>
        </w:rPr>
        <w:t>@umb.edu.pl</w:t>
      </w:r>
    </w:p>
    <w:p w:rsidR="00B568C0" w:rsidRPr="008C0D90" w:rsidRDefault="00692D81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BA2AAE">
        <w:rPr>
          <w:rFonts w:ascii="Arial" w:hAnsi="Arial" w:cs="Arial"/>
          <w:b/>
          <w:sz w:val="24"/>
          <w:szCs w:val="24"/>
        </w:rPr>
        <w:t xml:space="preserve">ermin nadsyłania zgłoszeń: </w:t>
      </w:r>
      <w:r w:rsidR="00CE4AC9">
        <w:rPr>
          <w:rFonts w:ascii="Arial" w:hAnsi="Arial" w:cs="Arial"/>
          <w:b/>
          <w:sz w:val="24"/>
          <w:szCs w:val="24"/>
        </w:rPr>
        <w:t>25</w:t>
      </w:r>
      <w:bookmarkStart w:id="0" w:name="_GoBack"/>
      <w:bookmarkEnd w:id="0"/>
      <w:r w:rsidR="003B179D">
        <w:rPr>
          <w:rFonts w:ascii="Arial" w:hAnsi="Arial" w:cs="Arial"/>
          <w:b/>
          <w:sz w:val="24"/>
          <w:szCs w:val="24"/>
        </w:rPr>
        <w:t>.02.2019r.</w:t>
      </w:r>
    </w:p>
    <w:p w:rsidR="00D67C11" w:rsidRPr="00D80BAD" w:rsidRDefault="00D67C11" w:rsidP="009904FE">
      <w:pPr>
        <w:jc w:val="both"/>
        <w:rPr>
          <w:rFonts w:ascii="Source Sans Pro" w:hAnsi="Source Sans Pro"/>
          <w:sz w:val="20"/>
          <w:szCs w:val="20"/>
        </w:rPr>
      </w:pPr>
    </w:p>
    <w:sectPr w:rsidR="00D67C11" w:rsidRPr="00D80BAD" w:rsidSect="003B179D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46" w:rsidRDefault="00160546" w:rsidP="00F538AB">
      <w:pPr>
        <w:spacing w:after="0" w:line="240" w:lineRule="auto"/>
      </w:pPr>
      <w:r>
        <w:separator/>
      </w:r>
    </w:p>
  </w:endnote>
  <w:endnote w:type="continuationSeparator" w:id="0">
    <w:p w:rsidR="00160546" w:rsidRDefault="00160546" w:rsidP="00F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6E" w:rsidRDefault="001F4028">
    <w:pPr>
      <w:pStyle w:val="Stopka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38A75F1" wp14:editId="61DB63DC">
          <wp:extent cx="5760720" cy="79184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179D" w:rsidRDefault="003B179D">
    <w:pPr>
      <w:pStyle w:val="Stopka"/>
    </w:pPr>
  </w:p>
  <w:p w:rsidR="00CB3C6E" w:rsidRDefault="00CB3C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574" w:rsidRDefault="00393574">
    <w:pPr>
      <w:pStyle w:val="Stopka"/>
    </w:pPr>
    <w:r>
      <w:rPr>
        <w:noProof/>
        <w:lang w:eastAsia="pl-PL"/>
      </w:rPr>
      <w:drawing>
        <wp:inline distT="0" distB="0" distL="0" distR="0" wp14:anchorId="74C35630" wp14:editId="04CE6022">
          <wp:extent cx="5760720" cy="792393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93574" w:rsidRDefault="003935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46" w:rsidRDefault="00160546" w:rsidP="00F538AB">
      <w:pPr>
        <w:spacing w:after="0" w:line="240" w:lineRule="auto"/>
      </w:pPr>
      <w:r>
        <w:separator/>
      </w:r>
    </w:p>
  </w:footnote>
  <w:footnote w:type="continuationSeparator" w:id="0">
    <w:p w:rsidR="00160546" w:rsidRDefault="00160546" w:rsidP="00F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AB" w:rsidRDefault="00F538AB" w:rsidP="00460556">
    <w:pPr>
      <w:pStyle w:val="Nagwek"/>
      <w:jc w:val="center"/>
    </w:pPr>
  </w:p>
  <w:p w:rsidR="00F538AB" w:rsidRDefault="00F538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0DAB"/>
    <w:multiLevelType w:val="hybridMultilevel"/>
    <w:tmpl w:val="FFE0B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861550"/>
    <w:multiLevelType w:val="hybridMultilevel"/>
    <w:tmpl w:val="8F5663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3954D9"/>
    <w:multiLevelType w:val="hybridMultilevel"/>
    <w:tmpl w:val="805CD7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466D7"/>
    <w:multiLevelType w:val="hybridMultilevel"/>
    <w:tmpl w:val="3F703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E875FA"/>
    <w:multiLevelType w:val="hybridMultilevel"/>
    <w:tmpl w:val="7FB601DE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15526B9"/>
    <w:multiLevelType w:val="hybridMultilevel"/>
    <w:tmpl w:val="75EA100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11"/>
    <w:rsid w:val="00025904"/>
    <w:rsid w:val="000348F2"/>
    <w:rsid w:val="00042F17"/>
    <w:rsid w:val="00052E74"/>
    <w:rsid w:val="0005673C"/>
    <w:rsid w:val="00062BF1"/>
    <w:rsid w:val="00063611"/>
    <w:rsid w:val="0006487D"/>
    <w:rsid w:val="00073D98"/>
    <w:rsid w:val="00082694"/>
    <w:rsid w:val="000A538E"/>
    <w:rsid w:val="000C00A4"/>
    <w:rsid w:val="000D1282"/>
    <w:rsid w:val="001012BC"/>
    <w:rsid w:val="00114C21"/>
    <w:rsid w:val="001556C9"/>
    <w:rsid w:val="00160546"/>
    <w:rsid w:val="001677DF"/>
    <w:rsid w:val="0019353D"/>
    <w:rsid w:val="001936C7"/>
    <w:rsid w:val="001A2002"/>
    <w:rsid w:val="001B244A"/>
    <w:rsid w:val="001F2470"/>
    <w:rsid w:val="001F4028"/>
    <w:rsid w:val="00215F08"/>
    <w:rsid w:val="00217050"/>
    <w:rsid w:val="00226F85"/>
    <w:rsid w:val="002332DA"/>
    <w:rsid w:val="002341D4"/>
    <w:rsid w:val="00234CE9"/>
    <w:rsid w:val="002522F0"/>
    <w:rsid w:val="00271ED6"/>
    <w:rsid w:val="002A2584"/>
    <w:rsid w:val="002C7177"/>
    <w:rsid w:val="002D1D56"/>
    <w:rsid w:val="002D6587"/>
    <w:rsid w:val="002D797E"/>
    <w:rsid w:val="00310646"/>
    <w:rsid w:val="003163A2"/>
    <w:rsid w:val="003256FE"/>
    <w:rsid w:val="00333121"/>
    <w:rsid w:val="00367794"/>
    <w:rsid w:val="00390D3E"/>
    <w:rsid w:val="00393574"/>
    <w:rsid w:val="00395589"/>
    <w:rsid w:val="003A2F6F"/>
    <w:rsid w:val="003B179D"/>
    <w:rsid w:val="003F0392"/>
    <w:rsid w:val="00427075"/>
    <w:rsid w:val="00432972"/>
    <w:rsid w:val="00460556"/>
    <w:rsid w:val="004723E7"/>
    <w:rsid w:val="00474BD6"/>
    <w:rsid w:val="00485D22"/>
    <w:rsid w:val="004B2A03"/>
    <w:rsid w:val="004C1591"/>
    <w:rsid w:val="004C3515"/>
    <w:rsid w:val="004E46E4"/>
    <w:rsid w:val="004F3759"/>
    <w:rsid w:val="004F3B0D"/>
    <w:rsid w:val="005077EF"/>
    <w:rsid w:val="0051630D"/>
    <w:rsid w:val="00571F59"/>
    <w:rsid w:val="00596022"/>
    <w:rsid w:val="005A3488"/>
    <w:rsid w:val="005A4F82"/>
    <w:rsid w:val="005B0ECD"/>
    <w:rsid w:val="005C3618"/>
    <w:rsid w:val="005E3807"/>
    <w:rsid w:val="005E76AC"/>
    <w:rsid w:val="0060156E"/>
    <w:rsid w:val="00601CC4"/>
    <w:rsid w:val="00606B70"/>
    <w:rsid w:val="006309B9"/>
    <w:rsid w:val="00675CB3"/>
    <w:rsid w:val="00692D81"/>
    <w:rsid w:val="006C60A3"/>
    <w:rsid w:val="006E7F81"/>
    <w:rsid w:val="006F7C25"/>
    <w:rsid w:val="00706E43"/>
    <w:rsid w:val="007452BF"/>
    <w:rsid w:val="00746EB6"/>
    <w:rsid w:val="007470EA"/>
    <w:rsid w:val="00785B9B"/>
    <w:rsid w:val="007A085F"/>
    <w:rsid w:val="007C04ED"/>
    <w:rsid w:val="007D73C3"/>
    <w:rsid w:val="007F7781"/>
    <w:rsid w:val="00814249"/>
    <w:rsid w:val="0081718D"/>
    <w:rsid w:val="008418E3"/>
    <w:rsid w:val="00844B7C"/>
    <w:rsid w:val="008A088A"/>
    <w:rsid w:val="008A6B28"/>
    <w:rsid w:val="008B7EC2"/>
    <w:rsid w:val="008C0D90"/>
    <w:rsid w:val="009225D8"/>
    <w:rsid w:val="0092446C"/>
    <w:rsid w:val="00986507"/>
    <w:rsid w:val="009873DB"/>
    <w:rsid w:val="009904FE"/>
    <w:rsid w:val="009918F3"/>
    <w:rsid w:val="009B4C77"/>
    <w:rsid w:val="009E58FE"/>
    <w:rsid w:val="00A3566C"/>
    <w:rsid w:val="00A46611"/>
    <w:rsid w:val="00A535C7"/>
    <w:rsid w:val="00A623F7"/>
    <w:rsid w:val="00A72C66"/>
    <w:rsid w:val="00AA4FAA"/>
    <w:rsid w:val="00AE3A66"/>
    <w:rsid w:val="00B03E3D"/>
    <w:rsid w:val="00B36255"/>
    <w:rsid w:val="00B50A8B"/>
    <w:rsid w:val="00B568C0"/>
    <w:rsid w:val="00B5757D"/>
    <w:rsid w:val="00B5777D"/>
    <w:rsid w:val="00B6031F"/>
    <w:rsid w:val="00B72CB9"/>
    <w:rsid w:val="00B74430"/>
    <w:rsid w:val="00B90C21"/>
    <w:rsid w:val="00BA2AAE"/>
    <w:rsid w:val="00BC0829"/>
    <w:rsid w:val="00BE50B0"/>
    <w:rsid w:val="00C17328"/>
    <w:rsid w:val="00C4470B"/>
    <w:rsid w:val="00C46995"/>
    <w:rsid w:val="00C51AA1"/>
    <w:rsid w:val="00C532D5"/>
    <w:rsid w:val="00C76FD1"/>
    <w:rsid w:val="00C81DAE"/>
    <w:rsid w:val="00C94D90"/>
    <w:rsid w:val="00CB3C6E"/>
    <w:rsid w:val="00CC12B9"/>
    <w:rsid w:val="00CC2339"/>
    <w:rsid w:val="00CD06D9"/>
    <w:rsid w:val="00CE2799"/>
    <w:rsid w:val="00CE4AC9"/>
    <w:rsid w:val="00D005E9"/>
    <w:rsid w:val="00D43889"/>
    <w:rsid w:val="00D67C11"/>
    <w:rsid w:val="00D70B0E"/>
    <w:rsid w:val="00D755D4"/>
    <w:rsid w:val="00D8080C"/>
    <w:rsid w:val="00D80BAD"/>
    <w:rsid w:val="00DB6602"/>
    <w:rsid w:val="00DC4A28"/>
    <w:rsid w:val="00DD2DD0"/>
    <w:rsid w:val="00DD5AB1"/>
    <w:rsid w:val="00DE0F82"/>
    <w:rsid w:val="00E04282"/>
    <w:rsid w:val="00E23FDA"/>
    <w:rsid w:val="00E4400E"/>
    <w:rsid w:val="00E51C33"/>
    <w:rsid w:val="00E956DF"/>
    <w:rsid w:val="00EA15FB"/>
    <w:rsid w:val="00EC429C"/>
    <w:rsid w:val="00EC5989"/>
    <w:rsid w:val="00EE2C16"/>
    <w:rsid w:val="00EF154E"/>
    <w:rsid w:val="00EF3B2E"/>
    <w:rsid w:val="00EF4228"/>
    <w:rsid w:val="00F0429D"/>
    <w:rsid w:val="00F16C4C"/>
    <w:rsid w:val="00F538AB"/>
    <w:rsid w:val="00F60429"/>
    <w:rsid w:val="00F62B01"/>
    <w:rsid w:val="00F71C52"/>
    <w:rsid w:val="00FB0F31"/>
    <w:rsid w:val="00FB461D"/>
    <w:rsid w:val="00FB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00C8436"/>
  <w15:docId w15:val="{01C62138-2E38-408F-808F-BBBBB0D5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75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225D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225D8"/>
    <w:rPr>
      <w:rFonts w:ascii="Times New Roman" w:hAnsi="Times New Roman"/>
      <w:b/>
      <w:sz w:val="27"/>
      <w:lang w:eastAsia="pl-PL"/>
    </w:rPr>
  </w:style>
  <w:style w:type="paragraph" w:customStyle="1" w:styleId="Default">
    <w:name w:val="Default"/>
    <w:rsid w:val="00F042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418E3"/>
    <w:rPr>
      <w:rFonts w:ascii="Tahoma" w:hAnsi="Tahoma"/>
      <w:sz w:val="16"/>
    </w:rPr>
  </w:style>
  <w:style w:type="paragraph" w:styleId="Akapitzlist">
    <w:name w:val="List Paragraph"/>
    <w:basedOn w:val="Normalny"/>
    <w:uiPriority w:val="34"/>
    <w:qFormat/>
    <w:rsid w:val="008418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25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A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AB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D06D9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7C0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698</Words>
  <Characters>4735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Zimmermann</dc:creator>
  <cp:lastModifiedBy>Andrzej Raczkowski</cp:lastModifiedBy>
  <cp:revision>14</cp:revision>
  <dcterms:created xsi:type="dcterms:W3CDTF">2019-01-25T11:34:00Z</dcterms:created>
  <dcterms:modified xsi:type="dcterms:W3CDTF">2019-02-18T09:37:00Z</dcterms:modified>
</cp:coreProperties>
</file>