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A694C1" w14:textId="18C29DCB" w:rsidR="005E0A77" w:rsidRPr="004A4B5C" w:rsidRDefault="005E0A77" w:rsidP="00D857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</w:rPr>
      </w:pPr>
      <w:bookmarkStart w:id="0" w:name="_GoBack"/>
      <w:r w:rsidRPr="004A4B5C">
        <w:rPr>
          <w:rFonts w:ascii="Times New Roman" w:eastAsia="Times New Roman" w:hAnsi="Times New Roman"/>
          <w:b/>
          <w:bCs/>
        </w:rPr>
        <w:t xml:space="preserve">Konkurs </w:t>
      </w:r>
      <w:r w:rsidR="00787081" w:rsidRPr="004A4B5C">
        <w:rPr>
          <w:rFonts w:ascii="Times New Roman" w:eastAsia="Times New Roman" w:hAnsi="Times New Roman"/>
          <w:b/>
          <w:bCs/>
        </w:rPr>
        <w:t xml:space="preserve">na stanowisko typu </w:t>
      </w:r>
      <w:r w:rsidR="001B4449" w:rsidRPr="004A4B5C">
        <w:rPr>
          <w:rFonts w:ascii="Times New Roman" w:eastAsia="Times New Roman" w:hAnsi="Times New Roman"/>
          <w:b/>
          <w:bCs/>
        </w:rPr>
        <w:t>post-</w:t>
      </w:r>
      <w:proofErr w:type="spellStart"/>
      <w:r w:rsidR="001B4449" w:rsidRPr="004A4B5C">
        <w:rPr>
          <w:rFonts w:ascii="Times New Roman" w:eastAsia="Times New Roman" w:hAnsi="Times New Roman"/>
          <w:b/>
          <w:bCs/>
        </w:rPr>
        <w:t>doc</w:t>
      </w:r>
      <w:proofErr w:type="spellEnd"/>
      <w:r w:rsidR="001B4449" w:rsidRPr="004A4B5C">
        <w:rPr>
          <w:rFonts w:ascii="Times New Roman" w:eastAsia="Times New Roman" w:hAnsi="Times New Roman"/>
          <w:b/>
          <w:bCs/>
        </w:rPr>
        <w:t xml:space="preserve"> (pracownik naukowy) </w:t>
      </w:r>
      <w:r w:rsidRPr="004A4B5C">
        <w:rPr>
          <w:rFonts w:ascii="Times New Roman" w:eastAsia="Times New Roman" w:hAnsi="Times New Roman"/>
          <w:b/>
          <w:bCs/>
        </w:rPr>
        <w:t xml:space="preserve">w projekcie </w:t>
      </w:r>
      <w:r w:rsidR="465AC808" w:rsidRPr="004A4B5C">
        <w:rPr>
          <w:rFonts w:ascii="Times New Roman" w:eastAsia="Times New Roman" w:hAnsi="Times New Roman"/>
          <w:b/>
          <w:bCs/>
          <w:color w:val="000000" w:themeColor="text1"/>
        </w:rPr>
        <w:t>„</w:t>
      </w:r>
      <w:r w:rsidR="00D8572D" w:rsidRPr="004A4B5C">
        <w:rPr>
          <w:rFonts w:ascii="Times New Roman" w:eastAsiaTheme="minorHAnsi" w:hAnsi="Times New Roman"/>
          <w:b/>
        </w:rPr>
        <w:t>Koniec początku czy początek końca? Krótko i długoterminowe trajektorie zdrowotnych i psychospołecznych efektów pandemii COVID-19.</w:t>
      </w:r>
      <w:r w:rsidR="465AC808" w:rsidRPr="004A4B5C">
        <w:rPr>
          <w:rFonts w:ascii="Times New Roman" w:eastAsia="Times New Roman" w:hAnsi="Times New Roman"/>
          <w:b/>
          <w:bCs/>
          <w:color w:val="000000" w:themeColor="text1"/>
        </w:rPr>
        <w:t>” w ramach konkursu OPUS 1</w:t>
      </w:r>
      <w:r w:rsidR="00D8572D" w:rsidRPr="004A4B5C">
        <w:rPr>
          <w:rFonts w:ascii="Times New Roman" w:eastAsia="Times New Roman" w:hAnsi="Times New Roman"/>
          <w:b/>
          <w:bCs/>
          <w:color w:val="000000" w:themeColor="text1"/>
        </w:rPr>
        <w:t>9</w:t>
      </w:r>
      <w:r w:rsidR="465AC808" w:rsidRPr="004A4B5C">
        <w:rPr>
          <w:rFonts w:ascii="Times New Roman" w:eastAsia="Times New Roman" w:hAnsi="Times New Roman"/>
          <w:b/>
          <w:bCs/>
          <w:color w:val="000000" w:themeColor="text1"/>
        </w:rPr>
        <w:t xml:space="preserve"> (</w:t>
      </w:r>
      <w:r w:rsidR="00D8572D" w:rsidRPr="004A4B5C">
        <w:rPr>
          <w:rFonts w:ascii="Times New Roman" w:eastAsiaTheme="minorHAnsi" w:hAnsi="Times New Roman"/>
          <w:b/>
          <w:bCs/>
        </w:rPr>
        <w:t>UMO-2020/37/B/NZ7/03380</w:t>
      </w:r>
      <w:r w:rsidR="465AC808" w:rsidRPr="004A4B5C">
        <w:rPr>
          <w:rFonts w:ascii="Times New Roman" w:eastAsia="Times New Roman" w:hAnsi="Times New Roman"/>
          <w:b/>
          <w:bCs/>
          <w:color w:val="000000" w:themeColor="text1"/>
        </w:rPr>
        <w:t>)</w:t>
      </w:r>
      <w:bookmarkEnd w:id="0"/>
    </w:p>
    <w:p w14:paraId="672A6659" w14:textId="77777777" w:rsidR="00624C4B" w:rsidRPr="004A4B5C" w:rsidRDefault="00624C4B" w:rsidP="1EEDC86B">
      <w:pPr>
        <w:jc w:val="both"/>
        <w:rPr>
          <w:rFonts w:ascii="Times New Roman" w:eastAsia="Times New Roman" w:hAnsi="Times New Roman"/>
          <w:b/>
          <w:bCs/>
        </w:rPr>
      </w:pPr>
    </w:p>
    <w:p w14:paraId="24B324A0" w14:textId="587F9AA4" w:rsidR="005E0A77" w:rsidRPr="00402433" w:rsidRDefault="005E0A77" w:rsidP="1EEDC86B">
      <w:pPr>
        <w:jc w:val="both"/>
        <w:rPr>
          <w:rFonts w:ascii="Times New Roman" w:eastAsia="Times New Roman" w:hAnsi="Times New Roman"/>
        </w:rPr>
      </w:pPr>
      <w:r w:rsidRPr="1EEDC86B">
        <w:rPr>
          <w:rFonts w:ascii="Times New Roman" w:eastAsia="Times New Roman" w:hAnsi="Times New Roman"/>
          <w:b/>
          <w:bCs/>
        </w:rPr>
        <w:t xml:space="preserve">Nazwa jednostki: </w:t>
      </w:r>
      <w:r w:rsidR="00D8572D">
        <w:rPr>
          <w:rFonts w:ascii="Times New Roman" w:eastAsia="Times New Roman" w:hAnsi="Times New Roman"/>
        </w:rPr>
        <w:t xml:space="preserve">Zakład Medycyny </w:t>
      </w:r>
      <w:r w:rsidR="004A4B5C">
        <w:rPr>
          <w:rFonts w:ascii="Times New Roman" w:eastAsia="Times New Roman" w:hAnsi="Times New Roman"/>
        </w:rPr>
        <w:t xml:space="preserve">Populacyjnej </w:t>
      </w:r>
      <w:r w:rsidR="00D8572D">
        <w:rPr>
          <w:rFonts w:ascii="Times New Roman" w:eastAsia="Times New Roman" w:hAnsi="Times New Roman"/>
        </w:rPr>
        <w:t>i Prewencji Chorób Cywilizacyjnych</w:t>
      </w:r>
      <w:r w:rsidRPr="1EEDC86B">
        <w:rPr>
          <w:rFonts w:ascii="Times New Roman" w:eastAsia="Times New Roman" w:hAnsi="Times New Roman"/>
        </w:rPr>
        <w:t xml:space="preserve"> Uniwersytetu Medycznego w Białymstoku</w:t>
      </w:r>
    </w:p>
    <w:p w14:paraId="40911249" w14:textId="366FA7EC" w:rsidR="005E0A77" w:rsidRPr="00402433" w:rsidRDefault="005E0A77" w:rsidP="1EEDC86B">
      <w:pPr>
        <w:jc w:val="both"/>
        <w:rPr>
          <w:rFonts w:ascii="Times New Roman" w:eastAsia="Times New Roman" w:hAnsi="Times New Roman"/>
        </w:rPr>
      </w:pPr>
      <w:r w:rsidRPr="1EEDC86B">
        <w:rPr>
          <w:rFonts w:ascii="Times New Roman" w:eastAsia="Times New Roman" w:hAnsi="Times New Roman"/>
          <w:b/>
          <w:bCs/>
        </w:rPr>
        <w:t>Kierownik projektu:</w:t>
      </w:r>
      <w:r w:rsidR="00787081" w:rsidRPr="1EEDC86B">
        <w:rPr>
          <w:rFonts w:ascii="Times New Roman" w:eastAsia="Times New Roman" w:hAnsi="Times New Roman"/>
        </w:rPr>
        <w:t xml:space="preserve"> </w:t>
      </w:r>
      <w:r w:rsidR="00D8572D">
        <w:rPr>
          <w:rFonts w:ascii="Times New Roman" w:eastAsia="Times New Roman" w:hAnsi="Times New Roman"/>
        </w:rPr>
        <w:t xml:space="preserve">prof. </w:t>
      </w:r>
      <w:r w:rsidR="00AE67D9">
        <w:rPr>
          <w:rFonts w:ascii="Times New Roman" w:eastAsia="Times New Roman" w:hAnsi="Times New Roman"/>
        </w:rPr>
        <w:t>d</w:t>
      </w:r>
      <w:r w:rsidR="00787081" w:rsidRPr="1EEDC86B">
        <w:rPr>
          <w:rFonts w:ascii="Times New Roman" w:eastAsia="Times New Roman" w:hAnsi="Times New Roman"/>
        </w:rPr>
        <w:t xml:space="preserve">r hab. </w:t>
      </w:r>
      <w:r w:rsidR="00D8572D">
        <w:rPr>
          <w:rFonts w:ascii="Times New Roman" w:eastAsia="Times New Roman" w:hAnsi="Times New Roman"/>
        </w:rPr>
        <w:t>Karol Kamiński</w:t>
      </w:r>
    </w:p>
    <w:p w14:paraId="5B6D45A5" w14:textId="69CB874E" w:rsidR="005E0A77" w:rsidRPr="00402433" w:rsidRDefault="005E0A77" w:rsidP="1EEDC86B">
      <w:pPr>
        <w:jc w:val="both"/>
        <w:rPr>
          <w:rFonts w:ascii="Times New Roman" w:eastAsia="Times New Roman" w:hAnsi="Times New Roman"/>
        </w:rPr>
      </w:pPr>
      <w:r w:rsidRPr="1EEDC86B">
        <w:rPr>
          <w:rFonts w:ascii="Times New Roman" w:eastAsia="Times New Roman" w:hAnsi="Times New Roman"/>
          <w:b/>
          <w:bCs/>
        </w:rPr>
        <w:t xml:space="preserve">Typ konkursu NCN: </w:t>
      </w:r>
      <w:r w:rsidR="00787081" w:rsidRPr="1EEDC86B">
        <w:rPr>
          <w:rFonts w:ascii="Times New Roman" w:eastAsia="Times New Roman" w:hAnsi="Times New Roman"/>
        </w:rPr>
        <w:t>OPUS 1</w:t>
      </w:r>
      <w:r w:rsidR="00D8572D">
        <w:rPr>
          <w:rFonts w:ascii="Times New Roman" w:eastAsia="Times New Roman" w:hAnsi="Times New Roman"/>
        </w:rPr>
        <w:t>9</w:t>
      </w:r>
    </w:p>
    <w:p w14:paraId="0632FEF1" w14:textId="6C62662D" w:rsidR="005E0A77" w:rsidRPr="00402433" w:rsidRDefault="005E0A77" w:rsidP="1EEDC86B">
      <w:pPr>
        <w:jc w:val="both"/>
        <w:rPr>
          <w:rFonts w:ascii="Times New Roman" w:eastAsia="Times New Roman" w:hAnsi="Times New Roman"/>
          <w:b/>
          <w:bCs/>
          <w:color w:val="000000" w:themeColor="text1"/>
        </w:rPr>
      </w:pPr>
      <w:r w:rsidRPr="1EEDC86B">
        <w:rPr>
          <w:rFonts w:ascii="Times New Roman" w:eastAsia="Times New Roman" w:hAnsi="Times New Roman"/>
          <w:b/>
          <w:bCs/>
        </w:rPr>
        <w:t xml:space="preserve">Nr projektu: </w:t>
      </w:r>
      <w:r w:rsidR="00D8572D" w:rsidRPr="00D8572D">
        <w:rPr>
          <w:rFonts w:ascii="Times New Roman" w:eastAsiaTheme="minorHAnsi" w:hAnsi="Times New Roman"/>
          <w:b/>
          <w:bCs/>
        </w:rPr>
        <w:t>2020/37/B/NZ7/03380</w:t>
      </w:r>
    </w:p>
    <w:p w14:paraId="7DB2B3C0" w14:textId="77777777" w:rsidR="00115BB4" w:rsidRDefault="005E0A77" w:rsidP="1EEDC86B">
      <w:pPr>
        <w:jc w:val="both"/>
        <w:rPr>
          <w:rFonts w:ascii="Times New Roman" w:eastAsia="Times New Roman" w:hAnsi="Times New Roman"/>
          <w:b/>
          <w:bCs/>
        </w:rPr>
      </w:pPr>
      <w:r w:rsidRPr="1EEDC86B">
        <w:rPr>
          <w:rFonts w:ascii="Times New Roman" w:eastAsia="Times New Roman" w:hAnsi="Times New Roman"/>
          <w:b/>
          <w:bCs/>
        </w:rPr>
        <w:t xml:space="preserve">Nazwa stanowiska: </w:t>
      </w:r>
      <w:r w:rsidR="001B4449" w:rsidRPr="1EEDC86B">
        <w:rPr>
          <w:rFonts w:ascii="Times New Roman" w:eastAsia="Times New Roman" w:hAnsi="Times New Roman"/>
          <w:b/>
          <w:bCs/>
        </w:rPr>
        <w:t>post-</w:t>
      </w:r>
      <w:proofErr w:type="spellStart"/>
      <w:r w:rsidR="001B4449" w:rsidRPr="1EEDC86B">
        <w:rPr>
          <w:rFonts w:ascii="Times New Roman" w:eastAsia="Times New Roman" w:hAnsi="Times New Roman"/>
          <w:b/>
          <w:bCs/>
        </w:rPr>
        <w:t>doc</w:t>
      </w:r>
      <w:proofErr w:type="spellEnd"/>
      <w:r w:rsidR="001B4449" w:rsidRPr="1EEDC86B">
        <w:rPr>
          <w:rFonts w:ascii="Times New Roman" w:eastAsia="Times New Roman" w:hAnsi="Times New Roman"/>
          <w:b/>
          <w:bCs/>
        </w:rPr>
        <w:t xml:space="preserve"> (pracownik naukowy)</w:t>
      </w:r>
    </w:p>
    <w:p w14:paraId="4675D92D" w14:textId="355077D8" w:rsidR="005E0A77" w:rsidRPr="007E7543" w:rsidRDefault="005E0A77" w:rsidP="1EEDC86B">
      <w:pPr>
        <w:jc w:val="both"/>
        <w:rPr>
          <w:rFonts w:ascii="Times New Roman" w:eastAsia="Times New Roman" w:hAnsi="Times New Roman"/>
          <w:b/>
          <w:bCs/>
        </w:rPr>
      </w:pPr>
      <w:r w:rsidRPr="007E7543">
        <w:rPr>
          <w:rFonts w:ascii="Times New Roman" w:eastAsia="Times New Roman" w:hAnsi="Times New Roman"/>
          <w:b/>
          <w:bCs/>
        </w:rPr>
        <w:t xml:space="preserve">Wymagania od Kandydata: </w:t>
      </w:r>
    </w:p>
    <w:p w14:paraId="71273895" w14:textId="68A317D8" w:rsidR="00575445" w:rsidRPr="007E7543" w:rsidRDefault="00575445" w:rsidP="1EEDC86B">
      <w:pPr>
        <w:jc w:val="both"/>
        <w:rPr>
          <w:rFonts w:ascii="Times New Roman" w:eastAsia="Times New Roman" w:hAnsi="Times New Roman"/>
        </w:rPr>
      </w:pPr>
      <w:r w:rsidRPr="007E7543">
        <w:rPr>
          <w:rFonts w:ascii="Times New Roman" w:eastAsia="Times New Roman" w:hAnsi="Times New Roman"/>
        </w:rPr>
        <w:t xml:space="preserve">Do konkursu mogą przystąpić </w:t>
      </w:r>
      <w:r w:rsidR="46363C52" w:rsidRPr="007E7543">
        <w:rPr>
          <w:rFonts w:ascii="Times New Roman" w:eastAsia="Times New Roman" w:hAnsi="Times New Roman"/>
        </w:rPr>
        <w:t>osoby:</w:t>
      </w:r>
    </w:p>
    <w:p w14:paraId="764D8C26" w14:textId="700DE357" w:rsidR="6BC06393" w:rsidRDefault="6BC06393" w:rsidP="1EEDC86B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</w:rPr>
      </w:pPr>
      <w:r w:rsidRPr="1EEDC86B">
        <w:rPr>
          <w:rFonts w:ascii="Times New Roman" w:eastAsia="Times New Roman" w:hAnsi="Times New Roman"/>
        </w:rPr>
        <w:t>k</w:t>
      </w:r>
      <w:r w:rsidR="2ED03043" w:rsidRPr="1EEDC86B">
        <w:rPr>
          <w:rFonts w:ascii="Times New Roman" w:eastAsia="Times New Roman" w:hAnsi="Times New Roman"/>
        </w:rPr>
        <w:t xml:space="preserve">tóre </w:t>
      </w:r>
      <w:r w:rsidR="4A2E977E" w:rsidRPr="1EEDC86B">
        <w:rPr>
          <w:rFonts w:ascii="Times New Roman" w:eastAsia="Times New Roman" w:hAnsi="Times New Roman"/>
        </w:rPr>
        <w:t>uzyskał</w:t>
      </w:r>
      <w:r w:rsidR="40995E7A" w:rsidRPr="1EEDC86B">
        <w:rPr>
          <w:rFonts w:ascii="Times New Roman" w:eastAsia="Times New Roman" w:hAnsi="Times New Roman"/>
        </w:rPr>
        <w:t>y</w:t>
      </w:r>
      <w:r w:rsidR="4A2E977E" w:rsidRPr="1EEDC86B">
        <w:rPr>
          <w:rFonts w:ascii="Times New Roman" w:eastAsia="Times New Roman" w:hAnsi="Times New Roman"/>
        </w:rPr>
        <w:t xml:space="preserve"> stopień naukowy doktora nie wcześniej niż 7 lat przed rokiem zatrudnienia w projekcie. Okres ten może być przedłużony o czas przebywania w tym okresie na długoterminowych (powyżej 90 dni) udokumentowanych zasiłkach chorobowych lub świadczeniach rehabilitacyjnych w związku z niezdolnością do pracy. Dodatkowo do tego okresu można doliczyć liczbę miesięcy przebywania na urlopach związanych z opieką i wychowaniem dzieci udzielanych na zasadach określonych w Kodeksie pracy, a w przypadku kobiet – 18 miesięcy za każde urodzone bądź przysposobione dziecko, jeżeli taki sposób wskazania przerw w karierze naukowej jest bardziej korzystny</w:t>
      </w:r>
      <w:r w:rsidR="6C6A0B56" w:rsidRPr="1EEDC86B">
        <w:rPr>
          <w:rFonts w:ascii="Times New Roman" w:eastAsia="Times New Roman" w:hAnsi="Times New Roman"/>
        </w:rPr>
        <w:t>;</w:t>
      </w:r>
    </w:p>
    <w:p w14:paraId="5E12377C" w14:textId="6785A6CB" w:rsidR="1A03480F" w:rsidRPr="00EE1CE4" w:rsidRDefault="1A03480F" w:rsidP="1EEDC86B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</w:rPr>
      </w:pPr>
      <w:r w:rsidRPr="1EEDC86B">
        <w:rPr>
          <w:rFonts w:ascii="Times New Roman" w:eastAsia="Times New Roman" w:hAnsi="Times New Roman"/>
        </w:rPr>
        <w:t>k</w:t>
      </w:r>
      <w:r w:rsidR="7D93F53D" w:rsidRPr="1EEDC86B">
        <w:rPr>
          <w:rFonts w:ascii="Times New Roman" w:eastAsia="Times New Roman" w:hAnsi="Times New Roman"/>
        </w:rPr>
        <w:t xml:space="preserve">tórym </w:t>
      </w:r>
      <w:r w:rsidR="2DD82130" w:rsidRPr="1EEDC86B">
        <w:rPr>
          <w:rFonts w:ascii="Times New Roman" w:eastAsia="Times New Roman" w:hAnsi="Times New Roman"/>
        </w:rPr>
        <w:t xml:space="preserve">stopień doktora nie został nadany przez podmiot, </w:t>
      </w:r>
      <w:r w:rsidR="7EAB490A" w:rsidRPr="1EEDC86B">
        <w:rPr>
          <w:rFonts w:ascii="Times New Roman" w:eastAsia="Times New Roman" w:hAnsi="Times New Roman"/>
        </w:rPr>
        <w:t>gdzie</w:t>
      </w:r>
      <w:r w:rsidR="2DD82130" w:rsidRPr="1EEDC86B">
        <w:rPr>
          <w:rFonts w:ascii="Times New Roman" w:eastAsia="Times New Roman" w:hAnsi="Times New Roman"/>
        </w:rPr>
        <w:t xml:space="preserve"> planowane jest zatrudnienie na </w:t>
      </w:r>
      <w:r w:rsidR="2DD82130" w:rsidRPr="00EE1CE4">
        <w:rPr>
          <w:rFonts w:ascii="Times New Roman" w:eastAsia="Times New Roman" w:hAnsi="Times New Roman"/>
        </w:rPr>
        <w:t>stanowisku</w:t>
      </w:r>
      <w:r w:rsidR="77A2D2D4" w:rsidRPr="00EE1CE4">
        <w:rPr>
          <w:rFonts w:ascii="Times New Roman" w:eastAsia="Times New Roman" w:hAnsi="Times New Roman"/>
        </w:rPr>
        <w:t xml:space="preserve"> post-</w:t>
      </w:r>
      <w:proofErr w:type="spellStart"/>
      <w:r w:rsidR="77A2D2D4" w:rsidRPr="00EE1CE4">
        <w:rPr>
          <w:rFonts w:ascii="Times New Roman" w:eastAsia="Times New Roman" w:hAnsi="Times New Roman"/>
        </w:rPr>
        <w:t>doc</w:t>
      </w:r>
      <w:proofErr w:type="spellEnd"/>
      <w:r w:rsidR="57988010" w:rsidRPr="00EE1CE4">
        <w:rPr>
          <w:rFonts w:ascii="Times New Roman" w:eastAsia="Times New Roman" w:hAnsi="Times New Roman"/>
        </w:rPr>
        <w:t>;</w:t>
      </w:r>
    </w:p>
    <w:p w14:paraId="2D817552" w14:textId="2D905315" w:rsidR="00EE1CE4" w:rsidRDefault="004A4B5C" w:rsidP="00EE1CE4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które </w:t>
      </w:r>
      <w:r w:rsidR="00EE1CE4" w:rsidRPr="00EE1CE4">
        <w:rPr>
          <w:rFonts w:ascii="Times New Roman" w:hAnsi="Times New Roman"/>
        </w:rPr>
        <w:t xml:space="preserve">są doktorami z zakresu nauk </w:t>
      </w:r>
      <w:r>
        <w:rPr>
          <w:rFonts w:ascii="Times New Roman" w:hAnsi="Times New Roman"/>
        </w:rPr>
        <w:t xml:space="preserve">o zdrowiu, lub nauk medycznych </w:t>
      </w:r>
      <w:r w:rsidR="00EE1CE4" w:rsidRPr="00EE1CE4">
        <w:rPr>
          <w:rFonts w:ascii="Times New Roman" w:hAnsi="Times New Roman"/>
        </w:rPr>
        <w:t>– zaświadczenie o uzyskaniu stopnia doktora</w:t>
      </w:r>
      <w:r w:rsidR="00EE1CE4">
        <w:rPr>
          <w:rFonts w:ascii="Times New Roman" w:hAnsi="Times New Roman"/>
        </w:rPr>
        <w:t>;</w:t>
      </w:r>
      <w:r w:rsidR="00EE1CE4" w:rsidRPr="00EE1CE4">
        <w:rPr>
          <w:rFonts w:ascii="Times New Roman" w:hAnsi="Times New Roman"/>
        </w:rPr>
        <w:t xml:space="preserve"> </w:t>
      </w:r>
    </w:p>
    <w:p w14:paraId="5ED09EAE" w14:textId="43D54872" w:rsidR="00C45065" w:rsidRDefault="00C45065" w:rsidP="00C45065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Wykazują dobrą znajomość języka angielskiego w mowie i piśmie.</w:t>
      </w:r>
    </w:p>
    <w:p w14:paraId="68490D36" w14:textId="50EFB028" w:rsidR="00C45065" w:rsidRPr="007E7543" w:rsidRDefault="00C45065" w:rsidP="00C45065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</w:rPr>
      </w:pPr>
      <w:r w:rsidRPr="4E7A27BD">
        <w:rPr>
          <w:rFonts w:ascii="Times New Roman" w:hAnsi="Times New Roman"/>
        </w:rPr>
        <w:t>Mają doświadczenie w statystycznej analizie danych</w:t>
      </w:r>
      <w:r w:rsidR="00F02875" w:rsidRPr="4E7A27BD">
        <w:rPr>
          <w:rFonts w:ascii="Times New Roman" w:hAnsi="Times New Roman"/>
        </w:rPr>
        <w:t>.</w:t>
      </w:r>
    </w:p>
    <w:p w14:paraId="1F088C4D" w14:textId="2003A3B8" w:rsidR="00575445" w:rsidRPr="007E7543" w:rsidRDefault="5B3A2D3D" w:rsidP="007E7543">
      <w:pPr>
        <w:jc w:val="both"/>
        <w:rPr>
          <w:rFonts w:ascii="Times New Roman" w:eastAsia="Times New Roman" w:hAnsi="Times New Roman"/>
          <w:b/>
          <w:bCs/>
        </w:rPr>
      </w:pPr>
      <w:r w:rsidRPr="007E7543">
        <w:rPr>
          <w:rFonts w:ascii="Times New Roman" w:eastAsia="Times New Roman" w:hAnsi="Times New Roman"/>
          <w:b/>
          <w:bCs/>
        </w:rPr>
        <w:t>Dodatkowe umiejętności mające wpływ na wybór:</w:t>
      </w:r>
    </w:p>
    <w:p w14:paraId="6B5CEBD9" w14:textId="153AEDCF" w:rsidR="00575445" w:rsidRPr="004A4B5C" w:rsidRDefault="01CA1EE7" w:rsidP="007E7543">
      <w:pPr>
        <w:pStyle w:val="Akapitzlist"/>
        <w:numPr>
          <w:ilvl w:val="0"/>
          <w:numId w:val="1"/>
        </w:numPr>
        <w:jc w:val="both"/>
        <w:rPr>
          <w:rFonts w:asciiTheme="minorHAnsi" w:eastAsiaTheme="minorEastAsia" w:hAnsiTheme="minorHAnsi" w:cstheme="minorBidi"/>
        </w:rPr>
      </w:pPr>
      <w:r w:rsidRPr="78F59565">
        <w:rPr>
          <w:rFonts w:ascii="Times New Roman" w:eastAsia="Times New Roman" w:hAnsi="Times New Roman"/>
        </w:rPr>
        <w:t>znajomość języka niemieckiego;</w:t>
      </w:r>
    </w:p>
    <w:p w14:paraId="03C44E45" w14:textId="1773C848" w:rsidR="00575445" w:rsidRPr="004A4B5C" w:rsidRDefault="01CA1EE7" w:rsidP="007E7543">
      <w:pPr>
        <w:pStyle w:val="Akapitzlist"/>
        <w:numPr>
          <w:ilvl w:val="0"/>
          <w:numId w:val="1"/>
        </w:numPr>
        <w:jc w:val="both"/>
        <w:rPr>
          <w:rFonts w:asciiTheme="minorHAnsi" w:eastAsiaTheme="minorEastAsia" w:hAnsiTheme="minorHAnsi" w:cstheme="minorBidi"/>
        </w:rPr>
      </w:pPr>
      <w:r w:rsidRPr="78F59565">
        <w:rPr>
          <w:rFonts w:ascii="Times New Roman" w:eastAsia="Times New Roman" w:hAnsi="Times New Roman"/>
        </w:rPr>
        <w:t>znajomość pracy z oprogramowaniem statystycznym (preferowana dobra znajomość R);</w:t>
      </w:r>
    </w:p>
    <w:p w14:paraId="773EAC3F" w14:textId="21D9D70B" w:rsidR="00575445" w:rsidRPr="004A4B5C" w:rsidRDefault="01CA1EE7" w:rsidP="007E7543">
      <w:pPr>
        <w:pStyle w:val="Akapitzlist"/>
        <w:numPr>
          <w:ilvl w:val="0"/>
          <w:numId w:val="1"/>
        </w:numPr>
        <w:jc w:val="both"/>
        <w:rPr>
          <w:rFonts w:asciiTheme="minorHAnsi" w:eastAsiaTheme="minorEastAsia" w:hAnsiTheme="minorHAnsi" w:cstheme="minorBidi"/>
        </w:rPr>
      </w:pPr>
      <w:r w:rsidRPr="78F59565">
        <w:rPr>
          <w:rFonts w:ascii="Times New Roman" w:eastAsia="Times New Roman" w:hAnsi="Times New Roman"/>
        </w:rPr>
        <w:t>doświadczenie w podobnych projektach;</w:t>
      </w:r>
    </w:p>
    <w:p w14:paraId="7A57BCE1" w14:textId="536F346D" w:rsidR="00575445" w:rsidRPr="004A4B5C" w:rsidRDefault="01CA1EE7" w:rsidP="007E7543">
      <w:pPr>
        <w:pStyle w:val="Akapitzlist"/>
        <w:numPr>
          <w:ilvl w:val="0"/>
          <w:numId w:val="1"/>
        </w:numPr>
        <w:jc w:val="both"/>
        <w:rPr>
          <w:rFonts w:asciiTheme="minorHAnsi" w:eastAsiaTheme="minorEastAsia" w:hAnsiTheme="minorHAnsi" w:cstheme="minorBidi"/>
        </w:rPr>
      </w:pPr>
      <w:r w:rsidRPr="78F59565">
        <w:rPr>
          <w:rFonts w:ascii="Times New Roman" w:eastAsia="Times New Roman" w:hAnsi="Times New Roman"/>
        </w:rPr>
        <w:t>mile widziane doświadczenie w analizie danych genomowych.</w:t>
      </w:r>
    </w:p>
    <w:p w14:paraId="112ED7FC" w14:textId="64DC8945" w:rsidR="00575445" w:rsidRPr="007E7543" w:rsidRDefault="00575445" w:rsidP="78F59565">
      <w:pPr>
        <w:jc w:val="both"/>
        <w:rPr>
          <w:rFonts w:ascii="Times New Roman" w:eastAsia="Times New Roman" w:hAnsi="Times New Roman"/>
          <w:b/>
          <w:bCs/>
        </w:rPr>
      </w:pPr>
      <w:r w:rsidRPr="007E7543">
        <w:rPr>
          <w:rFonts w:ascii="Times New Roman" w:eastAsia="Times New Roman" w:hAnsi="Times New Roman"/>
          <w:b/>
          <w:bCs/>
        </w:rPr>
        <w:t>Opis zadań:</w:t>
      </w:r>
    </w:p>
    <w:p w14:paraId="10523BEA" w14:textId="40B26BC3" w:rsidR="004A4B5C" w:rsidRDefault="00B72120" w:rsidP="004A4B5C">
      <w:pPr>
        <w:pStyle w:val="Akapitzlist"/>
        <w:numPr>
          <w:ilvl w:val="0"/>
          <w:numId w:val="8"/>
        </w:num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Koordynacja pracy i przepływu informacji pomiędzy poszczególnymi ośrodkami w projekcie (włączanie i badanie pacjentów, diagnostyka obrazowa, badania serologiczne, </w:t>
      </w:r>
      <w:proofErr w:type="spellStart"/>
      <w:r>
        <w:rPr>
          <w:rFonts w:ascii="Times New Roman" w:eastAsia="Times New Roman" w:hAnsi="Times New Roman"/>
        </w:rPr>
        <w:t>genomiczne</w:t>
      </w:r>
      <w:proofErr w:type="spellEnd"/>
      <w:r>
        <w:rPr>
          <w:rFonts w:ascii="Times New Roman" w:eastAsia="Times New Roman" w:hAnsi="Times New Roman"/>
        </w:rPr>
        <w:t>, biochemiczne, analiza socjologiczna i psychologiczna)</w:t>
      </w:r>
    </w:p>
    <w:p w14:paraId="17DCE29F" w14:textId="3A9FF6B5" w:rsidR="00B72120" w:rsidRDefault="00B72120" w:rsidP="004A4B5C">
      <w:pPr>
        <w:pStyle w:val="Akapitzlist"/>
        <w:numPr>
          <w:ilvl w:val="0"/>
          <w:numId w:val="8"/>
        </w:num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Koordynacja zbierania i analizy danych.</w:t>
      </w:r>
    </w:p>
    <w:p w14:paraId="25C83F3E" w14:textId="655A5A65" w:rsidR="00B72120" w:rsidRDefault="00B72120" w:rsidP="004A4B5C">
      <w:pPr>
        <w:pStyle w:val="Akapitzlist"/>
        <w:numPr>
          <w:ilvl w:val="0"/>
          <w:numId w:val="8"/>
        </w:num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Koordynacja polityki zapewnienia jakości w badaniu.</w:t>
      </w:r>
    </w:p>
    <w:p w14:paraId="564ABD24" w14:textId="344B1644" w:rsidR="00B72120" w:rsidRDefault="00B72120" w:rsidP="004A4B5C">
      <w:pPr>
        <w:pStyle w:val="Akapitzlist"/>
        <w:numPr>
          <w:ilvl w:val="0"/>
          <w:numId w:val="8"/>
        </w:num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Zapewnienie integralności danych w bazach</w:t>
      </w:r>
    </w:p>
    <w:p w14:paraId="3FA1F5F6" w14:textId="10F7CDB3" w:rsidR="00B72120" w:rsidRDefault="00B72120" w:rsidP="004A4B5C">
      <w:pPr>
        <w:pStyle w:val="Akapitzlist"/>
        <w:numPr>
          <w:ilvl w:val="0"/>
          <w:numId w:val="8"/>
        </w:num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Analiza danych i publikacja wyników</w:t>
      </w:r>
    </w:p>
    <w:p w14:paraId="0D9B00DB" w14:textId="0BD084A5" w:rsidR="00B72120" w:rsidRPr="004A4B5C" w:rsidRDefault="00B72120" w:rsidP="004A4B5C">
      <w:pPr>
        <w:pStyle w:val="Akapitzlist"/>
        <w:numPr>
          <w:ilvl w:val="0"/>
          <w:numId w:val="8"/>
        </w:numPr>
        <w:jc w:val="both"/>
        <w:rPr>
          <w:rFonts w:ascii="Times New Roman" w:eastAsia="Times New Roman" w:hAnsi="Times New Roman"/>
        </w:rPr>
      </w:pPr>
      <w:r w:rsidRPr="4E7A27BD">
        <w:rPr>
          <w:rFonts w:ascii="Times New Roman" w:eastAsia="Times New Roman" w:hAnsi="Times New Roman"/>
        </w:rPr>
        <w:t>Koordynacja kooperacji z partnerami krajowymi i zagranicznymi.</w:t>
      </w:r>
    </w:p>
    <w:p w14:paraId="7F6716CB" w14:textId="77777777" w:rsidR="007E7543" w:rsidRDefault="00B72120" w:rsidP="00B72120">
      <w:pPr>
        <w:jc w:val="both"/>
        <w:rPr>
          <w:rFonts w:ascii="Times New Roman" w:eastAsia="Times New Roman" w:hAnsi="Times New Roman"/>
        </w:rPr>
      </w:pPr>
      <w:r w:rsidRPr="007E7543">
        <w:rPr>
          <w:rFonts w:ascii="Times New Roman" w:eastAsia="Times New Roman" w:hAnsi="Times New Roman"/>
        </w:rPr>
        <w:lastRenderedPageBreak/>
        <w:t>S</w:t>
      </w:r>
      <w:r>
        <w:rPr>
          <w:rFonts w:ascii="Times New Roman" w:eastAsia="Times New Roman" w:hAnsi="Times New Roman"/>
        </w:rPr>
        <w:t>treszczenie projektu:</w:t>
      </w:r>
      <w:r w:rsidR="007E7543">
        <w:rPr>
          <w:rFonts w:ascii="Times New Roman" w:eastAsia="Times New Roman" w:hAnsi="Times New Roman"/>
        </w:rPr>
        <w:t xml:space="preserve"> </w:t>
      </w:r>
    </w:p>
    <w:p w14:paraId="57373E1E" w14:textId="30E27830" w:rsidR="00B72120" w:rsidRPr="007E7543" w:rsidRDefault="00B72120" w:rsidP="00B72120">
      <w:pPr>
        <w:jc w:val="both"/>
        <w:rPr>
          <w:rFonts w:ascii="Times New Roman" w:eastAsia="Times New Roman" w:hAnsi="Times New Roman"/>
          <w:lang w:val="en-GB"/>
        </w:rPr>
      </w:pPr>
      <w:r w:rsidRPr="007E7543">
        <w:rPr>
          <w:rFonts w:ascii="Times New Roman" w:eastAsia="Times New Roman" w:hAnsi="Times New Roman"/>
          <w:lang w:val="en-GB"/>
        </w:rPr>
        <w:t xml:space="preserve">The pandemic state and the lockdown have no reference point. This project aims to assess both </w:t>
      </w:r>
      <w:proofErr w:type="spellStart"/>
      <w:r w:rsidRPr="007E7543">
        <w:rPr>
          <w:rFonts w:ascii="Times New Roman" w:eastAsia="Times New Roman" w:hAnsi="Times New Roman"/>
          <w:lang w:val="en-GB"/>
        </w:rPr>
        <w:t>crosssectionally</w:t>
      </w:r>
      <w:proofErr w:type="spellEnd"/>
      <w:r>
        <w:rPr>
          <w:rFonts w:ascii="Times New Roman" w:eastAsia="Times New Roman" w:hAnsi="Times New Roman"/>
          <w:lang w:val="en-GB"/>
        </w:rPr>
        <w:t xml:space="preserve"> </w:t>
      </w:r>
      <w:r w:rsidRPr="007E7543">
        <w:rPr>
          <w:rFonts w:ascii="Times New Roman" w:eastAsia="Times New Roman" w:hAnsi="Times New Roman"/>
          <w:lang w:val="en-GB"/>
        </w:rPr>
        <w:t>and longitudinally the overall impact of a pandemic on a community.</w:t>
      </w:r>
      <w:r>
        <w:rPr>
          <w:rFonts w:ascii="Times New Roman" w:eastAsia="Times New Roman" w:hAnsi="Times New Roman"/>
          <w:lang w:val="en-GB"/>
        </w:rPr>
        <w:t xml:space="preserve"> </w:t>
      </w:r>
      <w:r w:rsidRPr="007E7543">
        <w:rPr>
          <w:rFonts w:ascii="Times New Roman" w:eastAsia="Times New Roman" w:hAnsi="Times New Roman"/>
          <w:lang w:val="en-GB"/>
        </w:rPr>
        <w:t>In the situation of a pandemic, the available healthcare resources were limited and patients themselves were</w:t>
      </w:r>
      <w:r>
        <w:rPr>
          <w:rFonts w:ascii="Times New Roman" w:eastAsia="Times New Roman" w:hAnsi="Times New Roman"/>
          <w:lang w:val="en-GB"/>
        </w:rPr>
        <w:t xml:space="preserve"> </w:t>
      </w:r>
      <w:r w:rsidRPr="007E7543">
        <w:rPr>
          <w:rFonts w:ascii="Times New Roman" w:eastAsia="Times New Roman" w:hAnsi="Times New Roman"/>
          <w:lang w:val="en-GB"/>
        </w:rPr>
        <w:t>often reluctant to seek medical help due to a fear of coronavirus infection. This diminished care may potentially</w:t>
      </w:r>
      <w:r>
        <w:rPr>
          <w:rFonts w:ascii="Times New Roman" w:eastAsia="Times New Roman" w:hAnsi="Times New Roman"/>
          <w:lang w:val="en-GB"/>
        </w:rPr>
        <w:t xml:space="preserve"> </w:t>
      </w:r>
      <w:r w:rsidRPr="007E7543">
        <w:rPr>
          <w:rFonts w:ascii="Times New Roman" w:eastAsia="Times New Roman" w:hAnsi="Times New Roman"/>
          <w:lang w:val="en-GB"/>
        </w:rPr>
        <w:t>influence their prognosis. Therefore we decided to analyse the general population and cohorts of patients with</w:t>
      </w:r>
      <w:r>
        <w:rPr>
          <w:rFonts w:ascii="Times New Roman" w:eastAsia="Times New Roman" w:hAnsi="Times New Roman"/>
          <w:lang w:val="en-GB"/>
        </w:rPr>
        <w:t xml:space="preserve"> </w:t>
      </w:r>
      <w:r w:rsidRPr="007E7543">
        <w:rPr>
          <w:rFonts w:ascii="Times New Roman" w:eastAsia="Times New Roman" w:hAnsi="Times New Roman"/>
          <w:lang w:val="en-GB"/>
        </w:rPr>
        <w:t>DM or IHD as examples of impact of pandemic on health, wellbeing and social interaction in the general and</w:t>
      </w:r>
      <w:r>
        <w:rPr>
          <w:rFonts w:ascii="Times New Roman" w:eastAsia="Times New Roman" w:hAnsi="Times New Roman"/>
          <w:lang w:val="en-GB"/>
        </w:rPr>
        <w:t xml:space="preserve"> </w:t>
      </w:r>
      <w:r w:rsidRPr="007E7543">
        <w:rPr>
          <w:rFonts w:ascii="Times New Roman" w:eastAsia="Times New Roman" w:hAnsi="Times New Roman"/>
          <w:lang w:val="en-GB"/>
        </w:rPr>
        <w:t>high-risk populations. This is the first time western countries issued regulations limiting personal freedom to</w:t>
      </w:r>
      <w:r>
        <w:rPr>
          <w:rFonts w:ascii="Times New Roman" w:eastAsia="Times New Roman" w:hAnsi="Times New Roman"/>
          <w:lang w:val="en-GB"/>
        </w:rPr>
        <w:t xml:space="preserve"> </w:t>
      </w:r>
      <w:r w:rsidRPr="007E7543">
        <w:rPr>
          <w:rFonts w:ascii="Times New Roman" w:eastAsia="Times New Roman" w:hAnsi="Times New Roman"/>
          <w:lang w:val="en-GB"/>
        </w:rPr>
        <w:t>such extent, therefore the social and psychological consequences are unknown. It is crucial to know what</w:t>
      </w:r>
      <w:r>
        <w:rPr>
          <w:rFonts w:ascii="Times New Roman" w:eastAsia="Times New Roman" w:hAnsi="Times New Roman"/>
          <w:lang w:val="en-GB"/>
        </w:rPr>
        <w:t xml:space="preserve"> </w:t>
      </w:r>
      <w:r w:rsidRPr="007E7543">
        <w:rPr>
          <w:rFonts w:ascii="Times New Roman" w:eastAsia="Times New Roman" w:hAnsi="Times New Roman"/>
          <w:lang w:val="en-GB"/>
        </w:rPr>
        <w:t>influence the current pandemic will have not only on individuals, but also on the society. The special</w:t>
      </w:r>
      <w:r>
        <w:rPr>
          <w:rFonts w:ascii="Times New Roman" w:eastAsia="Times New Roman" w:hAnsi="Times New Roman"/>
          <w:lang w:val="en-GB"/>
        </w:rPr>
        <w:t xml:space="preserve"> </w:t>
      </w:r>
      <w:r w:rsidRPr="007E7543">
        <w:rPr>
          <w:rFonts w:ascii="Times New Roman" w:eastAsia="Times New Roman" w:hAnsi="Times New Roman"/>
          <w:lang w:val="en-GB"/>
        </w:rPr>
        <w:t>characteristics of population infected with SARS-CoV-2 is extreme variability of the clinical course. From</w:t>
      </w:r>
      <w:r>
        <w:rPr>
          <w:rFonts w:ascii="Times New Roman" w:eastAsia="Times New Roman" w:hAnsi="Times New Roman"/>
          <w:lang w:val="en-GB"/>
        </w:rPr>
        <w:t xml:space="preserve"> </w:t>
      </w:r>
      <w:r w:rsidRPr="007E7543">
        <w:rPr>
          <w:rFonts w:ascii="Times New Roman" w:eastAsia="Times New Roman" w:hAnsi="Times New Roman"/>
          <w:lang w:val="en-GB"/>
        </w:rPr>
        <w:t>completely asymptomatic to severe - ending in respiratory insufficiency. Comparison of clinical, genomic and</w:t>
      </w:r>
      <w:r>
        <w:rPr>
          <w:rFonts w:ascii="Times New Roman" w:eastAsia="Times New Roman" w:hAnsi="Times New Roman"/>
          <w:lang w:val="en-GB"/>
        </w:rPr>
        <w:t xml:space="preserve"> </w:t>
      </w:r>
      <w:r w:rsidRPr="007E7543">
        <w:rPr>
          <w:rFonts w:ascii="Times New Roman" w:eastAsia="Times New Roman" w:hAnsi="Times New Roman"/>
          <w:lang w:val="en-GB"/>
        </w:rPr>
        <w:t>socio-psychological profiles of people who had severe symptoms and those who did not, may help to find an</w:t>
      </w:r>
      <w:r>
        <w:rPr>
          <w:rFonts w:ascii="Times New Roman" w:eastAsia="Times New Roman" w:hAnsi="Times New Roman"/>
          <w:lang w:val="en-GB"/>
        </w:rPr>
        <w:t xml:space="preserve"> </w:t>
      </w:r>
      <w:r w:rsidRPr="007E7543">
        <w:rPr>
          <w:rFonts w:ascii="Times New Roman" w:eastAsia="Times New Roman" w:hAnsi="Times New Roman"/>
          <w:lang w:val="en-GB"/>
        </w:rPr>
        <w:t>answer who was at highest risk of developing symptoms and how to best handle the epidemics and avoid</w:t>
      </w:r>
      <w:r>
        <w:rPr>
          <w:rFonts w:ascii="Times New Roman" w:eastAsia="Times New Roman" w:hAnsi="Times New Roman"/>
          <w:lang w:val="en-GB"/>
        </w:rPr>
        <w:t xml:space="preserve"> </w:t>
      </w:r>
      <w:r w:rsidRPr="007E7543">
        <w:rPr>
          <w:rFonts w:ascii="Times New Roman" w:eastAsia="Times New Roman" w:hAnsi="Times New Roman"/>
          <w:lang w:val="en-GB"/>
        </w:rPr>
        <w:t>casualties in the future. The aim of the study is to assess the influence of SARS-CoV-2 virus epidemic on both</w:t>
      </w:r>
      <w:r>
        <w:rPr>
          <w:rFonts w:ascii="Times New Roman" w:eastAsia="Times New Roman" w:hAnsi="Times New Roman"/>
          <w:lang w:val="en-GB"/>
        </w:rPr>
        <w:t xml:space="preserve"> </w:t>
      </w:r>
      <w:r w:rsidRPr="007E7543">
        <w:rPr>
          <w:rFonts w:ascii="Times New Roman" w:eastAsia="Times New Roman" w:hAnsi="Times New Roman"/>
          <w:lang w:val="en-GB"/>
        </w:rPr>
        <w:t>individual health and societal changes. We plan to assess the impact of COVID-19 in interdisciplinary</w:t>
      </w:r>
      <w:r>
        <w:rPr>
          <w:rFonts w:ascii="Times New Roman" w:eastAsia="Times New Roman" w:hAnsi="Times New Roman"/>
          <w:lang w:val="en-GB"/>
        </w:rPr>
        <w:t xml:space="preserve"> </w:t>
      </w:r>
      <w:r w:rsidRPr="007E7543">
        <w:rPr>
          <w:rFonts w:ascii="Times New Roman" w:eastAsia="Times New Roman" w:hAnsi="Times New Roman"/>
          <w:lang w:val="en-GB"/>
        </w:rPr>
        <w:t>longitudinal measurements. This approach will allow to capture real changes or their lack and may also</w:t>
      </w:r>
      <w:r>
        <w:rPr>
          <w:rFonts w:ascii="Times New Roman" w:eastAsia="Times New Roman" w:hAnsi="Times New Roman"/>
          <w:lang w:val="en-GB"/>
        </w:rPr>
        <w:t xml:space="preserve"> </w:t>
      </w:r>
      <w:r w:rsidRPr="007E7543">
        <w:rPr>
          <w:rFonts w:ascii="Times New Roman" w:eastAsia="Times New Roman" w:hAnsi="Times New Roman"/>
          <w:lang w:val="en-GB"/>
        </w:rPr>
        <w:t>demonstrate the interdependence of psycho-social indicators and medical ones. We plan to cross-validate two</w:t>
      </w:r>
      <w:r>
        <w:rPr>
          <w:rFonts w:ascii="Times New Roman" w:eastAsia="Times New Roman" w:hAnsi="Times New Roman"/>
          <w:lang w:val="en-GB"/>
        </w:rPr>
        <w:t xml:space="preserve"> </w:t>
      </w:r>
      <w:r w:rsidRPr="007E7543">
        <w:rPr>
          <w:rFonts w:ascii="Times New Roman" w:eastAsia="Times New Roman" w:hAnsi="Times New Roman"/>
          <w:lang w:val="en-GB"/>
        </w:rPr>
        <w:t>immunoassays of anti-SARS-CoV-2 IgG in the population. It can help reveal the extent of virus spread in</w:t>
      </w:r>
      <w:r>
        <w:rPr>
          <w:rFonts w:ascii="Times New Roman" w:eastAsia="Times New Roman" w:hAnsi="Times New Roman"/>
          <w:lang w:val="en-GB"/>
        </w:rPr>
        <w:t xml:space="preserve"> </w:t>
      </w:r>
      <w:r w:rsidRPr="007E7543">
        <w:rPr>
          <w:rFonts w:ascii="Times New Roman" w:eastAsia="Times New Roman" w:hAnsi="Times New Roman"/>
          <w:lang w:val="en-GB"/>
        </w:rPr>
        <w:t>households, communities and specific settings, which could help guide control measures. The project will</w:t>
      </w:r>
      <w:r>
        <w:rPr>
          <w:rFonts w:ascii="Times New Roman" w:eastAsia="Times New Roman" w:hAnsi="Times New Roman"/>
          <w:lang w:val="en-GB"/>
        </w:rPr>
        <w:t xml:space="preserve"> </w:t>
      </w:r>
      <w:r w:rsidRPr="007E7543">
        <w:rPr>
          <w:rFonts w:ascii="Times New Roman" w:eastAsia="Times New Roman" w:hAnsi="Times New Roman"/>
          <w:lang w:val="en-GB"/>
        </w:rPr>
        <w:t>provide opportunity to assess the genetic influences the course of the disease. It will also show to what extent</w:t>
      </w:r>
      <w:r>
        <w:rPr>
          <w:rFonts w:ascii="Times New Roman" w:eastAsia="Times New Roman" w:hAnsi="Times New Roman"/>
          <w:lang w:val="en-GB"/>
        </w:rPr>
        <w:t xml:space="preserve"> </w:t>
      </w:r>
      <w:r w:rsidRPr="007E7543">
        <w:rPr>
          <w:rFonts w:ascii="Times New Roman" w:eastAsia="Times New Roman" w:hAnsi="Times New Roman"/>
          <w:lang w:val="en-GB"/>
        </w:rPr>
        <w:t>post – inflammatory changes in lung CT are influencing humans lives. The sociological effects will also be</w:t>
      </w:r>
      <w:r>
        <w:rPr>
          <w:rFonts w:ascii="Times New Roman" w:eastAsia="Times New Roman" w:hAnsi="Times New Roman"/>
          <w:lang w:val="en-GB"/>
        </w:rPr>
        <w:t xml:space="preserve"> </w:t>
      </w:r>
      <w:r w:rsidRPr="007E7543">
        <w:rPr>
          <w:rFonts w:ascii="Times New Roman" w:eastAsia="Times New Roman" w:hAnsi="Times New Roman"/>
          <w:lang w:val="en-GB"/>
        </w:rPr>
        <w:t>evaluated.</w:t>
      </w:r>
      <w:r>
        <w:rPr>
          <w:rFonts w:ascii="Times New Roman" w:eastAsia="Times New Roman" w:hAnsi="Times New Roman"/>
          <w:lang w:val="en-GB"/>
        </w:rPr>
        <w:t xml:space="preserve"> </w:t>
      </w:r>
      <w:r w:rsidRPr="007E7543">
        <w:rPr>
          <w:rFonts w:ascii="Times New Roman" w:eastAsia="Times New Roman" w:hAnsi="Times New Roman"/>
          <w:lang w:val="en-GB"/>
        </w:rPr>
        <w:t xml:space="preserve">The unique value of the proposal is access to a database of inhabitants of </w:t>
      </w:r>
      <w:proofErr w:type="spellStart"/>
      <w:r w:rsidRPr="007E7543">
        <w:rPr>
          <w:rFonts w:ascii="Times New Roman" w:eastAsia="Times New Roman" w:hAnsi="Times New Roman"/>
          <w:lang w:val="en-GB"/>
        </w:rPr>
        <w:t>Podlasie</w:t>
      </w:r>
      <w:proofErr w:type="spellEnd"/>
      <w:r w:rsidRPr="007E7543">
        <w:rPr>
          <w:rFonts w:ascii="Times New Roman" w:eastAsia="Times New Roman" w:hAnsi="Times New Roman"/>
          <w:lang w:val="en-GB"/>
        </w:rPr>
        <w:t xml:space="preserve"> collected prior to pandemic</w:t>
      </w:r>
      <w:r>
        <w:rPr>
          <w:rFonts w:ascii="Times New Roman" w:eastAsia="Times New Roman" w:hAnsi="Times New Roman"/>
          <w:lang w:val="en-GB"/>
        </w:rPr>
        <w:t xml:space="preserve"> </w:t>
      </w:r>
      <w:r w:rsidRPr="007E7543">
        <w:rPr>
          <w:rFonts w:ascii="Times New Roman" w:eastAsia="Times New Roman" w:hAnsi="Times New Roman"/>
          <w:lang w:val="en-GB"/>
        </w:rPr>
        <w:t>(BIALYSTOK PLUS cohort study of 724 participants). It will allow comparison of the results obtained in before</w:t>
      </w:r>
      <w:r>
        <w:rPr>
          <w:rFonts w:ascii="Times New Roman" w:eastAsia="Times New Roman" w:hAnsi="Times New Roman"/>
          <w:lang w:val="en-GB"/>
        </w:rPr>
        <w:t xml:space="preserve"> </w:t>
      </w:r>
      <w:r w:rsidRPr="007E7543">
        <w:rPr>
          <w:rFonts w:ascii="Times New Roman" w:eastAsia="Times New Roman" w:hAnsi="Times New Roman"/>
          <w:lang w:val="en-GB"/>
        </w:rPr>
        <w:t>pandemic and after. We will re-evaluate 500 of them and enrol 1000 new participants in a prospective manner</w:t>
      </w:r>
      <w:r>
        <w:rPr>
          <w:rFonts w:ascii="Times New Roman" w:eastAsia="Times New Roman" w:hAnsi="Times New Roman"/>
          <w:lang w:val="en-GB"/>
        </w:rPr>
        <w:t xml:space="preserve"> </w:t>
      </w:r>
      <w:r w:rsidRPr="007E7543">
        <w:rPr>
          <w:rFonts w:ascii="Times New Roman" w:eastAsia="Times New Roman" w:hAnsi="Times New Roman"/>
          <w:lang w:val="en-GB"/>
        </w:rPr>
        <w:t>so they will report their health and psychological status as well we will be able to . We will also to include</w:t>
      </w:r>
      <w:r>
        <w:rPr>
          <w:rFonts w:ascii="Times New Roman" w:eastAsia="Times New Roman" w:hAnsi="Times New Roman"/>
          <w:lang w:val="en-GB"/>
        </w:rPr>
        <w:t xml:space="preserve"> </w:t>
      </w:r>
      <w:r w:rsidRPr="007E7543">
        <w:rPr>
          <w:rFonts w:ascii="Times New Roman" w:eastAsia="Times New Roman" w:hAnsi="Times New Roman"/>
          <w:lang w:val="en-GB"/>
        </w:rPr>
        <w:t>groups of high risk patients (500 cases): with diabetes mellitus or ischemic heart disease. Both comorbidities</w:t>
      </w:r>
      <w:r>
        <w:rPr>
          <w:rFonts w:ascii="Times New Roman" w:eastAsia="Times New Roman" w:hAnsi="Times New Roman"/>
          <w:lang w:val="en-GB"/>
        </w:rPr>
        <w:t xml:space="preserve"> </w:t>
      </w:r>
      <w:r w:rsidRPr="007E7543">
        <w:rPr>
          <w:rFonts w:ascii="Times New Roman" w:eastAsia="Times New Roman" w:hAnsi="Times New Roman"/>
          <w:lang w:val="en-GB"/>
        </w:rPr>
        <w:t>may influence the course of the infection. There will be another cohort of 100 patients – those who have been</w:t>
      </w:r>
      <w:r>
        <w:rPr>
          <w:rFonts w:ascii="Times New Roman" w:eastAsia="Times New Roman" w:hAnsi="Times New Roman"/>
          <w:lang w:val="en-GB"/>
        </w:rPr>
        <w:t xml:space="preserve"> </w:t>
      </w:r>
      <w:r w:rsidRPr="007E7543">
        <w:rPr>
          <w:rFonts w:ascii="Times New Roman" w:eastAsia="Times New Roman" w:hAnsi="Times New Roman"/>
          <w:lang w:val="en-GB"/>
        </w:rPr>
        <w:t xml:space="preserve">hospitalized for COVID-19. In all </w:t>
      </w:r>
      <w:proofErr w:type="spellStart"/>
      <w:r w:rsidRPr="007E7543">
        <w:rPr>
          <w:rFonts w:ascii="Times New Roman" w:eastAsia="Times New Roman" w:hAnsi="Times New Roman"/>
          <w:lang w:val="en-GB"/>
        </w:rPr>
        <w:t>probants</w:t>
      </w:r>
      <w:proofErr w:type="spellEnd"/>
      <w:r w:rsidRPr="007E7543">
        <w:rPr>
          <w:rFonts w:ascii="Times New Roman" w:eastAsia="Times New Roman" w:hAnsi="Times New Roman"/>
          <w:lang w:val="en-GB"/>
        </w:rPr>
        <w:t xml:space="preserve"> the results of detailed medical and psychosocial interview will be</w:t>
      </w:r>
      <w:r>
        <w:rPr>
          <w:rFonts w:ascii="Times New Roman" w:eastAsia="Times New Roman" w:hAnsi="Times New Roman"/>
          <w:lang w:val="en-GB"/>
        </w:rPr>
        <w:t xml:space="preserve"> </w:t>
      </w:r>
      <w:r w:rsidRPr="007E7543">
        <w:rPr>
          <w:rFonts w:ascii="Times New Roman" w:eastAsia="Times New Roman" w:hAnsi="Times New Roman"/>
          <w:lang w:val="en-GB"/>
        </w:rPr>
        <w:t>compared with abovementioned tests and genetics: Global Screening Assay version 3 (Illumina, USA) to</w:t>
      </w:r>
      <w:r>
        <w:rPr>
          <w:rFonts w:ascii="Times New Roman" w:eastAsia="Times New Roman" w:hAnsi="Times New Roman"/>
          <w:lang w:val="en-GB"/>
        </w:rPr>
        <w:t xml:space="preserve"> </w:t>
      </w:r>
      <w:r w:rsidRPr="007E7543">
        <w:rPr>
          <w:rFonts w:ascii="Times New Roman" w:eastAsia="Times New Roman" w:hAnsi="Times New Roman"/>
          <w:lang w:val="en-GB"/>
        </w:rPr>
        <w:t>provide information how genetic background may influence the course of the disease. We will verify particular</w:t>
      </w:r>
      <w:r>
        <w:rPr>
          <w:rFonts w:ascii="Times New Roman" w:eastAsia="Times New Roman" w:hAnsi="Times New Roman"/>
          <w:lang w:val="en-GB"/>
        </w:rPr>
        <w:t xml:space="preserve"> </w:t>
      </w:r>
      <w:r w:rsidRPr="007E7543">
        <w:rPr>
          <w:rFonts w:ascii="Times New Roman" w:eastAsia="Times New Roman" w:hAnsi="Times New Roman"/>
          <w:lang w:val="en-GB"/>
        </w:rPr>
        <w:t xml:space="preserve">genetic markers revealed in GWAS using </w:t>
      </w:r>
      <w:proofErr w:type="spellStart"/>
      <w:r w:rsidRPr="007E7543">
        <w:rPr>
          <w:rFonts w:ascii="Times New Roman" w:eastAsia="Times New Roman" w:hAnsi="Times New Roman"/>
          <w:lang w:val="en-GB"/>
        </w:rPr>
        <w:t>TaqMan</w:t>
      </w:r>
      <w:proofErr w:type="spellEnd"/>
      <w:r w:rsidRPr="007E7543">
        <w:rPr>
          <w:rFonts w:ascii="Times New Roman" w:eastAsia="Times New Roman" w:hAnsi="Times New Roman"/>
          <w:lang w:val="en-GB"/>
        </w:rPr>
        <w:t xml:space="preserve"> assays and potentially create a genetic risk score for</w:t>
      </w:r>
      <w:r>
        <w:rPr>
          <w:rFonts w:ascii="Times New Roman" w:eastAsia="Times New Roman" w:hAnsi="Times New Roman"/>
          <w:lang w:val="en-GB"/>
        </w:rPr>
        <w:t xml:space="preserve"> </w:t>
      </w:r>
      <w:r w:rsidRPr="007E7543">
        <w:rPr>
          <w:rFonts w:ascii="Times New Roman" w:eastAsia="Times New Roman" w:hAnsi="Times New Roman"/>
          <w:lang w:val="en-GB"/>
        </w:rPr>
        <w:t>symptomatic COVID-19. Assessment of health status in patients with SARS-CoV-2 IgG will include chest CT</w:t>
      </w:r>
      <w:r>
        <w:rPr>
          <w:rFonts w:ascii="Times New Roman" w:eastAsia="Times New Roman" w:hAnsi="Times New Roman"/>
          <w:lang w:val="en-GB"/>
        </w:rPr>
        <w:t xml:space="preserve"> </w:t>
      </w:r>
      <w:r w:rsidRPr="007E7543">
        <w:rPr>
          <w:rFonts w:ascii="Times New Roman" w:eastAsia="Times New Roman" w:hAnsi="Times New Roman"/>
          <w:lang w:val="en-GB"/>
        </w:rPr>
        <w:t xml:space="preserve">scans and respiratory tests (body plethysmography and </w:t>
      </w:r>
      <w:proofErr w:type="spellStart"/>
      <w:r w:rsidRPr="007E7543">
        <w:rPr>
          <w:rFonts w:ascii="Times New Roman" w:eastAsia="Times New Roman" w:hAnsi="Times New Roman"/>
          <w:lang w:val="en-GB"/>
        </w:rPr>
        <w:t>spiroergometry</w:t>
      </w:r>
      <w:proofErr w:type="spellEnd"/>
      <w:r w:rsidRPr="007E7543">
        <w:rPr>
          <w:rFonts w:ascii="Times New Roman" w:eastAsia="Times New Roman" w:hAnsi="Times New Roman"/>
          <w:lang w:val="en-GB"/>
        </w:rPr>
        <w:t>). Apart for questions about symptoms</w:t>
      </w:r>
      <w:r w:rsidR="00B3499B">
        <w:rPr>
          <w:rFonts w:ascii="Times New Roman" w:eastAsia="Times New Roman" w:hAnsi="Times New Roman"/>
          <w:lang w:val="en-GB"/>
        </w:rPr>
        <w:t xml:space="preserve"> </w:t>
      </w:r>
      <w:r w:rsidRPr="007E7543">
        <w:rPr>
          <w:rFonts w:ascii="Times New Roman" w:eastAsia="Times New Roman" w:hAnsi="Times New Roman"/>
          <w:lang w:val="en-GB"/>
        </w:rPr>
        <w:t>we will utilize validated tests to evaluate neurological and cognitive functioning. The population of IHD patients</w:t>
      </w:r>
      <w:r w:rsidR="00B3499B">
        <w:rPr>
          <w:rFonts w:ascii="Times New Roman" w:eastAsia="Times New Roman" w:hAnsi="Times New Roman"/>
          <w:lang w:val="en-GB"/>
        </w:rPr>
        <w:t xml:space="preserve"> </w:t>
      </w:r>
      <w:r w:rsidRPr="007E7543">
        <w:rPr>
          <w:rFonts w:ascii="Times New Roman" w:eastAsia="Times New Roman" w:hAnsi="Times New Roman"/>
          <w:lang w:val="en-GB"/>
        </w:rPr>
        <w:t>will have echocardiography, NT-BNP and troponin I, and compared to their results before the pandemics.</w:t>
      </w:r>
      <w:r w:rsidR="00B3499B">
        <w:rPr>
          <w:rFonts w:ascii="Times New Roman" w:eastAsia="Times New Roman" w:hAnsi="Times New Roman"/>
          <w:lang w:val="en-GB"/>
        </w:rPr>
        <w:t xml:space="preserve"> </w:t>
      </w:r>
      <w:r w:rsidRPr="007E7543">
        <w:rPr>
          <w:rFonts w:ascii="Times New Roman" w:eastAsia="Times New Roman" w:hAnsi="Times New Roman"/>
          <w:lang w:val="en-GB"/>
        </w:rPr>
        <w:t>The study will be performed using established Standard Operating Procedures and quality assurance policies</w:t>
      </w:r>
      <w:r w:rsidR="00B3499B">
        <w:rPr>
          <w:rFonts w:ascii="Times New Roman" w:eastAsia="Times New Roman" w:hAnsi="Times New Roman"/>
          <w:lang w:val="en-GB"/>
        </w:rPr>
        <w:t xml:space="preserve"> </w:t>
      </w:r>
      <w:r w:rsidRPr="007E7543">
        <w:rPr>
          <w:rFonts w:ascii="Times New Roman" w:eastAsia="Times New Roman" w:hAnsi="Times New Roman"/>
          <w:lang w:val="en-GB"/>
        </w:rPr>
        <w:t>of BIALYSTOK PLUS project and harmonized with the research performed in the University Medicine</w:t>
      </w:r>
      <w:r w:rsidR="00B3499B">
        <w:rPr>
          <w:rFonts w:ascii="Times New Roman" w:eastAsia="Times New Roman" w:hAnsi="Times New Roman"/>
          <w:lang w:val="en-GB"/>
        </w:rPr>
        <w:t xml:space="preserve"> </w:t>
      </w:r>
      <w:r w:rsidRPr="007E7543">
        <w:rPr>
          <w:rFonts w:ascii="Times New Roman" w:eastAsia="Times New Roman" w:hAnsi="Times New Roman"/>
          <w:lang w:val="en-GB"/>
        </w:rPr>
        <w:t>Greifswald - SHIP Study - our partner in this grant.</w:t>
      </w:r>
      <w:r w:rsidR="00B3499B">
        <w:rPr>
          <w:rFonts w:ascii="Times New Roman" w:eastAsia="Times New Roman" w:hAnsi="Times New Roman"/>
          <w:lang w:val="en-GB"/>
        </w:rPr>
        <w:t xml:space="preserve"> </w:t>
      </w:r>
      <w:r w:rsidRPr="007E7543">
        <w:rPr>
          <w:rFonts w:ascii="Times New Roman" w:eastAsia="Times New Roman" w:hAnsi="Times New Roman"/>
          <w:lang w:val="en-GB"/>
        </w:rPr>
        <w:t>Apart from the medical assessment we will perform thorough sociological evaluation, which will enable multifaceted,</w:t>
      </w:r>
      <w:r w:rsidR="00B3499B">
        <w:rPr>
          <w:rFonts w:ascii="Times New Roman" w:eastAsia="Times New Roman" w:hAnsi="Times New Roman"/>
          <w:lang w:val="en-GB"/>
        </w:rPr>
        <w:t xml:space="preserve"> </w:t>
      </w:r>
      <w:r w:rsidRPr="007E7543">
        <w:rPr>
          <w:rFonts w:ascii="Times New Roman" w:eastAsia="Times New Roman" w:hAnsi="Times New Roman"/>
          <w:lang w:val="en-GB"/>
        </w:rPr>
        <w:t xml:space="preserve">reliable and accurate comparisons of the pre and post-pandemic </w:t>
      </w:r>
      <w:proofErr w:type="spellStart"/>
      <w:r w:rsidRPr="007E7543">
        <w:rPr>
          <w:rFonts w:ascii="Times New Roman" w:eastAsia="Times New Roman" w:hAnsi="Times New Roman"/>
          <w:lang w:val="en-GB"/>
        </w:rPr>
        <w:t>Białystok</w:t>
      </w:r>
      <w:proofErr w:type="spellEnd"/>
      <w:r w:rsidRPr="007E7543">
        <w:rPr>
          <w:rFonts w:ascii="Times New Roman" w:eastAsia="Times New Roman" w:hAnsi="Times New Roman"/>
          <w:lang w:val="en-GB"/>
        </w:rPr>
        <w:t xml:space="preserve"> population on several</w:t>
      </w:r>
      <w:r w:rsidR="00B3499B">
        <w:rPr>
          <w:rFonts w:ascii="Times New Roman" w:eastAsia="Times New Roman" w:hAnsi="Times New Roman"/>
          <w:lang w:val="en-GB"/>
        </w:rPr>
        <w:t xml:space="preserve"> </w:t>
      </w:r>
      <w:r w:rsidRPr="007E7543">
        <w:rPr>
          <w:rFonts w:ascii="Times New Roman" w:eastAsia="Times New Roman" w:hAnsi="Times New Roman"/>
          <w:lang w:val="en-GB"/>
        </w:rPr>
        <w:t>levels: a) urban b) national c) international. Apart from the tools used in the Bialystok PLUS study (based on</w:t>
      </w:r>
      <w:r w:rsidR="00B3499B">
        <w:rPr>
          <w:rFonts w:ascii="Times New Roman" w:eastAsia="Times New Roman" w:hAnsi="Times New Roman"/>
          <w:lang w:val="en-GB"/>
        </w:rPr>
        <w:t xml:space="preserve"> </w:t>
      </w:r>
      <w:r w:rsidRPr="007E7543">
        <w:rPr>
          <w:rFonts w:ascii="Times New Roman" w:eastAsia="Times New Roman" w:hAnsi="Times New Roman"/>
          <w:lang w:val="en-GB"/>
        </w:rPr>
        <w:t>SHIP study) set of additional indicators which will be incorporated from the European Social Survey (e.g.</w:t>
      </w:r>
      <w:r w:rsidR="00B3499B">
        <w:rPr>
          <w:rFonts w:ascii="Times New Roman" w:eastAsia="Times New Roman" w:hAnsi="Times New Roman"/>
          <w:lang w:val="en-GB"/>
        </w:rPr>
        <w:t xml:space="preserve"> </w:t>
      </w:r>
      <w:r w:rsidRPr="007E7543">
        <w:rPr>
          <w:rFonts w:ascii="Times New Roman" w:eastAsia="Times New Roman" w:hAnsi="Times New Roman"/>
          <w:lang w:val="en-GB"/>
        </w:rPr>
        <w:t>Social capital level, Sense of security; Sense of agency etc.).</w:t>
      </w:r>
    </w:p>
    <w:p w14:paraId="3F5FC3E3" w14:textId="309AD7DC" w:rsidR="00575445" w:rsidRPr="007D6FCB" w:rsidRDefault="00575445" w:rsidP="007D6FCB">
      <w:pPr>
        <w:jc w:val="both"/>
        <w:rPr>
          <w:rFonts w:ascii="Times New Roman" w:hAnsi="Times New Roman"/>
        </w:rPr>
      </w:pPr>
      <w:r w:rsidRPr="007D6FCB">
        <w:rPr>
          <w:rFonts w:ascii="Times New Roman" w:eastAsia="Times New Roman" w:hAnsi="Times New Roman"/>
        </w:rPr>
        <w:lastRenderedPageBreak/>
        <w:t xml:space="preserve">Typ konkursu NCN: OPUS – </w:t>
      </w:r>
      <w:r w:rsidR="004A4B5C">
        <w:rPr>
          <w:rFonts w:ascii="Times New Roman" w:eastAsia="Times New Roman" w:hAnsi="Times New Roman"/>
        </w:rPr>
        <w:t>NZ</w:t>
      </w:r>
    </w:p>
    <w:p w14:paraId="03F6FD50" w14:textId="057123C1" w:rsidR="00575445" w:rsidRPr="00F3521D" w:rsidRDefault="00575445" w:rsidP="1EEDC86B">
      <w:pPr>
        <w:jc w:val="both"/>
        <w:rPr>
          <w:rFonts w:ascii="Times New Roman" w:eastAsia="Times New Roman" w:hAnsi="Times New Roman"/>
          <w:b/>
          <w:bCs/>
        </w:rPr>
      </w:pPr>
      <w:r w:rsidRPr="4E7A27BD">
        <w:rPr>
          <w:rFonts w:ascii="Times New Roman" w:eastAsia="Times New Roman" w:hAnsi="Times New Roman"/>
        </w:rPr>
        <w:t xml:space="preserve">Termin składania ofert: </w:t>
      </w:r>
      <w:r w:rsidR="3D2BD80C" w:rsidRPr="4E7A27BD">
        <w:rPr>
          <w:rFonts w:ascii="Times New Roman" w:eastAsia="Times New Roman" w:hAnsi="Times New Roman"/>
          <w:b/>
          <w:bCs/>
        </w:rPr>
        <w:t>14</w:t>
      </w:r>
      <w:r w:rsidR="00F3521D" w:rsidRPr="4E7A27BD">
        <w:rPr>
          <w:rFonts w:ascii="Times New Roman" w:eastAsia="Times New Roman" w:hAnsi="Times New Roman"/>
          <w:b/>
          <w:bCs/>
        </w:rPr>
        <w:t>.03.2021</w:t>
      </w:r>
      <w:r w:rsidR="009E580C" w:rsidRPr="4E7A27BD">
        <w:rPr>
          <w:rFonts w:ascii="Times New Roman" w:eastAsia="Times New Roman" w:hAnsi="Times New Roman"/>
          <w:b/>
          <w:bCs/>
        </w:rPr>
        <w:t>r</w:t>
      </w:r>
      <w:r w:rsidR="00F3521D" w:rsidRPr="4E7A27BD">
        <w:rPr>
          <w:rFonts w:ascii="Times New Roman" w:eastAsia="Times New Roman" w:hAnsi="Times New Roman"/>
          <w:b/>
          <w:bCs/>
        </w:rPr>
        <w:t>.</w:t>
      </w:r>
      <w:r w:rsidR="00C50247" w:rsidRPr="4E7A27BD">
        <w:rPr>
          <w:rFonts w:ascii="Times New Roman" w:eastAsia="Times New Roman" w:hAnsi="Times New Roman"/>
        </w:rPr>
        <w:t xml:space="preserve">, godz. </w:t>
      </w:r>
      <w:r w:rsidR="00F3521D" w:rsidRPr="4E7A27BD">
        <w:rPr>
          <w:rFonts w:ascii="Times New Roman" w:eastAsia="Times New Roman" w:hAnsi="Times New Roman"/>
        </w:rPr>
        <w:t>15:00</w:t>
      </w:r>
    </w:p>
    <w:p w14:paraId="11191F72" w14:textId="60755D55" w:rsidR="00575445" w:rsidRPr="007E7543" w:rsidRDefault="00575445">
      <w:pPr>
        <w:jc w:val="both"/>
        <w:rPr>
          <w:rFonts w:ascii="Times New Roman" w:eastAsia="Times New Roman" w:hAnsi="Times New Roman"/>
        </w:rPr>
      </w:pPr>
      <w:r w:rsidRPr="007E7543">
        <w:rPr>
          <w:rFonts w:ascii="Times New Roman" w:eastAsia="Times New Roman" w:hAnsi="Times New Roman"/>
        </w:rPr>
        <w:t xml:space="preserve">Forma składania ofert: </w:t>
      </w:r>
      <w:r w:rsidR="00115BB4" w:rsidRPr="007E7543">
        <w:rPr>
          <w:rFonts w:ascii="Times New Roman" w:eastAsia="Times New Roman" w:hAnsi="Times New Roman"/>
        </w:rPr>
        <w:t>na adres e-mail</w:t>
      </w:r>
      <w:r w:rsidR="007D6FCB" w:rsidRPr="007E7543">
        <w:rPr>
          <w:rFonts w:ascii="Times New Roman" w:eastAsia="Times New Roman" w:hAnsi="Times New Roman"/>
        </w:rPr>
        <w:t>:</w:t>
      </w:r>
      <w:r w:rsidR="00115BB4" w:rsidRPr="007E7543">
        <w:rPr>
          <w:rFonts w:ascii="Times New Roman" w:eastAsia="Times New Roman" w:hAnsi="Times New Roman"/>
        </w:rPr>
        <w:t xml:space="preserve"> </w:t>
      </w:r>
      <w:r w:rsidR="3A793995" w:rsidRPr="007E7543">
        <w:rPr>
          <w:rFonts w:ascii="Times New Roman" w:eastAsia="Times New Roman" w:hAnsi="Times New Roman"/>
        </w:rPr>
        <w:t>andrzej.raczkowski@umb.edu.pl oraz medycyna.populacyjna@umb.edu.pl</w:t>
      </w:r>
    </w:p>
    <w:p w14:paraId="61A63F4D" w14:textId="77777777" w:rsidR="00575445" w:rsidRPr="00575445" w:rsidRDefault="00575445" w:rsidP="1EEDC86B">
      <w:pPr>
        <w:jc w:val="both"/>
        <w:rPr>
          <w:rFonts w:ascii="Times New Roman" w:eastAsia="Times New Roman" w:hAnsi="Times New Roman"/>
          <w:b/>
          <w:bCs/>
        </w:rPr>
      </w:pPr>
      <w:r w:rsidRPr="1EEDC86B">
        <w:rPr>
          <w:rFonts w:ascii="Times New Roman" w:eastAsia="Times New Roman" w:hAnsi="Times New Roman"/>
          <w:b/>
          <w:bCs/>
        </w:rPr>
        <w:t>Warunki zatrudnienia:</w:t>
      </w:r>
    </w:p>
    <w:p w14:paraId="063A1DBD" w14:textId="4A18C758" w:rsidR="00575445" w:rsidRPr="00575445" w:rsidRDefault="00575445" w:rsidP="1EEDC86B">
      <w:pPr>
        <w:jc w:val="both"/>
        <w:rPr>
          <w:rFonts w:ascii="Times New Roman" w:eastAsia="Times New Roman" w:hAnsi="Times New Roman"/>
        </w:rPr>
      </w:pPr>
      <w:r w:rsidRPr="1EEDC86B">
        <w:rPr>
          <w:rFonts w:ascii="Times New Roman" w:eastAsia="Times New Roman" w:hAnsi="Times New Roman"/>
        </w:rPr>
        <w:t xml:space="preserve">- miejsce wykonywania badań: Uniwersytet Medyczny w Białymstoku, </w:t>
      </w:r>
      <w:r w:rsidR="004A4B5C">
        <w:rPr>
          <w:rFonts w:ascii="Times New Roman" w:eastAsia="Times New Roman" w:hAnsi="Times New Roman"/>
        </w:rPr>
        <w:t>Zakład Medycyny Populacyjnej i Prewencji Chorób Cywilizacyjnych</w:t>
      </w:r>
    </w:p>
    <w:p w14:paraId="700876F6" w14:textId="431E7A22" w:rsidR="00575445" w:rsidRPr="007E7543" w:rsidRDefault="00575445" w:rsidP="1EEDC86B">
      <w:pPr>
        <w:jc w:val="both"/>
        <w:rPr>
          <w:rFonts w:ascii="Times New Roman" w:eastAsia="Times New Roman" w:hAnsi="Times New Roman"/>
        </w:rPr>
      </w:pPr>
      <w:r w:rsidRPr="007E7543">
        <w:rPr>
          <w:rFonts w:ascii="Times New Roman" w:eastAsia="Times New Roman" w:hAnsi="Times New Roman"/>
        </w:rPr>
        <w:t xml:space="preserve">- okres </w:t>
      </w:r>
      <w:r w:rsidR="004A4B5C" w:rsidRPr="007E7543">
        <w:rPr>
          <w:rFonts w:ascii="Times New Roman" w:eastAsia="Times New Roman" w:hAnsi="Times New Roman"/>
        </w:rPr>
        <w:t>zatrudnienia</w:t>
      </w:r>
      <w:r w:rsidRPr="007E7543">
        <w:rPr>
          <w:rFonts w:ascii="Times New Roman" w:eastAsia="Times New Roman" w:hAnsi="Times New Roman"/>
        </w:rPr>
        <w:t xml:space="preserve">: </w:t>
      </w:r>
      <w:r w:rsidR="009E580C" w:rsidRPr="007E7543">
        <w:rPr>
          <w:rFonts w:ascii="Times New Roman" w:eastAsia="Times New Roman" w:hAnsi="Times New Roman"/>
          <w:b/>
        </w:rPr>
        <w:t>1.0</w:t>
      </w:r>
      <w:r w:rsidR="004A4B5C" w:rsidRPr="007E7543">
        <w:rPr>
          <w:rFonts w:ascii="Times New Roman" w:eastAsia="Times New Roman" w:hAnsi="Times New Roman"/>
          <w:b/>
        </w:rPr>
        <w:t>4</w:t>
      </w:r>
      <w:r w:rsidR="009E580C" w:rsidRPr="007E7543">
        <w:rPr>
          <w:rFonts w:ascii="Times New Roman" w:eastAsia="Times New Roman" w:hAnsi="Times New Roman"/>
          <w:b/>
        </w:rPr>
        <w:t>.2021-31.</w:t>
      </w:r>
      <w:r w:rsidR="004A4B5C" w:rsidRPr="007E7543">
        <w:rPr>
          <w:rFonts w:ascii="Times New Roman" w:eastAsia="Times New Roman" w:hAnsi="Times New Roman"/>
          <w:b/>
        </w:rPr>
        <w:t>12.2024</w:t>
      </w:r>
    </w:p>
    <w:p w14:paraId="0A37501D" w14:textId="6AA7EAE4" w:rsidR="00C4368D" w:rsidRPr="009E580C" w:rsidRDefault="00575445" w:rsidP="1EEDC86B">
      <w:pPr>
        <w:jc w:val="both"/>
        <w:rPr>
          <w:rFonts w:ascii="Times New Roman" w:eastAsia="Times New Roman" w:hAnsi="Times New Roman"/>
        </w:rPr>
      </w:pPr>
      <w:r w:rsidRPr="1EEDC86B">
        <w:rPr>
          <w:rFonts w:ascii="Times New Roman" w:eastAsia="Times New Roman" w:hAnsi="Times New Roman"/>
        </w:rPr>
        <w:t xml:space="preserve">- wysokość </w:t>
      </w:r>
      <w:r w:rsidR="00E22FBC" w:rsidRPr="1EEDC86B">
        <w:rPr>
          <w:rFonts w:ascii="Times New Roman" w:eastAsia="Times New Roman" w:hAnsi="Times New Roman"/>
        </w:rPr>
        <w:t>wynagrodzenia</w:t>
      </w:r>
      <w:r w:rsidRPr="1EEDC86B">
        <w:rPr>
          <w:rFonts w:ascii="Times New Roman" w:eastAsia="Times New Roman" w:hAnsi="Times New Roman"/>
        </w:rPr>
        <w:t xml:space="preserve">: </w:t>
      </w:r>
      <w:r w:rsidR="009E580C" w:rsidRPr="009E580C">
        <w:rPr>
          <w:rFonts w:ascii="Times New Roman" w:eastAsia="Times New Roman" w:hAnsi="Times New Roman"/>
          <w:b/>
          <w:color w:val="000000" w:themeColor="text1"/>
        </w:rPr>
        <w:t xml:space="preserve">10 000 </w:t>
      </w:r>
      <w:r w:rsidRPr="009E580C">
        <w:rPr>
          <w:rFonts w:ascii="Times New Roman" w:eastAsia="Times New Roman" w:hAnsi="Times New Roman"/>
          <w:b/>
        </w:rPr>
        <w:t xml:space="preserve">zł </w:t>
      </w:r>
      <w:r w:rsidR="00E22FBC" w:rsidRPr="009E580C">
        <w:rPr>
          <w:rFonts w:ascii="Times New Roman" w:eastAsia="Times New Roman" w:hAnsi="Times New Roman"/>
          <w:b/>
        </w:rPr>
        <w:t>brutto miesięcznie</w:t>
      </w:r>
      <w:r w:rsidR="00E22FBC" w:rsidRPr="1EEDC86B">
        <w:rPr>
          <w:rFonts w:ascii="Times New Roman" w:eastAsia="Times New Roman" w:hAnsi="Times New Roman"/>
        </w:rPr>
        <w:t xml:space="preserve"> (z obciążeniami pracownika i pracodawcy)</w:t>
      </w:r>
      <w:r w:rsidRPr="1EEDC86B">
        <w:rPr>
          <w:rFonts w:ascii="Times New Roman" w:eastAsia="Times New Roman" w:hAnsi="Times New Roman"/>
        </w:rPr>
        <w:t>.</w:t>
      </w:r>
    </w:p>
    <w:p w14:paraId="7554DA08" w14:textId="77777777" w:rsidR="00575445" w:rsidRDefault="00575445" w:rsidP="1EEDC86B">
      <w:pPr>
        <w:jc w:val="both"/>
        <w:rPr>
          <w:rFonts w:ascii="Times New Roman" w:eastAsia="Times New Roman" w:hAnsi="Times New Roman"/>
          <w:b/>
          <w:bCs/>
        </w:rPr>
      </w:pPr>
      <w:r w:rsidRPr="1EEDC86B">
        <w:rPr>
          <w:rFonts w:ascii="Times New Roman" w:eastAsia="Times New Roman" w:hAnsi="Times New Roman"/>
          <w:b/>
          <w:bCs/>
        </w:rPr>
        <w:t>Dodatkowe informacje:</w:t>
      </w:r>
    </w:p>
    <w:p w14:paraId="79CC1321" w14:textId="77777777" w:rsidR="00575445" w:rsidRPr="00575445" w:rsidRDefault="00575445" w:rsidP="1EEDC86B">
      <w:pPr>
        <w:jc w:val="both"/>
        <w:rPr>
          <w:rFonts w:ascii="Times New Roman" w:eastAsia="Times New Roman" w:hAnsi="Times New Roman"/>
          <w:b/>
          <w:bCs/>
        </w:rPr>
      </w:pPr>
      <w:r w:rsidRPr="1EEDC86B">
        <w:rPr>
          <w:rFonts w:ascii="Times New Roman" w:eastAsia="Times New Roman" w:hAnsi="Times New Roman"/>
          <w:b/>
          <w:bCs/>
        </w:rPr>
        <w:t>Forma składania ofert:</w:t>
      </w:r>
    </w:p>
    <w:p w14:paraId="44D75DE2" w14:textId="7B298873" w:rsidR="00575445" w:rsidRPr="007E7543" w:rsidRDefault="00575445" w:rsidP="4E7A27BD">
      <w:pPr>
        <w:jc w:val="both"/>
        <w:rPr>
          <w:rFonts w:ascii="Times New Roman" w:eastAsia="Times New Roman" w:hAnsi="Times New Roman"/>
        </w:rPr>
      </w:pPr>
      <w:r w:rsidRPr="4E7A27BD">
        <w:rPr>
          <w:rFonts w:ascii="Times New Roman" w:eastAsia="Times New Roman" w:hAnsi="Times New Roman"/>
        </w:rPr>
        <w:t xml:space="preserve">Oferty należy przesyłać </w:t>
      </w:r>
      <w:r w:rsidR="00897D09" w:rsidRPr="4E7A27BD">
        <w:rPr>
          <w:rFonts w:ascii="Times New Roman" w:eastAsia="Times New Roman" w:hAnsi="Times New Roman"/>
        </w:rPr>
        <w:t xml:space="preserve">na adres </w:t>
      </w:r>
      <w:r w:rsidR="00897D09" w:rsidRPr="007E7543">
        <w:rPr>
          <w:rFonts w:ascii="Times New Roman" w:eastAsia="Times New Roman" w:hAnsi="Times New Roman"/>
        </w:rPr>
        <w:t xml:space="preserve">e-mail: </w:t>
      </w:r>
      <w:r w:rsidR="4C8B97DF" w:rsidRPr="007E7543">
        <w:rPr>
          <w:rFonts w:ascii="Times New Roman" w:eastAsia="Times New Roman" w:hAnsi="Times New Roman"/>
        </w:rPr>
        <w:t>andrzej.raczkowski@umb.edu.pl oraz medycyna.populacyjna@umb.edu.pl</w:t>
      </w:r>
    </w:p>
    <w:p w14:paraId="07F8BB0F" w14:textId="4DDAB922" w:rsidR="00575445" w:rsidRPr="00575445" w:rsidRDefault="00897D09" w:rsidP="1EEDC86B">
      <w:pPr>
        <w:jc w:val="both"/>
        <w:rPr>
          <w:rFonts w:ascii="Times New Roman" w:eastAsia="Times New Roman" w:hAnsi="Times New Roman"/>
        </w:rPr>
      </w:pPr>
      <w:r w:rsidRPr="4E7A27BD">
        <w:rPr>
          <w:rFonts w:ascii="Times New Roman" w:eastAsia="Times New Roman" w:hAnsi="Times New Roman"/>
          <w:color w:val="FF0000"/>
        </w:rPr>
        <w:t xml:space="preserve"> </w:t>
      </w:r>
      <w:r w:rsidRPr="4E7A27BD">
        <w:rPr>
          <w:rFonts w:ascii="Times New Roman" w:eastAsia="Times New Roman" w:hAnsi="Times New Roman"/>
        </w:rPr>
        <w:t xml:space="preserve">z podaniem w tytule maila: </w:t>
      </w:r>
      <w:r w:rsidR="00C4368D" w:rsidRPr="4E7A27BD">
        <w:rPr>
          <w:rFonts w:ascii="Times New Roman" w:eastAsia="Times New Roman" w:hAnsi="Times New Roman"/>
        </w:rPr>
        <w:t>„</w:t>
      </w:r>
      <w:r w:rsidR="00575445" w:rsidRPr="4E7A27BD">
        <w:rPr>
          <w:rFonts w:ascii="Times New Roman" w:eastAsia="Times New Roman" w:hAnsi="Times New Roman"/>
        </w:rPr>
        <w:t xml:space="preserve">Konkurs na stanowisko typu </w:t>
      </w:r>
      <w:r w:rsidR="00E22FBC" w:rsidRPr="4E7A27BD">
        <w:rPr>
          <w:rFonts w:ascii="Times New Roman" w:eastAsia="Times New Roman" w:hAnsi="Times New Roman"/>
        </w:rPr>
        <w:t>post-</w:t>
      </w:r>
      <w:proofErr w:type="spellStart"/>
      <w:r w:rsidR="00E22FBC" w:rsidRPr="4E7A27BD">
        <w:rPr>
          <w:rFonts w:ascii="Times New Roman" w:eastAsia="Times New Roman" w:hAnsi="Times New Roman"/>
        </w:rPr>
        <w:t>doc</w:t>
      </w:r>
      <w:proofErr w:type="spellEnd"/>
      <w:r w:rsidR="00575445" w:rsidRPr="4E7A27BD">
        <w:rPr>
          <w:rFonts w:ascii="Times New Roman" w:eastAsia="Times New Roman" w:hAnsi="Times New Roman"/>
        </w:rPr>
        <w:t xml:space="preserve"> w projekcie nr </w:t>
      </w:r>
      <w:r w:rsidR="004A4B5C" w:rsidRPr="4E7A27BD">
        <w:rPr>
          <w:rFonts w:ascii="Times New Roman" w:eastAsiaTheme="minorEastAsia" w:hAnsi="Times New Roman"/>
          <w:b/>
          <w:bCs/>
        </w:rPr>
        <w:t>2020/37/B/NZ7/03380</w:t>
      </w:r>
      <w:r w:rsidR="00575445" w:rsidRPr="4E7A27BD">
        <w:rPr>
          <w:rFonts w:ascii="Times New Roman" w:eastAsia="Times New Roman" w:hAnsi="Times New Roman"/>
        </w:rPr>
        <w:t>”</w:t>
      </w:r>
    </w:p>
    <w:p w14:paraId="60F7F28A" w14:textId="46EB1C65" w:rsidR="00575445" w:rsidRPr="007E7543" w:rsidRDefault="00575445" w:rsidP="1EEDC86B">
      <w:pPr>
        <w:jc w:val="both"/>
        <w:rPr>
          <w:rFonts w:ascii="Times New Roman" w:eastAsia="Times New Roman" w:hAnsi="Times New Roman"/>
        </w:rPr>
      </w:pPr>
      <w:r w:rsidRPr="007E7543">
        <w:rPr>
          <w:rFonts w:ascii="Times New Roman" w:eastAsia="Times New Roman" w:hAnsi="Times New Roman"/>
        </w:rPr>
        <w:t>Wymagane dokumenty:</w:t>
      </w:r>
      <w:r w:rsidR="417721CA" w:rsidRPr="007E7543">
        <w:rPr>
          <w:rFonts w:ascii="Times New Roman" w:eastAsia="Times New Roman" w:hAnsi="Times New Roman"/>
        </w:rPr>
        <w:t xml:space="preserve"> </w:t>
      </w:r>
    </w:p>
    <w:p w14:paraId="19547EC2" w14:textId="7312700B" w:rsidR="00575445" w:rsidRDefault="00575445" w:rsidP="1EEDC86B">
      <w:pPr>
        <w:jc w:val="both"/>
        <w:rPr>
          <w:rFonts w:ascii="Times New Roman" w:eastAsia="Times New Roman" w:hAnsi="Times New Roman"/>
        </w:rPr>
      </w:pPr>
      <w:r w:rsidRPr="1EEDC86B">
        <w:rPr>
          <w:rFonts w:ascii="Times New Roman" w:eastAsia="Times New Roman" w:hAnsi="Times New Roman"/>
        </w:rPr>
        <w:t>- List motywacyjny</w:t>
      </w:r>
      <w:r w:rsidR="004A4B5C">
        <w:rPr>
          <w:rFonts w:ascii="Times New Roman" w:eastAsia="Times New Roman" w:hAnsi="Times New Roman"/>
        </w:rPr>
        <w:t>,</w:t>
      </w:r>
    </w:p>
    <w:p w14:paraId="393A1AC9" w14:textId="2137BFA8" w:rsidR="00C4368D" w:rsidRPr="00575445" w:rsidRDefault="00C4368D" w:rsidP="1EEDC86B">
      <w:pPr>
        <w:jc w:val="both"/>
        <w:rPr>
          <w:rFonts w:ascii="Times New Roman" w:eastAsia="Times New Roman" w:hAnsi="Times New Roman"/>
        </w:rPr>
      </w:pPr>
      <w:r w:rsidRPr="1EEDC86B">
        <w:rPr>
          <w:rFonts w:ascii="Times New Roman" w:eastAsia="Times New Roman" w:hAnsi="Times New Roman"/>
        </w:rPr>
        <w:t xml:space="preserve">- </w:t>
      </w:r>
      <w:r w:rsidR="004A4B5C">
        <w:rPr>
          <w:rFonts w:ascii="Times New Roman" w:eastAsia="Times New Roman" w:hAnsi="Times New Roman"/>
        </w:rPr>
        <w:t>L</w:t>
      </w:r>
      <w:r w:rsidR="009E580C" w:rsidRPr="009E580C">
        <w:rPr>
          <w:rFonts w:ascii="Times New Roman" w:eastAsia="Times New Roman" w:hAnsi="Times New Roman"/>
        </w:rPr>
        <w:t xml:space="preserve">isty referencyjne </w:t>
      </w:r>
      <w:r w:rsidRPr="009E580C">
        <w:rPr>
          <w:rFonts w:ascii="Times New Roman" w:eastAsia="Times New Roman" w:hAnsi="Times New Roman"/>
        </w:rPr>
        <w:t>(minimum 2)</w:t>
      </w:r>
      <w:r w:rsidR="004A4B5C">
        <w:rPr>
          <w:rFonts w:ascii="Times New Roman" w:eastAsia="Times New Roman" w:hAnsi="Times New Roman"/>
        </w:rPr>
        <w:t>,</w:t>
      </w:r>
    </w:p>
    <w:p w14:paraId="4DF351DC" w14:textId="317C84A9" w:rsidR="00575445" w:rsidRPr="00575445" w:rsidRDefault="00575445" w:rsidP="1EEDC86B">
      <w:pPr>
        <w:jc w:val="both"/>
        <w:rPr>
          <w:rFonts w:ascii="Times New Roman" w:eastAsia="Times New Roman" w:hAnsi="Times New Roman"/>
        </w:rPr>
      </w:pPr>
      <w:r w:rsidRPr="1EEDC86B">
        <w:rPr>
          <w:rFonts w:ascii="Times New Roman" w:eastAsia="Times New Roman" w:hAnsi="Times New Roman"/>
        </w:rPr>
        <w:t xml:space="preserve">- CV przedstawiające osiągnięcia i doświadczenie naukowe kandydata, w tym </w:t>
      </w:r>
      <w:r w:rsidR="00DC6A0E">
        <w:rPr>
          <w:rFonts w:ascii="Times New Roman" w:eastAsia="Times New Roman" w:hAnsi="Times New Roman"/>
        </w:rPr>
        <w:t xml:space="preserve">publikacje oryginalne, </w:t>
      </w:r>
      <w:r w:rsidRPr="1EEDC86B">
        <w:rPr>
          <w:rFonts w:ascii="Times New Roman" w:eastAsia="Times New Roman" w:hAnsi="Times New Roman"/>
        </w:rPr>
        <w:t>stypendia, staże, warsztaty, szkolenia, wyróżnienia, udział w projektach badawczych, certyfikaty potwierdzające umiejętności niezbędne do realizacji zadań w projekcie, itp. (kandydat na rozmowę kwalifikacyjną powinien stawić się z dokumentami potwierdzającymi osiągnięcia i doświadczenie naukowe przedstawione w CV). Prosimy o wpisanie do CV aktualnego adresu e-mail i numeru telefonu.</w:t>
      </w:r>
    </w:p>
    <w:p w14:paraId="7D0E6BE1" w14:textId="460FD68C" w:rsidR="00575445" w:rsidRPr="00575445" w:rsidRDefault="00575445" w:rsidP="1EEDC86B">
      <w:pPr>
        <w:jc w:val="both"/>
        <w:rPr>
          <w:rFonts w:ascii="Times New Roman" w:eastAsia="Times New Roman" w:hAnsi="Times New Roman"/>
        </w:rPr>
      </w:pPr>
      <w:r w:rsidRPr="1EEDC86B">
        <w:rPr>
          <w:rFonts w:ascii="Times New Roman" w:eastAsia="Times New Roman" w:hAnsi="Times New Roman"/>
        </w:rPr>
        <w:t xml:space="preserve">- Zaświadczenie </w:t>
      </w:r>
      <w:r w:rsidR="00E22FBC" w:rsidRPr="1EEDC86B">
        <w:rPr>
          <w:rFonts w:ascii="Times New Roman" w:eastAsia="Times New Roman" w:hAnsi="Times New Roman"/>
        </w:rPr>
        <w:t>o uzyskaniu stopnia doktora</w:t>
      </w:r>
      <w:r w:rsidR="00761BE5">
        <w:rPr>
          <w:rFonts w:ascii="Times New Roman" w:eastAsia="Times New Roman" w:hAnsi="Times New Roman"/>
        </w:rPr>
        <w:t>.</w:t>
      </w:r>
      <w:r w:rsidR="00E22FBC" w:rsidRPr="1EEDC86B">
        <w:rPr>
          <w:rFonts w:ascii="Times New Roman" w:eastAsia="Times New Roman" w:hAnsi="Times New Roman"/>
        </w:rPr>
        <w:t xml:space="preserve"> </w:t>
      </w:r>
    </w:p>
    <w:p w14:paraId="76565F1D" w14:textId="77777777" w:rsidR="00575445" w:rsidRPr="00897D09" w:rsidRDefault="00575445" w:rsidP="1EEDC86B">
      <w:pPr>
        <w:jc w:val="both"/>
        <w:rPr>
          <w:rFonts w:ascii="Times New Roman" w:eastAsia="Times New Roman" w:hAnsi="Times New Roman"/>
          <w:u w:val="single"/>
        </w:rPr>
      </w:pPr>
      <w:r w:rsidRPr="1EEDC86B">
        <w:rPr>
          <w:rFonts w:ascii="Times New Roman" w:eastAsia="Times New Roman" w:hAnsi="Times New Roman"/>
          <w:u w:val="single"/>
        </w:rPr>
        <w:t>- Podpisany poniższy dokument obejmujący Obowiązek informacyjny oraz Klauzulę zgody</w:t>
      </w:r>
      <w:r w:rsidR="00897D09" w:rsidRPr="1EEDC86B">
        <w:rPr>
          <w:rFonts w:ascii="Times New Roman" w:eastAsia="Times New Roman" w:hAnsi="Times New Roman"/>
          <w:u w:val="single"/>
        </w:rPr>
        <w:t>:</w:t>
      </w:r>
    </w:p>
    <w:p w14:paraId="4215BE77" w14:textId="77777777" w:rsidR="00575445" w:rsidRPr="00897D09" w:rsidRDefault="00575445" w:rsidP="1EEDC86B">
      <w:pPr>
        <w:jc w:val="both"/>
        <w:rPr>
          <w:rFonts w:ascii="Times New Roman" w:eastAsia="Times New Roman" w:hAnsi="Times New Roman"/>
          <w:b/>
          <w:bCs/>
        </w:rPr>
      </w:pPr>
      <w:r w:rsidRPr="1EEDC86B">
        <w:rPr>
          <w:rFonts w:ascii="Times New Roman" w:eastAsia="Times New Roman" w:hAnsi="Times New Roman"/>
          <w:b/>
          <w:bCs/>
        </w:rPr>
        <w:t>OBOWIĄZEK INFORMACYJNY</w:t>
      </w:r>
    </w:p>
    <w:p w14:paraId="63AEB2BB" w14:textId="77777777" w:rsidR="00575445" w:rsidRPr="00575445" w:rsidRDefault="00575445" w:rsidP="1EEDC86B">
      <w:pPr>
        <w:jc w:val="both"/>
        <w:rPr>
          <w:rFonts w:ascii="Times New Roman" w:eastAsia="Times New Roman" w:hAnsi="Times New Roman"/>
        </w:rPr>
      </w:pPr>
      <w:r w:rsidRPr="1EEDC86B">
        <w:rPr>
          <w:rFonts w:ascii="Times New Roman" w:eastAsia="Times New Roman" w:hAnsi="Times New Roman"/>
        </w:rPr>
        <w:t>Zgodnie z art. 13 ogólnego rozporządzenia o ochronie danych osobowych z dnia 27 kwietnia 2016 r. (Dz. Urz. UE L 119 z 04.05.2016) informuję, że:</w:t>
      </w:r>
    </w:p>
    <w:p w14:paraId="538EC26B" w14:textId="77777777" w:rsidR="00575445" w:rsidRPr="00575445" w:rsidRDefault="00575445" w:rsidP="1EEDC86B">
      <w:pPr>
        <w:jc w:val="both"/>
        <w:rPr>
          <w:rFonts w:ascii="Times New Roman" w:eastAsia="Times New Roman" w:hAnsi="Times New Roman"/>
        </w:rPr>
      </w:pPr>
      <w:r w:rsidRPr="1EEDC86B">
        <w:rPr>
          <w:rFonts w:ascii="Times New Roman" w:eastAsia="Times New Roman" w:hAnsi="Times New Roman"/>
        </w:rPr>
        <w:t>1) Administratorem Pani/Pana Danych Osobowych jest Uniwersytet Medyczny w Białymstoku z siedzibą ul. Kilińskiego 1, 15-089 Białystok, reprezentowany przez Rektora,</w:t>
      </w:r>
    </w:p>
    <w:p w14:paraId="09F469A2" w14:textId="77777777" w:rsidR="00575445" w:rsidRPr="00575445" w:rsidRDefault="00575445" w:rsidP="1EEDC86B">
      <w:pPr>
        <w:jc w:val="both"/>
        <w:rPr>
          <w:rFonts w:ascii="Times New Roman" w:eastAsia="Times New Roman" w:hAnsi="Times New Roman"/>
        </w:rPr>
      </w:pPr>
      <w:r w:rsidRPr="1EEDC86B">
        <w:rPr>
          <w:rFonts w:ascii="Times New Roman" w:eastAsia="Times New Roman" w:hAnsi="Times New Roman"/>
        </w:rPr>
        <w:t>2) Z Inspektorem Ochrony Danych w Uniwersytecie Medycznym w Białymstoku należy kontaktować się za pośrednictwem poczty elektronicznej, adres email: iod@umb.edu.pl,</w:t>
      </w:r>
    </w:p>
    <w:p w14:paraId="492B9231" w14:textId="73755BC9" w:rsidR="00575445" w:rsidRDefault="00575445" w:rsidP="1EEDC86B">
      <w:pPr>
        <w:jc w:val="both"/>
        <w:rPr>
          <w:rFonts w:ascii="Times New Roman" w:eastAsia="Times New Roman" w:hAnsi="Times New Roman"/>
          <w:color w:val="000000" w:themeColor="text1"/>
        </w:rPr>
      </w:pPr>
      <w:r w:rsidRPr="1EEDC86B">
        <w:rPr>
          <w:rFonts w:ascii="Times New Roman" w:eastAsia="Times New Roman" w:hAnsi="Times New Roman"/>
        </w:rPr>
        <w:t>3) Pani/Pana dane osobowe przetwarzane będą w celu rekrutacji na podstawie</w:t>
      </w:r>
      <w:r w:rsidR="43657133" w:rsidRPr="1EEDC86B">
        <w:rPr>
          <w:rFonts w:ascii="Times New Roman" w:eastAsia="Times New Roman" w:hAnsi="Times New Roman"/>
        </w:rPr>
        <w:t>:</w:t>
      </w:r>
    </w:p>
    <w:p w14:paraId="4F3FA410" w14:textId="5EF70E52" w:rsidR="00575445" w:rsidRDefault="00575445" w:rsidP="1EEDC86B">
      <w:pPr>
        <w:jc w:val="both"/>
        <w:rPr>
          <w:rFonts w:ascii="Times New Roman" w:eastAsia="Times New Roman" w:hAnsi="Times New Roman"/>
          <w:color w:val="000000" w:themeColor="text1"/>
        </w:rPr>
      </w:pPr>
      <w:r w:rsidRPr="1EEDC86B">
        <w:rPr>
          <w:rFonts w:ascii="Times New Roman" w:eastAsia="Times New Roman" w:hAnsi="Times New Roman"/>
        </w:rPr>
        <w:lastRenderedPageBreak/>
        <w:t xml:space="preserve"> </w:t>
      </w:r>
      <w:r w:rsidR="68F1DA56" w:rsidRPr="1EEDC86B">
        <w:rPr>
          <w:rFonts w:ascii="Times New Roman" w:eastAsia="Times New Roman" w:hAnsi="Times New Roman"/>
          <w:color w:val="000000" w:themeColor="text1"/>
        </w:rPr>
        <w:t>· art. 6 ust. 1 lit. c RODO tj. przepisów prawa pracy,</w:t>
      </w:r>
    </w:p>
    <w:p w14:paraId="1646FC2D" w14:textId="3F48D185" w:rsidR="68F1DA56" w:rsidRDefault="68F1DA56" w:rsidP="1EEDC86B">
      <w:pPr>
        <w:jc w:val="both"/>
        <w:rPr>
          <w:rFonts w:ascii="Times New Roman" w:eastAsia="Times New Roman" w:hAnsi="Times New Roman"/>
          <w:color w:val="000000" w:themeColor="text1"/>
        </w:rPr>
      </w:pPr>
      <w:r w:rsidRPr="1EEDC86B">
        <w:rPr>
          <w:rFonts w:ascii="Times New Roman" w:eastAsia="Times New Roman" w:hAnsi="Times New Roman"/>
          <w:color w:val="000000" w:themeColor="text1"/>
        </w:rPr>
        <w:t>· art. 6 ust. 1 lit. b RODO tj. przetwarzanie jest niezbędne do podjęcia działań przed zawarciem umowy i do wykonania umowy,</w:t>
      </w:r>
    </w:p>
    <w:p w14:paraId="1E7E0876" w14:textId="0B7E1CC3" w:rsidR="68F1DA56" w:rsidRDefault="68F1DA56" w:rsidP="1EEDC86B">
      <w:pPr>
        <w:jc w:val="both"/>
        <w:rPr>
          <w:rFonts w:ascii="Times New Roman" w:eastAsia="Times New Roman" w:hAnsi="Times New Roman"/>
          <w:color w:val="000000" w:themeColor="text1"/>
        </w:rPr>
      </w:pPr>
      <w:r w:rsidRPr="1EEDC86B">
        <w:rPr>
          <w:rFonts w:ascii="Times New Roman" w:eastAsia="Times New Roman" w:hAnsi="Times New Roman"/>
          <w:color w:val="000000" w:themeColor="text1"/>
        </w:rPr>
        <w:t>· art. 6 ust. 1 lit. a RODO tj. zgoda na przetwarzanie danych osobowych wykraczających poza zakres określony w Kodeksie Pracy oraz zgoda na przetwarzanie danych w celu przyszłych rekrutacji,</w:t>
      </w:r>
    </w:p>
    <w:p w14:paraId="5012962E" w14:textId="02F8F362" w:rsidR="68F1DA56" w:rsidRDefault="68F1DA56" w:rsidP="1EEDC86B">
      <w:pPr>
        <w:jc w:val="both"/>
        <w:rPr>
          <w:rFonts w:ascii="Times New Roman" w:eastAsia="Times New Roman" w:hAnsi="Times New Roman"/>
          <w:color w:val="000000" w:themeColor="text1"/>
        </w:rPr>
      </w:pPr>
      <w:r w:rsidRPr="1EEDC86B">
        <w:rPr>
          <w:rFonts w:ascii="Times New Roman" w:eastAsia="Times New Roman" w:hAnsi="Times New Roman"/>
          <w:color w:val="000000" w:themeColor="text1"/>
        </w:rPr>
        <w:t>- Pana/Pani dane osobowe nie będą przekazywane innym podmiotom, za wyjątkiem podmiotów uprawnionych na podstawie przepisów prawa,</w:t>
      </w:r>
    </w:p>
    <w:p w14:paraId="3CAA9238" w14:textId="3CA903ED" w:rsidR="68F1DA56" w:rsidRDefault="68F1DA56" w:rsidP="1EEDC86B">
      <w:pPr>
        <w:jc w:val="both"/>
        <w:rPr>
          <w:rFonts w:ascii="Times New Roman" w:eastAsia="Times New Roman" w:hAnsi="Times New Roman"/>
          <w:color w:val="000000" w:themeColor="text1"/>
        </w:rPr>
      </w:pPr>
      <w:r w:rsidRPr="1EEDC86B">
        <w:rPr>
          <w:rFonts w:ascii="Times New Roman" w:eastAsia="Times New Roman" w:hAnsi="Times New Roman"/>
          <w:color w:val="000000" w:themeColor="text1"/>
        </w:rPr>
        <w:t>- Pana/Pani dane osobowe przechowywane będą przez 1 miesiąc od zakończenia procesu rekrutacji, a w przypadku wyrażenia zgody na przyszłe rekrutacje do czasu wycofania zgody lub przez okres 2 lat a w przypadku przyjęcia Pana/Pani do pracy przez okres 10 lat od zakończenia zatrudnienia,</w:t>
      </w:r>
    </w:p>
    <w:p w14:paraId="6012516D" w14:textId="651BF5EC" w:rsidR="68F1DA56" w:rsidRDefault="68F1DA56" w:rsidP="1EEDC86B">
      <w:pPr>
        <w:jc w:val="both"/>
        <w:rPr>
          <w:rFonts w:ascii="Times New Roman" w:eastAsia="Times New Roman" w:hAnsi="Times New Roman"/>
          <w:color w:val="000000" w:themeColor="text1"/>
        </w:rPr>
      </w:pPr>
      <w:r w:rsidRPr="1EEDC86B">
        <w:rPr>
          <w:rFonts w:ascii="Times New Roman" w:eastAsia="Times New Roman" w:hAnsi="Times New Roman"/>
          <w:color w:val="000000" w:themeColor="text1"/>
        </w:rPr>
        <w:t>- posiada Pan/Pani prawo dostępu do swoich danych osobowych, prawo do ich sprostowania, prawo do przenoszenia danych, prawo do usunięcia danych, do ograniczenia przetwarzania, prawo do sprzeciwu,</w:t>
      </w:r>
    </w:p>
    <w:p w14:paraId="573A4565" w14:textId="7BA050C7" w:rsidR="68F1DA56" w:rsidRDefault="68F1DA56" w:rsidP="1EEDC86B">
      <w:pPr>
        <w:jc w:val="both"/>
        <w:rPr>
          <w:rFonts w:ascii="Times New Roman" w:eastAsia="Times New Roman" w:hAnsi="Times New Roman"/>
          <w:color w:val="000000" w:themeColor="text1"/>
        </w:rPr>
      </w:pPr>
      <w:r w:rsidRPr="1EEDC86B">
        <w:rPr>
          <w:rFonts w:ascii="Times New Roman" w:eastAsia="Times New Roman" w:hAnsi="Times New Roman"/>
          <w:color w:val="000000" w:themeColor="text1"/>
        </w:rPr>
        <w:t xml:space="preserve">- posiada Pan/Pani prawo do cofnięcia zgody w dowolnym momencie bez wpływu na zgodność z prawem przetwarzania, którego dokonano na podstawie zgody przed jej wycofaniem. Wycofać zgodę może Pan/Pani w każdej pisemnej formie np. wysyłając informacje w tej sprawie na adres Uniwersytetu Medycznego w Białymstoku, ul. Kilińskiego 1, 15-089 Białystok lub elektronicznie na adres mailowy Inspektora Ochrony Danych: </w:t>
      </w:r>
      <w:hyperlink r:id="rId8">
        <w:r w:rsidRPr="1EEDC86B">
          <w:rPr>
            <w:rStyle w:val="Hipercze"/>
            <w:rFonts w:ascii="Times New Roman" w:eastAsia="Times New Roman" w:hAnsi="Times New Roman"/>
            <w:color w:val="000000" w:themeColor="text1"/>
          </w:rPr>
          <w:t>iod@umb.edu.pl</w:t>
        </w:r>
      </w:hyperlink>
      <w:r w:rsidRPr="1EEDC86B">
        <w:rPr>
          <w:rFonts w:ascii="Times New Roman" w:eastAsia="Times New Roman" w:hAnsi="Times New Roman"/>
          <w:color w:val="000000" w:themeColor="text1"/>
        </w:rPr>
        <w:t>,</w:t>
      </w:r>
    </w:p>
    <w:p w14:paraId="6ACF3CE2" w14:textId="0203AE56" w:rsidR="68F1DA56" w:rsidRDefault="68F1DA56" w:rsidP="1EEDC86B">
      <w:pPr>
        <w:jc w:val="both"/>
        <w:rPr>
          <w:rFonts w:ascii="Times New Roman" w:eastAsia="Times New Roman" w:hAnsi="Times New Roman"/>
          <w:color w:val="000000" w:themeColor="text1"/>
        </w:rPr>
      </w:pPr>
      <w:r w:rsidRPr="1EEDC86B">
        <w:rPr>
          <w:rFonts w:ascii="Times New Roman" w:eastAsia="Times New Roman" w:hAnsi="Times New Roman"/>
          <w:color w:val="000000" w:themeColor="text1"/>
        </w:rPr>
        <w:t>- ma Pan/Pani prawo wniesienia skargi do Prezesa Urzędu Ochrony Danych Osobowych, ul. Stawki 2, 00-193 Warszawa, gdy uzasadnione jest, że dane osobowe przetwarzane są przez administratora niezgodnie z RODO,</w:t>
      </w:r>
    </w:p>
    <w:p w14:paraId="108061C5" w14:textId="5852BA7B" w:rsidR="68F1DA56" w:rsidRDefault="68F1DA56" w:rsidP="1EEDC86B">
      <w:pPr>
        <w:jc w:val="both"/>
        <w:rPr>
          <w:rFonts w:ascii="Times New Roman" w:eastAsia="Times New Roman" w:hAnsi="Times New Roman"/>
          <w:color w:val="000000" w:themeColor="text1"/>
        </w:rPr>
      </w:pPr>
      <w:r w:rsidRPr="1EEDC86B">
        <w:rPr>
          <w:rFonts w:ascii="Times New Roman" w:eastAsia="Times New Roman" w:hAnsi="Times New Roman"/>
          <w:color w:val="000000" w:themeColor="text1"/>
        </w:rPr>
        <w:t>- podanie danych jest obligatoryjne na podstawie przepisów prawa pracy.</w:t>
      </w:r>
    </w:p>
    <w:p w14:paraId="3B921033" w14:textId="0F2D9DC7" w:rsidR="1EEDC86B" w:rsidRDefault="1EEDC86B" w:rsidP="1EEDC86B">
      <w:pPr>
        <w:jc w:val="both"/>
        <w:rPr>
          <w:rFonts w:ascii="Times New Roman" w:eastAsia="Times New Roman" w:hAnsi="Times New Roman"/>
        </w:rPr>
      </w:pPr>
    </w:p>
    <w:p w14:paraId="0E682586" w14:textId="77777777" w:rsidR="00575445" w:rsidRPr="00575445" w:rsidRDefault="00575445" w:rsidP="1EEDC86B">
      <w:pPr>
        <w:jc w:val="both"/>
        <w:rPr>
          <w:rFonts w:ascii="Times New Roman" w:eastAsia="Times New Roman" w:hAnsi="Times New Roman"/>
          <w:b/>
          <w:bCs/>
        </w:rPr>
      </w:pPr>
      <w:r w:rsidRPr="1EEDC86B">
        <w:rPr>
          <w:rFonts w:ascii="Times New Roman" w:eastAsia="Times New Roman" w:hAnsi="Times New Roman"/>
          <w:b/>
          <w:bCs/>
        </w:rPr>
        <w:t>KLAUZULA ZGODY</w:t>
      </w:r>
    </w:p>
    <w:p w14:paraId="62FD7C84" w14:textId="4B12F4E5" w:rsidR="00575445" w:rsidRPr="00575445" w:rsidRDefault="00575445" w:rsidP="1EEDC86B">
      <w:pPr>
        <w:jc w:val="both"/>
        <w:rPr>
          <w:rFonts w:ascii="Times New Roman" w:eastAsia="Times New Roman" w:hAnsi="Times New Roman"/>
        </w:rPr>
      </w:pPr>
      <w:r w:rsidRPr="1EEDC86B">
        <w:rPr>
          <w:rFonts w:ascii="Times New Roman" w:eastAsia="Times New Roman" w:hAnsi="Times New Roman"/>
        </w:rPr>
        <w:t xml:space="preserve">Wyrażam zgodę na przetwarzanie moich danych osobowych przez Uniwersytet Medyczny w Białymstoku, z siedzibą przy ul. J. Kilińskiego 1, 15-089 Białystok w celu przeprowadzenia procesu rekrutacji oraz wybrania </w:t>
      </w:r>
      <w:r w:rsidR="5559A143" w:rsidRPr="1EEDC86B">
        <w:rPr>
          <w:rFonts w:ascii="Times New Roman" w:eastAsia="Times New Roman" w:hAnsi="Times New Roman"/>
        </w:rPr>
        <w:t>kandydata na stanowisko post-</w:t>
      </w:r>
      <w:proofErr w:type="spellStart"/>
      <w:r w:rsidR="5559A143" w:rsidRPr="1EEDC86B">
        <w:rPr>
          <w:rFonts w:ascii="Times New Roman" w:eastAsia="Times New Roman" w:hAnsi="Times New Roman"/>
        </w:rPr>
        <w:t>doc</w:t>
      </w:r>
      <w:proofErr w:type="spellEnd"/>
      <w:r w:rsidRPr="1EEDC86B">
        <w:rPr>
          <w:rFonts w:ascii="Times New Roman" w:eastAsia="Times New Roman" w:hAnsi="Times New Roman"/>
        </w:rPr>
        <w:t xml:space="preserve"> w projekcie realizowanym w Uniwersytecie Medycznym w Białymstoku.</w:t>
      </w:r>
    </w:p>
    <w:p w14:paraId="57FA392B" w14:textId="3E11C2FE" w:rsidR="00575445" w:rsidRPr="00575445" w:rsidRDefault="00575445" w:rsidP="1EEDC86B">
      <w:pPr>
        <w:jc w:val="both"/>
        <w:rPr>
          <w:rFonts w:ascii="Times New Roman" w:eastAsia="Times New Roman" w:hAnsi="Times New Roman"/>
        </w:rPr>
      </w:pPr>
      <w:r w:rsidRPr="1EEDC86B">
        <w:rPr>
          <w:rFonts w:ascii="Times New Roman" w:eastAsia="Times New Roman" w:hAnsi="Times New Roman"/>
        </w:rPr>
        <w:t xml:space="preserve">Zostałem poinformowany o moich prawach i obowiązkach. Przyjmuję do wiadomości, iż podanie przeze mnie danych osobowych jest </w:t>
      </w:r>
      <w:r w:rsidR="01C64108" w:rsidRPr="1EEDC86B">
        <w:rPr>
          <w:rFonts w:ascii="Times New Roman" w:eastAsia="Times New Roman" w:hAnsi="Times New Roman"/>
        </w:rPr>
        <w:t>obligatoryjne</w:t>
      </w:r>
      <w:r w:rsidRPr="1EEDC86B">
        <w:rPr>
          <w:rFonts w:ascii="Times New Roman" w:eastAsia="Times New Roman" w:hAnsi="Times New Roman"/>
        </w:rPr>
        <w:t>.</w:t>
      </w:r>
    </w:p>
    <w:p w14:paraId="5DAB6C7B" w14:textId="77777777" w:rsidR="00575445" w:rsidRPr="00575445" w:rsidRDefault="00575445" w:rsidP="1EEDC86B">
      <w:pPr>
        <w:jc w:val="both"/>
        <w:rPr>
          <w:rFonts w:ascii="Times New Roman" w:eastAsia="Times New Roman" w:hAnsi="Times New Roman"/>
        </w:rPr>
      </w:pPr>
    </w:p>
    <w:p w14:paraId="69EE9D01" w14:textId="77777777" w:rsidR="00575445" w:rsidRPr="00575445" w:rsidRDefault="00575445" w:rsidP="1EEDC86B">
      <w:pPr>
        <w:jc w:val="both"/>
        <w:rPr>
          <w:rFonts w:ascii="Times New Roman" w:eastAsia="Times New Roman" w:hAnsi="Times New Roman"/>
        </w:rPr>
      </w:pPr>
      <w:r w:rsidRPr="1EEDC86B">
        <w:rPr>
          <w:rFonts w:ascii="Times New Roman" w:eastAsia="Times New Roman" w:hAnsi="Times New Roman"/>
        </w:rPr>
        <w:t>……………………………..</w:t>
      </w:r>
    </w:p>
    <w:p w14:paraId="7174A61C" w14:textId="77777777" w:rsidR="00DE67F9" w:rsidRPr="00402433" w:rsidRDefault="00575445" w:rsidP="1EEDC86B">
      <w:pPr>
        <w:jc w:val="both"/>
        <w:rPr>
          <w:rFonts w:ascii="Times New Roman" w:eastAsia="Times New Roman" w:hAnsi="Times New Roman"/>
        </w:rPr>
      </w:pPr>
      <w:r w:rsidRPr="1EEDC86B">
        <w:rPr>
          <w:rFonts w:ascii="Times New Roman" w:eastAsia="Times New Roman" w:hAnsi="Times New Roman"/>
        </w:rPr>
        <w:t>Podpis Kandydata</w:t>
      </w:r>
    </w:p>
    <w:sectPr w:rsidR="00DE67F9" w:rsidRPr="00402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FEF9D05" w16cex:dateUtc="2021-01-20T05:22:26.75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D93F0D5" w16cid:durableId="7BADE029"/>
  <w16cid:commentId w16cid:paraId="61437824" w16cid:durableId="2FEF9D0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931DF"/>
    <w:multiLevelType w:val="hybridMultilevel"/>
    <w:tmpl w:val="269EE8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A5F91"/>
    <w:multiLevelType w:val="hybridMultilevel"/>
    <w:tmpl w:val="1A187B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277A5"/>
    <w:multiLevelType w:val="hybridMultilevel"/>
    <w:tmpl w:val="181E92E4"/>
    <w:lvl w:ilvl="0" w:tplc="CF8CD8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462D3"/>
    <w:multiLevelType w:val="hybridMultilevel"/>
    <w:tmpl w:val="F06E3E6C"/>
    <w:lvl w:ilvl="0" w:tplc="1DC2E5B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23719"/>
    <w:multiLevelType w:val="hybridMultilevel"/>
    <w:tmpl w:val="86969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0782B"/>
    <w:multiLevelType w:val="hybridMultilevel"/>
    <w:tmpl w:val="A3A09B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72EED"/>
    <w:multiLevelType w:val="hybridMultilevel"/>
    <w:tmpl w:val="D8FE27B4"/>
    <w:lvl w:ilvl="0" w:tplc="7E807BE2">
      <w:start w:val="1"/>
      <w:numFmt w:val="decimal"/>
      <w:lvlText w:val="%1."/>
      <w:lvlJc w:val="left"/>
      <w:pPr>
        <w:ind w:left="720" w:hanging="360"/>
      </w:pPr>
    </w:lvl>
    <w:lvl w:ilvl="1" w:tplc="F6BE98FC">
      <w:start w:val="1"/>
      <w:numFmt w:val="lowerLetter"/>
      <w:lvlText w:val="%2."/>
      <w:lvlJc w:val="left"/>
      <w:pPr>
        <w:ind w:left="1440" w:hanging="360"/>
      </w:pPr>
    </w:lvl>
    <w:lvl w:ilvl="2" w:tplc="70FA99EA">
      <w:start w:val="1"/>
      <w:numFmt w:val="lowerRoman"/>
      <w:lvlText w:val="%3."/>
      <w:lvlJc w:val="right"/>
      <w:pPr>
        <w:ind w:left="2160" w:hanging="180"/>
      </w:pPr>
    </w:lvl>
    <w:lvl w:ilvl="3" w:tplc="1B3ADA6A">
      <w:start w:val="1"/>
      <w:numFmt w:val="decimal"/>
      <w:lvlText w:val="%4."/>
      <w:lvlJc w:val="left"/>
      <w:pPr>
        <w:ind w:left="2880" w:hanging="360"/>
      </w:pPr>
    </w:lvl>
    <w:lvl w:ilvl="4" w:tplc="CF6C13AE">
      <w:start w:val="1"/>
      <w:numFmt w:val="lowerLetter"/>
      <w:lvlText w:val="%5."/>
      <w:lvlJc w:val="left"/>
      <w:pPr>
        <w:ind w:left="3600" w:hanging="360"/>
      </w:pPr>
    </w:lvl>
    <w:lvl w:ilvl="5" w:tplc="76BEB496">
      <w:start w:val="1"/>
      <w:numFmt w:val="lowerRoman"/>
      <w:lvlText w:val="%6."/>
      <w:lvlJc w:val="right"/>
      <w:pPr>
        <w:ind w:left="4320" w:hanging="180"/>
      </w:pPr>
    </w:lvl>
    <w:lvl w:ilvl="6" w:tplc="617C5EE4">
      <w:start w:val="1"/>
      <w:numFmt w:val="decimal"/>
      <w:lvlText w:val="%7."/>
      <w:lvlJc w:val="left"/>
      <w:pPr>
        <w:ind w:left="5040" w:hanging="360"/>
      </w:pPr>
    </w:lvl>
    <w:lvl w:ilvl="7" w:tplc="E9EE04E4">
      <w:start w:val="1"/>
      <w:numFmt w:val="lowerLetter"/>
      <w:lvlText w:val="%8."/>
      <w:lvlJc w:val="left"/>
      <w:pPr>
        <w:ind w:left="5760" w:hanging="360"/>
      </w:pPr>
    </w:lvl>
    <w:lvl w:ilvl="8" w:tplc="FFF4BFF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D4393C"/>
    <w:multiLevelType w:val="hybridMultilevel"/>
    <w:tmpl w:val="A41C3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7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A77"/>
    <w:rsid w:val="00026A64"/>
    <w:rsid w:val="00044E51"/>
    <w:rsid w:val="00056115"/>
    <w:rsid w:val="0006224C"/>
    <w:rsid w:val="00075AD5"/>
    <w:rsid w:val="00094902"/>
    <w:rsid w:val="000A3617"/>
    <w:rsid w:val="00115BB4"/>
    <w:rsid w:val="00155441"/>
    <w:rsid w:val="001B4449"/>
    <w:rsid w:val="001E1574"/>
    <w:rsid w:val="001E4A60"/>
    <w:rsid w:val="001F155C"/>
    <w:rsid w:val="001F670E"/>
    <w:rsid w:val="00200DFD"/>
    <w:rsid w:val="0020735C"/>
    <w:rsid w:val="00241A46"/>
    <w:rsid w:val="002A71CC"/>
    <w:rsid w:val="003156ED"/>
    <w:rsid w:val="00340995"/>
    <w:rsid w:val="00375619"/>
    <w:rsid w:val="003D4644"/>
    <w:rsid w:val="00402433"/>
    <w:rsid w:val="00481BB2"/>
    <w:rsid w:val="00496A52"/>
    <w:rsid w:val="004A4B5C"/>
    <w:rsid w:val="004B1831"/>
    <w:rsid w:val="00575445"/>
    <w:rsid w:val="00575BF2"/>
    <w:rsid w:val="00581320"/>
    <w:rsid w:val="00584AB1"/>
    <w:rsid w:val="005E0A77"/>
    <w:rsid w:val="00624C4B"/>
    <w:rsid w:val="00650C81"/>
    <w:rsid w:val="00676A02"/>
    <w:rsid w:val="006F4820"/>
    <w:rsid w:val="007313C5"/>
    <w:rsid w:val="00755DCC"/>
    <w:rsid w:val="00761BE5"/>
    <w:rsid w:val="00775DA2"/>
    <w:rsid w:val="00776CFC"/>
    <w:rsid w:val="00787081"/>
    <w:rsid w:val="007A2987"/>
    <w:rsid w:val="007D6FCB"/>
    <w:rsid w:val="007D7B06"/>
    <w:rsid w:val="007E7543"/>
    <w:rsid w:val="00887478"/>
    <w:rsid w:val="00897D09"/>
    <w:rsid w:val="008C2E53"/>
    <w:rsid w:val="008D341D"/>
    <w:rsid w:val="008F0495"/>
    <w:rsid w:val="00914F34"/>
    <w:rsid w:val="00925B15"/>
    <w:rsid w:val="009B0FC7"/>
    <w:rsid w:val="009D6AF7"/>
    <w:rsid w:val="009E580C"/>
    <w:rsid w:val="00A6049B"/>
    <w:rsid w:val="00A82786"/>
    <w:rsid w:val="00AC7A9C"/>
    <w:rsid w:val="00AE1515"/>
    <w:rsid w:val="00AE67D9"/>
    <w:rsid w:val="00B304C9"/>
    <w:rsid w:val="00B3499B"/>
    <w:rsid w:val="00B72120"/>
    <w:rsid w:val="00BB0101"/>
    <w:rsid w:val="00BD6A5E"/>
    <w:rsid w:val="00BE533F"/>
    <w:rsid w:val="00BF28FC"/>
    <w:rsid w:val="00C13BF6"/>
    <w:rsid w:val="00C17242"/>
    <w:rsid w:val="00C4368D"/>
    <w:rsid w:val="00C45065"/>
    <w:rsid w:val="00C50247"/>
    <w:rsid w:val="00C64403"/>
    <w:rsid w:val="00CB4842"/>
    <w:rsid w:val="00CE0C6B"/>
    <w:rsid w:val="00D1103E"/>
    <w:rsid w:val="00D8572D"/>
    <w:rsid w:val="00D956D4"/>
    <w:rsid w:val="00DC6A0E"/>
    <w:rsid w:val="00E00B90"/>
    <w:rsid w:val="00E105BB"/>
    <w:rsid w:val="00E21466"/>
    <w:rsid w:val="00E22FBC"/>
    <w:rsid w:val="00EE1CE4"/>
    <w:rsid w:val="00F02875"/>
    <w:rsid w:val="00F04BD7"/>
    <w:rsid w:val="00F3521D"/>
    <w:rsid w:val="00F93FEB"/>
    <w:rsid w:val="01C64108"/>
    <w:rsid w:val="01CA1EE7"/>
    <w:rsid w:val="0216661A"/>
    <w:rsid w:val="034C78AE"/>
    <w:rsid w:val="040CE919"/>
    <w:rsid w:val="097EB603"/>
    <w:rsid w:val="0BAE5B6C"/>
    <w:rsid w:val="12071837"/>
    <w:rsid w:val="121EB71D"/>
    <w:rsid w:val="12BBF13E"/>
    <w:rsid w:val="17E33535"/>
    <w:rsid w:val="199ECE14"/>
    <w:rsid w:val="1A03480F"/>
    <w:rsid w:val="1AFAF839"/>
    <w:rsid w:val="1EEDC86B"/>
    <w:rsid w:val="22130D76"/>
    <w:rsid w:val="234F90F4"/>
    <w:rsid w:val="2A28C05D"/>
    <w:rsid w:val="2D818504"/>
    <w:rsid w:val="2DD82130"/>
    <w:rsid w:val="2ED03043"/>
    <w:rsid w:val="2FDEECDA"/>
    <w:rsid w:val="3024F8E9"/>
    <w:rsid w:val="32D595B9"/>
    <w:rsid w:val="35606930"/>
    <w:rsid w:val="37ECCEDB"/>
    <w:rsid w:val="38EBC8EB"/>
    <w:rsid w:val="3A793995"/>
    <w:rsid w:val="3D2BD80C"/>
    <w:rsid w:val="40995E7A"/>
    <w:rsid w:val="417721CA"/>
    <w:rsid w:val="41E6C1C7"/>
    <w:rsid w:val="43657133"/>
    <w:rsid w:val="439D72CA"/>
    <w:rsid w:val="444293C0"/>
    <w:rsid w:val="46363C52"/>
    <w:rsid w:val="465AC808"/>
    <w:rsid w:val="4809C8FE"/>
    <w:rsid w:val="49E045DB"/>
    <w:rsid w:val="4A2E977E"/>
    <w:rsid w:val="4AC48962"/>
    <w:rsid w:val="4C8B97DF"/>
    <w:rsid w:val="4DE9F68E"/>
    <w:rsid w:val="4E46A896"/>
    <w:rsid w:val="4E7A27BD"/>
    <w:rsid w:val="508BB823"/>
    <w:rsid w:val="5380D053"/>
    <w:rsid w:val="53A2192B"/>
    <w:rsid w:val="5559A143"/>
    <w:rsid w:val="55953D5D"/>
    <w:rsid w:val="56A12FEB"/>
    <w:rsid w:val="57988010"/>
    <w:rsid w:val="57F3EA39"/>
    <w:rsid w:val="5B2337C6"/>
    <w:rsid w:val="5B3A2D3D"/>
    <w:rsid w:val="61959581"/>
    <w:rsid w:val="622938A2"/>
    <w:rsid w:val="6458F808"/>
    <w:rsid w:val="657A8673"/>
    <w:rsid w:val="674ACD93"/>
    <w:rsid w:val="68F1DA56"/>
    <w:rsid w:val="6BC06393"/>
    <w:rsid w:val="6C6A0B56"/>
    <w:rsid w:val="6CEA869E"/>
    <w:rsid w:val="724D0E98"/>
    <w:rsid w:val="743B4C9F"/>
    <w:rsid w:val="76734CCB"/>
    <w:rsid w:val="77A2D2D4"/>
    <w:rsid w:val="78F59565"/>
    <w:rsid w:val="79141547"/>
    <w:rsid w:val="798DB286"/>
    <w:rsid w:val="7D93F53D"/>
    <w:rsid w:val="7EAB490A"/>
    <w:rsid w:val="7EAEF29F"/>
    <w:rsid w:val="7FF1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B1BF6"/>
  <w15:docId w15:val="{ADBD28FF-CE62-422B-BB45-0D5DF153D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0A7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E0A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0243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97D09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4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4F34"/>
    <w:rPr>
      <w:rFonts w:ascii="Segoe UI" w:eastAsia="Calibri" w:hAnsi="Segoe UI" w:cs="Segoe UI"/>
      <w:sz w:val="18"/>
      <w:szCs w:val="18"/>
    </w:rPr>
  </w:style>
  <w:style w:type="character" w:customStyle="1" w:styleId="multiline">
    <w:name w:val="multiline"/>
    <w:basedOn w:val="Domylnaczcionkaakapitu"/>
    <w:rsid w:val="00EE1CE4"/>
  </w:style>
  <w:style w:type="character" w:customStyle="1" w:styleId="jlqj4b">
    <w:name w:val="jlqj4b"/>
    <w:basedOn w:val="Domylnaczcionkaakapitu"/>
    <w:rsid w:val="00EE1CE4"/>
  </w:style>
  <w:style w:type="character" w:styleId="Odwoaniedokomentarza">
    <w:name w:val="annotation reference"/>
    <w:basedOn w:val="Domylnaczcionkaakapitu"/>
    <w:uiPriority w:val="99"/>
    <w:semiHidden/>
    <w:unhideWhenUsed/>
    <w:rsid w:val="00F028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28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287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28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2875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b.edu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653dad5df0bf4e6d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Relationship Id="R5f63e7e440574366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8B23A517214F4C82581A1A6622EDAD" ma:contentTypeVersion="4" ma:contentTypeDescription="Create a new document." ma:contentTypeScope="" ma:versionID="0b43e243ee651b38863eef520de6f3a8">
  <xsd:schema xmlns:xsd="http://www.w3.org/2001/XMLSchema" xmlns:xs="http://www.w3.org/2001/XMLSchema" xmlns:p="http://schemas.microsoft.com/office/2006/metadata/properties" xmlns:ns2="934e98e9-ac0b-498c-8690-71170dcae9d6" xmlns:ns3="8f8bd0da-9571-4452-8a30-5ff6560a4d96" targetNamespace="http://schemas.microsoft.com/office/2006/metadata/properties" ma:root="true" ma:fieldsID="6196062ae326c10a2003071f456839e6" ns2:_="" ns3:_="">
    <xsd:import namespace="934e98e9-ac0b-498c-8690-71170dcae9d6"/>
    <xsd:import namespace="8f8bd0da-9571-4452-8a30-5ff6560a4d9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e98e9-ac0b-498c-8690-71170dcae9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bd0da-9571-4452-8a30-5ff6560a4d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591DFD-272E-4697-B6E0-1CE5FFCE2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4e98e9-ac0b-498c-8690-71170dcae9d6"/>
    <ds:schemaRef ds:uri="8f8bd0da-9571-4452-8a30-5ff6560a4d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E1F6CF-7859-4717-85F4-4EA14AD0F0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08C52C-3481-4A43-A9F6-D0331ADE3906}">
  <ds:schemaRefs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8f8bd0da-9571-4452-8a30-5ff6560a4d96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934e98e9-ac0b-498c-8690-71170dcae9d6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1575</Words>
  <Characters>9456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Ewa Andruszkiewicz</cp:lastModifiedBy>
  <cp:revision>3</cp:revision>
  <cp:lastPrinted>2019-10-03T07:27:00Z</cp:lastPrinted>
  <dcterms:created xsi:type="dcterms:W3CDTF">2021-01-21T12:00:00Z</dcterms:created>
  <dcterms:modified xsi:type="dcterms:W3CDTF">2021-01-21T12:24:00Z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0x010100198B23A517214F4C82581A1A6622EDAD</vt:lpwstr>
  </property>
</Properties>
</file>