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C3" w:rsidRPr="00252D27" w:rsidRDefault="008674C3" w:rsidP="0086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252D27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OFERTA PRACY</w:t>
      </w:r>
    </w:p>
    <w:p w:rsidR="003C65A2" w:rsidRDefault="003C65A2" w:rsidP="0086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CENTRUM MEDYCYNY DOŚWIADCZALNEJ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br/>
        <w:t>UNIWERSYTET MEDYCZNY W BIAŁYMSTOKU</w:t>
      </w:r>
    </w:p>
    <w:p w:rsidR="00252D27" w:rsidRPr="00252D27" w:rsidRDefault="00252D27" w:rsidP="0086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</w:pPr>
      <w:r w:rsidRPr="00252D2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  <w:t>z</w:t>
      </w:r>
      <w:r w:rsidR="008674C3" w:rsidRPr="00252D2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  <w:t>atrudni</w:t>
      </w:r>
      <w:r w:rsidRPr="00252D2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  <w:t xml:space="preserve"> pracownika </w:t>
      </w:r>
    </w:p>
    <w:p w:rsidR="008674C3" w:rsidRPr="00252D27" w:rsidRDefault="00252D27" w:rsidP="0086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</w:pPr>
      <w:r w:rsidRPr="00252D2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pl-PL"/>
        </w:rPr>
        <w:t>na stanowisku</w:t>
      </w:r>
    </w:p>
    <w:p w:rsidR="008674C3" w:rsidRPr="00252D27" w:rsidRDefault="008674C3" w:rsidP="0086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</w:p>
    <w:p w:rsidR="00BC0B47" w:rsidRPr="00252D27" w:rsidRDefault="005C18F2" w:rsidP="008674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</w:pPr>
      <w:r w:rsidRPr="00252D2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Lekarz</w:t>
      </w:r>
      <w:r w:rsidR="002456DD" w:rsidRPr="00252D2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a</w:t>
      </w:r>
      <w:r w:rsidR="00BC0B47" w:rsidRPr="00252D2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 Weterynarii</w:t>
      </w:r>
      <w:r w:rsidRPr="00252D2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 xml:space="preserve"> </w:t>
      </w:r>
    </w:p>
    <w:p w:rsidR="00BC0B47" w:rsidRPr="00252D27" w:rsidRDefault="00BC0B47" w:rsidP="008674C3">
      <w:p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2D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Wymagania:</w:t>
      </w:r>
    </w:p>
    <w:p w:rsidR="00B55911" w:rsidRPr="00252D27" w:rsidRDefault="00B55911" w:rsidP="008674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lang w:eastAsia="pl-PL"/>
        </w:rPr>
      </w:pPr>
      <w:r w:rsidRPr="00252D27">
        <w:rPr>
          <w:rFonts w:ascii="Times New Roman" w:eastAsia="Times New Roman" w:hAnsi="Times New Roman" w:cs="Times New Roman"/>
          <w:lang w:eastAsia="pl-PL"/>
        </w:rPr>
        <w:t xml:space="preserve">wykształcenie </w:t>
      </w:r>
      <w:r w:rsidR="005C18F2" w:rsidRPr="00252D27">
        <w:rPr>
          <w:rFonts w:ascii="Times New Roman" w:eastAsia="Times New Roman" w:hAnsi="Times New Roman" w:cs="Times New Roman"/>
          <w:lang w:eastAsia="pl-PL"/>
        </w:rPr>
        <w:t>wyższe weterynaryjne</w:t>
      </w:r>
      <w:r w:rsidRPr="00252D27">
        <w:rPr>
          <w:rFonts w:ascii="Times New Roman" w:eastAsia="Times New Roman" w:hAnsi="Times New Roman" w:cs="Times New Roman"/>
          <w:lang w:eastAsia="pl-PL"/>
        </w:rPr>
        <w:t>;</w:t>
      </w:r>
    </w:p>
    <w:p w:rsidR="00F4491F" w:rsidRPr="00252D27" w:rsidRDefault="00F4491F" w:rsidP="00F449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lang w:eastAsia="pl-PL"/>
        </w:rPr>
      </w:pPr>
      <w:r w:rsidRPr="00252D27">
        <w:rPr>
          <w:rFonts w:ascii="Times New Roman" w:eastAsia="Times New Roman" w:hAnsi="Times New Roman" w:cs="Times New Roman"/>
          <w:lang w:eastAsia="pl-PL"/>
        </w:rPr>
        <w:t>prawo wykonywania zawodu lekarza weterynarii;</w:t>
      </w:r>
    </w:p>
    <w:p w:rsidR="005C18F2" w:rsidRPr="00252D27" w:rsidRDefault="00F4491F" w:rsidP="008674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lang w:eastAsia="pl-PL"/>
        </w:rPr>
      </w:pPr>
      <w:r w:rsidRPr="00252D27">
        <w:rPr>
          <w:rFonts w:ascii="Times New Roman" w:eastAsia="Times New Roman" w:hAnsi="Times New Roman" w:cs="Times New Roman"/>
          <w:lang w:eastAsia="pl-PL"/>
        </w:rPr>
        <w:t>umowa o pracę lub umowa zlecenie  z zakładem leczniczym dla zwierząt;</w:t>
      </w:r>
    </w:p>
    <w:p w:rsidR="002862F8" w:rsidRPr="00252D27" w:rsidRDefault="00B55911" w:rsidP="0012653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lang w:eastAsia="pl-PL"/>
        </w:rPr>
      </w:pPr>
      <w:r w:rsidRPr="00252D27">
        <w:rPr>
          <w:rFonts w:ascii="Times New Roman" w:eastAsia="Times New Roman" w:hAnsi="Times New Roman" w:cs="Times New Roman"/>
          <w:lang w:eastAsia="pl-PL"/>
        </w:rPr>
        <w:t xml:space="preserve">mile widziane szkolenie w zakresie </w:t>
      </w:r>
      <w:r w:rsidR="00126537" w:rsidRPr="00252D27">
        <w:rPr>
          <w:rFonts w:ascii="Times New Roman" w:eastAsia="Times New Roman" w:hAnsi="Times New Roman" w:cs="Times New Roman"/>
          <w:lang w:eastAsia="pl-PL"/>
        </w:rPr>
        <w:t>„</w:t>
      </w:r>
      <w:r w:rsidRPr="00252D27">
        <w:rPr>
          <w:rFonts w:ascii="Times New Roman" w:eastAsia="Times New Roman" w:hAnsi="Times New Roman" w:cs="Times New Roman"/>
          <w:lang w:eastAsia="pl-PL"/>
        </w:rPr>
        <w:t>opieki nad zwierzętami przeznaczonymi do</w:t>
      </w:r>
      <w:r w:rsidR="002862F8" w:rsidRPr="00252D2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52D27">
        <w:rPr>
          <w:rFonts w:ascii="Times New Roman" w:eastAsia="Times New Roman" w:hAnsi="Times New Roman" w:cs="Times New Roman"/>
          <w:lang w:eastAsia="pl-PL"/>
        </w:rPr>
        <w:t>wykorzystania lub</w:t>
      </w:r>
      <w:r w:rsidR="00126537" w:rsidRPr="00252D27">
        <w:rPr>
          <w:rFonts w:ascii="Times New Roman" w:eastAsia="Times New Roman" w:hAnsi="Times New Roman" w:cs="Times New Roman"/>
          <w:lang w:eastAsia="pl-PL"/>
        </w:rPr>
        <w:t xml:space="preserve"> wykorzystywanymi w procedurach” oraz „szkolenie dla osób odpowiedzialnych za planowanie i wykonywanie procedur i doświadczeń oraz uśmiercających zwierzęta”;</w:t>
      </w:r>
    </w:p>
    <w:p w:rsidR="002862F8" w:rsidRPr="00252D27" w:rsidRDefault="002862F8" w:rsidP="008674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lang w:eastAsia="pl-PL"/>
        </w:rPr>
      </w:pPr>
      <w:r w:rsidRPr="00252D27">
        <w:rPr>
          <w:rFonts w:ascii="Times New Roman" w:eastAsia="Times New Roman" w:hAnsi="Times New Roman" w:cs="Times New Roman"/>
          <w:lang w:eastAsia="pl-PL"/>
        </w:rPr>
        <w:t>dobrze widziane udok</w:t>
      </w:r>
      <w:r w:rsidR="00126537" w:rsidRPr="00252D27">
        <w:rPr>
          <w:rFonts w:ascii="Times New Roman" w:eastAsia="Times New Roman" w:hAnsi="Times New Roman" w:cs="Times New Roman"/>
          <w:lang w:eastAsia="pl-PL"/>
        </w:rPr>
        <w:t>umentowane doświadczenie w pracy</w:t>
      </w:r>
      <w:r w:rsidRPr="00252D27">
        <w:rPr>
          <w:rFonts w:ascii="Times New Roman" w:eastAsia="Times New Roman" w:hAnsi="Times New Roman" w:cs="Times New Roman"/>
          <w:lang w:eastAsia="pl-PL"/>
        </w:rPr>
        <w:t xml:space="preserve"> ze zwierzętami laboratoryjnymi ze szczególnym </w:t>
      </w:r>
      <w:r w:rsidR="00126537" w:rsidRPr="00252D27">
        <w:rPr>
          <w:rFonts w:ascii="Times New Roman" w:eastAsia="Times New Roman" w:hAnsi="Times New Roman" w:cs="Times New Roman"/>
          <w:lang w:eastAsia="pl-PL"/>
        </w:rPr>
        <w:t xml:space="preserve">uwzględnieniem </w:t>
      </w:r>
      <w:r w:rsidR="00B70B13" w:rsidRPr="00252D27">
        <w:rPr>
          <w:rFonts w:ascii="Times New Roman" w:eastAsia="Times New Roman" w:hAnsi="Times New Roman" w:cs="Times New Roman"/>
          <w:lang w:eastAsia="pl-PL"/>
        </w:rPr>
        <w:t>gryzoni</w:t>
      </w:r>
      <w:r w:rsidR="00126537" w:rsidRPr="00252D27">
        <w:rPr>
          <w:rFonts w:ascii="Times New Roman" w:eastAsia="Times New Roman" w:hAnsi="Times New Roman" w:cs="Times New Roman"/>
          <w:lang w:eastAsia="pl-PL"/>
        </w:rPr>
        <w:t>;</w:t>
      </w:r>
    </w:p>
    <w:p w:rsidR="008674C3" w:rsidRPr="00252D27" w:rsidRDefault="008674C3" w:rsidP="008674C3">
      <w:p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2862F8" w:rsidRPr="00252D27" w:rsidRDefault="00BC0B47" w:rsidP="008674C3">
      <w:p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2D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obowiązków:</w:t>
      </w:r>
    </w:p>
    <w:p w:rsidR="00AF30F2" w:rsidRPr="00252D27" w:rsidRDefault="00F4491F" w:rsidP="005801F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lang w:eastAsia="pl-PL"/>
        </w:rPr>
      </w:pPr>
      <w:r w:rsidRPr="00252D27">
        <w:rPr>
          <w:rFonts w:ascii="Times New Roman" w:eastAsia="Times New Roman" w:hAnsi="Times New Roman" w:cs="Times New Roman"/>
          <w:lang w:eastAsia="pl-PL"/>
        </w:rPr>
        <w:t>sprawowanie opieki lekarsko-weterynaryjnej nad</w:t>
      </w:r>
      <w:r w:rsidR="00AF30F2" w:rsidRPr="00252D27">
        <w:rPr>
          <w:rFonts w:ascii="Times New Roman" w:eastAsia="Times New Roman" w:hAnsi="Times New Roman" w:cs="Times New Roman"/>
          <w:lang w:eastAsia="pl-PL"/>
        </w:rPr>
        <w:t xml:space="preserve"> zwierzętami doświadczalnymi w Ośrodku, ocen</w:t>
      </w:r>
      <w:r w:rsidR="00DA61C2" w:rsidRPr="00252D27">
        <w:rPr>
          <w:rFonts w:ascii="Times New Roman" w:eastAsia="Times New Roman" w:hAnsi="Times New Roman" w:cs="Times New Roman"/>
          <w:lang w:eastAsia="pl-PL"/>
        </w:rPr>
        <w:t>a</w:t>
      </w:r>
      <w:r w:rsidR="00AF30F2" w:rsidRPr="00252D27">
        <w:rPr>
          <w:rFonts w:ascii="Times New Roman" w:eastAsia="Times New Roman" w:hAnsi="Times New Roman" w:cs="Times New Roman"/>
          <w:lang w:eastAsia="pl-PL"/>
        </w:rPr>
        <w:t xml:space="preserve"> stanu zdrowia zwierząt przybyłych do Ośrodka oraz nadzór nad zwierzętami w trakcie doświadczenia, a także do wykonywania obowiązków wynikających z w w/w ustawy z dnia 15 stycznia 2015 r. o ochronie zwierząt wykorzystywanych do celów naukowych lub edukacyjnych (Dz.U. z 2015 r., poz. 266; z 2017 r., poz. 60), w szczególności do:</w:t>
      </w:r>
    </w:p>
    <w:p w:rsidR="00AF30F2" w:rsidRDefault="005801F3" w:rsidP="008674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lang w:eastAsia="pl-PL"/>
        </w:rPr>
      </w:pPr>
      <w:r w:rsidRPr="00252D27">
        <w:rPr>
          <w:rFonts w:ascii="Times New Roman" w:eastAsia="Times New Roman" w:hAnsi="Times New Roman" w:cs="Times New Roman"/>
          <w:lang w:eastAsia="pl-PL"/>
        </w:rPr>
        <w:t>monitorowania dobrostanu zwierząt utrzymywanych w ośrodku</w:t>
      </w:r>
      <w:r w:rsidR="00126537" w:rsidRPr="00252D27">
        <w:rPr>
          <w:rFonts w:ascii="Times New Roman" w:eastAsia="Times New Roman" w:hAnsi="Times New Roman" w:cs="Times New Roman"/>
          <w:lang w:eastAsia="pl-PL"/>
        </w:rPr>
        <w:t>;</w:t>
      </w:r>
    </w:p>
    <w:p w:rsidR="003C65A2" w:rsidRPr="00252D27" w:rsidRDefault="003C65A2" w:rsidP="008674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wykonywanie badań okresowych zwierząt w ośrodku;</w:t>
      </w:r>
    </w:p>
    <w:p w:rsidR="005801F3" w:rsidRPr="00252D27" w:rsidRDefault="005801F3" w:rsidP="005801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lang w:eastAsia="pl-PL"/>
        </w:rPr>
      </w:pPr>
      <w:r w:rsidRPr="00252D27">
        <w:rPr>
          <w:rFonts w:ascii="Times New Roman" w:eastAsia="Times New Roman" w:hAnsi="Times New Roman" w:cs="Times New Roman"/>
          <w:lang w:eastAsia="pl-PL"/>
        </w:rPr>
        <w:t>nadz</w:t>
      </w:r>
      <w:r w:rsidR="00B6561C" w:rsidRPr="00252D27">
        <w:rPr>
          <w:rFonts w:ascii="Times New Roman" w:eastAsia="Times New Roman" w:hAnsi="Times New Roman" w:cs="Times New Roman"/>
          <w:lang w:eastAsia="pl-PL"/>
        </w:rPr>
        <w:t>ór</w:t>
      </w:r>
      <w:r w:rsidRPr="00252D27">
        <w:rPr>
          <w:rFonts w:ascii="Times New Roman" w:eastAsia="Times New Roman" w:hAnsi="Times New Roman" w:cs="Times New Roman"/>
          <w:lang w:eastAsia="pl-PL"/>
        </w:rPr>
        <w:t xml:space="preserve"> nad wewnętrznymi zasadami postępowania ze zwie</w:t>
      </w:r>
      <w:r w:rsidR="00126537" w:rsidRPr="00252D27">
        <w:rPr>
          <w:rFonts w:ascii="Times New Roman" w:eastAsia="Times New Roman" w:hAnsi="Times New Roman" w:cs="Times New Roman"/>
          <w:lang w:eastAsia="pl-PL"/>
        </w:rPr>
        <w:t>rzętami utrzymywanymi w ośrodku;</w:t>
      </w:r>
    </w:p>
    <w:p w:rsidR="00D80050" w:rsidRPr="00252D27" w:rsidRDefault="00B6561C" w:rsidP="005801F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lang w:eastAsia="pl-PL"/>
        </w:rPr>
      </w:pPr>
      <w:r w:rsidRPr="00252D27">
        <w:rPr>
          <w:rFonts w:ascii="Times New Roman" w:eastAsia="Times New Roman" w:hAnsi="Times New Roman" w:cs="Times New Roman"/>
          <w:lang w:eastAsia="pl-PL"/>
        </w:rPr>
        <w:t>monitorowanie</w:t>
      </w:r>
      <w:r w:rsidR="005801F3" w:rsidRPr="00252D27">
        <w:rPr>
          <w:rFonts w:ascii="Times New Roman" w:eastAsia="Times New Roman" w:hAnsi="Times New Roman" w:cs="Times New Roman"/>
          <w:lang w:eastAsia="pl-PL"/>
        </w:rPr>
        <w:t xml:space="preserve"> przypadków uśmiercania zwierząt w celu</w:t>
      </w:r>
      <w:r w:rsidR="00126537" w:rsidRPr="00252D27">
        <w:rPr>
          <w:rFonts w:ascii="Times New Roman" w:eastAsia="Times New Roman" w:hAnsi="Times New Roman" w:cs="Times New Roman"/>
          <w:lang w:eastAsia="pl-PL"/>
        </w:rPr>
        <w:t xml:space="preserve"> pozyskania narządów lub tkanek;</w:t>
      </w:r>
    </w:p>
    <w:p w:rsidR="005801F3" w:rsidRPr="00252D27" w:rsidRDefault="005801F3" w:rsidP="00D8005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lang w:eastAsia="pl-PL"/>
        </w:rPr>
      </w:pPr>
      <w:r w:rsidRPr="00252D27">
        <w:rPr>
          <w:rFonts w:ascii="Times New Roman" w:eastAsia="Times New Roman" w:hAnsi="Times New Roman" w:cs="Times New Roman"/>
          <w:lang w:eastAsia="pl-PL"/>
        </w:rPr>
        <w:t>przekazywani</w:t>
      </w:r>
      <w:r w:rsidR="00B6561C" w:rsidRPr="00252D27">
        <w:rPr>
          <w:rFonts w:ascii="Times New Roman" w:eastAsia="Times New Roman" w:hAnsi="Times New Roman" w:cs="Times New Roman"/>
          <w:lang w:eastAsia="pl-PL"/>
        </w:rPr>
        <w:t>e</w:t>
      </w:r>
      <w:r w:rsidRPr="00252D27">
        <w:rPr>
          <w:rFonts w:ascii="Times New Roman" w:eastAsia="Times New Roman" w:hAnsi="Times New Roman" w:cs="Times New Roman"/>
          <w:lang w:eastAsia="pl-PL"/>
        </w:rPr>
        <w:t xml:space="preserve"> informacji dotyczących dobrostanu zwierząt utrzymywan</w:t>
      </w:r>
      <w:r w:rsidR="00D80050" w:rsidRPr="00252D27">
        <w:rPr>
          <w:rFonts w:ascii="Times New Roman" w:eastAsia="Times New Roman" w:hAnsi="Times New Roman" w:cs="Times New Roman"/>
          <w:lang w:eastAsia="pl-PL"/>
        </w:rPr>
        <w:t>ych w ośrodku zespołowi ds. dob</w:t>
      </w:r>
      <w:r w:rsidR="00126537" w:rsidRPr="00252D27">
        <w:rPr>
          <w:rFonts w:ascii="Times New Roman" w:eastAsia="Times New Roman" w:hAnsi="Times New Roman" w:cs="Times New Roman"/>
          <w:lang w:eastAsia="pl-PL"/>
        </w:rPr>
        <w:t>rostanu zwierząt;</w:t>
      </w:r>
    </w:p>
    <w:p w:rsidR="002456DD" w:rsidRPr="00252D27" w:rsidRDefault="002456DD" w:rsidP="005801F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lang w:eastAsia="pl-PL"/>
        </w:rPr>
      </w:pPr>
      <w:r w:rsidRPr="00252D27">
        <w:rPr>
          <w:rFonts w:ascii="Times New Roman" w:eastAsia="Times New Roman" w:hAnsi="Times New Roman" w:cs="Times New Roman"/>
          <w:lang w:eastAsia="pl-PL"/>
        </w:rPr>
        <w:t>przeprowadz</w:t>
      </w:r>
      <w:r w:rsidR="00D80050" w:rsidRPr="00252D27">
        <w:rPr>
          <w:rFonts w:ascii="Times New Roman" w:eastAsia="Times New Roman" w:hAnsi="Times New Roman" w:cs="Times New Roman"/>
          <w:lang w:eastAsia="pl-PL"/>
        </w:rPr>
        <w:t xml:space="preserve">anie badań z udziałem zwierząt </w:t>
      </w:r>
      <w:r w:rsidRPr="00252D27">
        <w:rPr>
          <w:rFonts w:ascii="Times New Roman" w:eastAsia="Times New Roman" w:hAnsi="Times New Roman" w:cs="Times New Roman"/>
          <w:lang w:eastAsia="pl-PL"/>
        </w:rPr>
        <w:t>(badania</w:t>
      </w:r>
      <w:r w:rsidR="003C65A2">
        <w:rPr>
          <w:rFonts w:ascii="Times New Roman" w:eastAsia="Times New Roman" w:hAnsi="Times New Roman" w:cs="Times New Roman"/>
          <w:lang w:eastAsia="pl-PL"/>
        </w:rPr>
        <w:t xml:space="preserve"> farmakokinetyczne</w:t>
      </w:r>
      <w:r w:rsidRPr="00252D27">
        <w:rPr>
          <w:rFonts w:ascii="Times New Roman" w:eastAsia="Times New Roman" w:hAnsi="Times New Roman" w:cs="Times New Roman"/>
          <w:lang w:eastAsia="pl-PL"/>
        </w:rPr>
        <w:t xml:space="preserve">, </w:t>
      </w:r>
      <w:r w:rsidR="00117771" w:rsidRPr="00252D27">
        <w:rPr>
          <w:rFonts w:ascii="Times New Roman" w:eastAsia="Times New Roman" w:hAnsi="Times New Roman" w:cs="Times New Roman"/>
          <w:lang w:eastAsia="pl-PL"/>
        </w:rPr>
        <w:t xml:space="preserve">badania </w:t>
      </w:r>
      <w:r w:rsidRPr="00252D27">
        <w:rPr>
          <w:rFonts w:ascii="Times New Roman" w:eastAsia="Times New Roman" w:hAnsi="Times New Roman" w:cs="Times New Roman"/>
          <w:lang w:eastAsia="pl-PL"/>
        </w:rPr>
        <w:t>toksykolog</w:t>
      </w:r>
      <w:r w:rsidR="00117771" w:rsidRPr="00252D27">
        <w:rPr>
          <w:rFonts w:ascii="Times New Roman" w:eastAsia="Times New Roman" w:hAnsi="Times New Roman" w:cs="Times New Roman"/>
          <w:lang w:eastAsia="pl-PL"/>
        </w:rPr>
        <w:t>iczne,</w:t>
      </w:r>
      <w:r w:rsidRPr="00252D27">
        <w:rPr>
          <w:rFonts w:ascii="Times New Roman" w:eastAsia="Times New Roman" w:hAnsi="Times New Roman" w:cs="Times New Roman"/>
          <w:lang w:eastAsia="pl-PL"/>
        </w:rPr>
        <w:t xml:space="preserve"> itp.);</w:t>
      </w:r>
    </w:p>
    <w:p w:rsidR="00BC0B47" w:rsidRPr="00252D27" w:rsidRDefault="00DB647A" w:rsidP="008674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lang w:eastAsia="pl-PL"/>
        </w:rPr>
      </w:pPr>
      <w:r w:rsidRPr="00252D27">
        <w:rPr>
          <w:rFonts w:ascii="Times New Roman" w:eastAsia="Times New Roman" w:hAnsi="Times New Roman" w:cs="Times New Roman"/>
          <w:lang w:eastAsia="pl-PL"/>
        </w:rPr>
        <w:t>w</w:t>
      </w:r>
      <w:r w:rsidR="00BC0B47" w:rsidRPr="00252D27">
        <w:rPr>
          <w:rFonts w:ascii="Times New Roman" w:eastAsia="Times New Roman" w:hAnsi="Times New Roman" w:cs="Times New Roman"/>
          <w:lang w:eastAsia="pl-PL"/>
        </w:rPr>
        <w:t>ykonywanie innych czynności związanych bezpośrednio z pracą zawodową, nie objętych niniejszym zakresem,</w:t>
      </w:r>
      <w:r w:rsidR="008674C3" w:rsidRPr="00252D27">
        <w:rPr>
          <w:rFonts w:ascii="Times New Roman" w:eastAsia="Times New Roman" w:hAnsi="Times New Roman" w:cs="Times New Roman"/>
          <w:lang w:eastAsia="pl-PL"/>
        </w:rPr>
        <w:t xml:space="preserve"> a zleconych przez przełożonego;</w:t>
      </w:r>
    </w:p>
    <w:p w:rsidR="008674C3" w:rsidRPr="00252D27" w:rsidRDefault="008674C3" w:rsidP="008674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lang w:eastAsia="pl-PL"/>
        </w:rPr>
      </w:pPr>
      <w:r w:rsidRPr="00252D27">
        <w:rPr>
          <w:rFonts w:ascii="Times New Roman" w:eastAsia="Times New Roman" w:hAnsi="Times New Roman" w:cs="Times New Roman"/>
          <w:lang w:eastAsia="pl-PL"/>
        </w:rPr>
        <w:t>kontakt z eksperymentatorami;</w:t>
      </w:r>
    </w:p>
    <w:p w:rsidR="00BC0B47" w:rsidRPr="00252D27" w:rsidRDefault="008674C3" w:rsidP="008674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lang w:eastAsia="pl-PL"/>
        </w:rPr>
      </w:pPr>
      <w:r w:rsidRPr="00252D27">
        <w:rPr>
          <w:rFonts w:ascii="Times New Roman" w:eastAsia="Times New Roman" w:hAnsi="Times New Roman" w:cs="Times New Roman"/>
          <w:lang w:eastAsia="pl-PL"/>
        </w:rPr>
        <w:t>p</w:t>
      </w:r>
      <w:r w:rsidR="00BC0B47" w:rsidRPr="00252D27">
        <w:rPr>
          <w:rFonts w:ascii="Times New Roman" w:eastAsia="Times New Roman" w:hAnsi="Times New Roman" w:cs="Times New Roman"/>
          <w:lang w:eastAsia="pl-PL"/>
        </w:rPr>
        <w:t>odnoszenie swoich umiejętności poprzez udział w szkoleni</w:t>
      </w:r>
      <w:r w:rsidRPr="00252D27">
        <w:rPr>
          <w:rFonts w:ascii="Times New Roman" w:eastAsia="Times New Roman" w:hAnsi="Times New Roman" w:cs="Times New Roman"/>
          <w:lang w:eastAsia="pl-PL"/>
        </w:rPr>
        <w:t>ach wewnętrznych, zewnętrznych i</w:t>
      </w:r>
      <w:r w:rsidR="00126537" w:rsidRPr="00252D27">
        <w:rPr>
          <w:rFonts w:ascii="Times New Roman" w:eastAsia="Times New Roman" w:hAnsi="Times New Roman" w:cs="Times New Roman"/>
          <w:lang w:eastAsia="pl-PL"/>
        </w:rPr>
        <w:t xml:space="preserve"> samokształcenie;</w:t>
      </w:r>
    </w:p>
    <w:p w:rsidR="00645141" w:rsidRPr="00252D27" w:rsidRDefault="00645141" w:rsidP="008674C3">
      <w:p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674C3" w:rsidRPr="00252D27" w:rsidRDefault="008674C3" w:rsidP="008674C3">
      <w:p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52D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Oferujemy:</w:t>
      </w:r>
    </w:p>
    <w:p w:rsidR="008674C3" w:rsidRPr="00252D27" w:rsidRDefault="008674C3" w:rsidP="008674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lang w:eastAsia="pl-PL"/>
        </w:rPr>
      </w:pPr>
      <w:r w:rsidRPr="00252D27">
        <w:rPr>
          <w:rFonts w:ascii="Times New Roman" w:eastAsia="Times New Roman" w:hAnsi="Times New Roman" w:cs="Times New Roman"/>
          <w:lang w:eastAsia="pl-PL"/>
        </w:rPr>
        <w:t>rodzaj umowy: umowa o pracę w pełnym wymiarze godzin;</w:t>
      </w:r>
    </w:p>
    <w:p w:rsidR="008674C3" w:rsidRPr="00252D27" w:rsidRDefault="008674C3" w:rsidP="008674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lang w:eastAsia="pl-PL"/>
        </w:rPr>
      </w:pPr>
      <w:r w:rsidRPr="00252D27">
        <w:rPr>
          <w:rFonts w:ascii="Times New Roman" w:eastAsia="Times New Roman" w:hAnsi="Times New Roman" w:cs="Times New Roman"/>
          <w:lang w:eastAsia="pl-PL"/>
        </w:rPr>
        <w:t>przyjazną atmosferę w doświadczonym zespole;</w:t>
      </w:r>
    </w:p>
    <w:p w:rsidR="008674C3" w:rsidRPr="00252D27" w:rsidRDefault="008674C3" w:rsidP="008674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lang w:eastAsia="pl-PL"/>
        </w:rPr>
      </w:pPr>
      <w:r w:rsidRPr="00252D27">
        <w:rPr>
          <w:rFonts w:ascii="Times New Roman" w:eastAsia="Times New Roman" w:hAnsi="Times New Roman" w:cs="Times New Roman"/>
          <w:lang w:eastAsia="pl-PL"/>
        </w:rPr>
        <w:t>możliwość rozwoju i podnoszenia kwalifikacji;</w:t>
      </w:r>
    </w:p>
    <w:p w:rsidR="008674C3" w:rsidRPr="003C65A2" w:rsidRDefault="008674C3" w:rsidP="008674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283"/>
        <w:jc w:val="both"/>
        <w:rPr>
          <w:rFonts w:ascii="Times New Roman" w:hAnsi="Times New Roman" w:cs="Times New Roman"/>
        </w:rPr>
      </w:pPr>
      <w:r w:rsidRPr="003C65A2">
        <w:rPr>
          <w:rFonts w:ascii="Times New Roman" w:eastAsia="Times New Roman" w:hAnsi="Times New Roman" w:cs="Times New Roman"/>
          <w:lang w:eastAsia="pl-PL"/>
        </w:rPr>
        <w:t xml:space="preserve">miejsce pracy w </w:t>
      </w:r>
      <w:r w:rsidR="003C65A2">
        <w:rPr>
          <w:rFonts w:ascii="Times New Roman" w:eastAsia="Times New Roman" w:hAnsi="Times New Roman" w:cs="Times New Roman"/>
          <w:lang w:eastAsia="pl-PL"/>
        </w:rPr>
        <w:t>Uniwersytecie Medycznym w Białymstoku, Centrum Medycyny Doświadczalnej ul. M. Skłodowskiej – Curie 24a, 15-276 Białystok.</w:t>
      </w:r>
    </w:p>
    <w:p w:rsidR="003C65A2" w:rsidRDefault="003C65A2" w:rsidP="00252D27">
      <w:pPr>
        <w:autoSpaceDE w:val="0"/>
        <w:autoSpaceDN w:val="0"/>
        <w:adjustRightInd w:val="0"/>
        <w:ind w:right="-1008"/>
        <w:rPr>
          <w:rFonts w:ascii="Times New Roman" w:hAnsi="Times New Roman" w:cs="Times New Roman"/>
          <w:b/>
          <w:u w:val="single"/>
        </w:rPr>
      </w:pPr>
    </w:p>
    <w:p w:rsidR="00252D27" w:rsidRPr="00252D27" w:rsidRDefault="00252D27" w:rsidP="00252D27">
      <w:pPr>
        <w:autoSpaceDE w:val="0"/>
        <w:autoSpaceDN w:val="0"/>
        <w:adjustRightInd w:val="0"/>
        <w:ind w:right="-1008"/>
        <w:rPr>
          <w:rFonts w:ascii="Times New Roman" w:hAnsi="Times New Roman" w:cs="Times New Roman"/>
          <w:b/>
          <w:u w:val="single"/>
        </w:rPr>
      </w:pPr>
      <w:r w:rsidRPr="00252D27">
        <w:rPr>
          <w:rFonts w:ascii="Times New Roman" w:hAnsi="Times New Roman" w:cs="Times New Roman"/>
          <w:b/>
          <w:u w:val="single"/>
        </w:rPr>
        <w:t>Uprzejmie informujemy, że skontaktujemy się tylko z wybranymi kandydatami.</w:t>
      </w:r>
    </w:p>
    <w:p w:rsidR="00252D27" w:rsidRPr="00252D27" w:rsidRDefault="00252D27" w:rsidP="00252D27">
      <w:pPr>
        <w:autoSpaceDE w:val="0"/>
        <w:autoSpaceDN w:val="0"/>
        <w:adjustRightInd w:val="0"/>
        <w:ind w:right="-1008"/>
        <w:rPr>
          <w:rFonts w:ascii="Times New Roman" w:hAnsi="Times New Roman" w:cs="Times New Roman"/>
          <w:b/>
        </w:rPr>
      </w:pPr>
      <w:r w:rsidRPr="00252D27">
        <w:rPr>
          <w:rFonts w:ascii="Times New Roman" w:hAnsi="Times New Roman" w:cs="Times New Roman"/>
          <w:b/>
        </w:rPr>
        <w:t>Zainteresowane osoby zapraszamy do skł</w:t>
      </w:r>
      <w:r w:rsidR="003C65A2">
        <w:rPr>
          <w:rFonts w:ascii="Times New Roman" w:hAnsi="Times New Roman" w:cs="Times New Roman"/>
          <w:b/>
        </w:rPr>
        <w:t>adania dokumentów aplikacyjnych.</w:t>
      </w:r>
    </w:p>
    <w:p w:rsidR="003C65A2" w:rsidRDefault="003C65A2" w:rsidP="00252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Centrum Medycyny Doświadczalnej</w:t>
      </w:r>
    </w:p>
    <w:p w:rsidR="00252D27" w:rsidRPr="0049664C" w:rsidRDefault="00252D27" w:rsidP="00252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664C">
        <w:rPr>
          <w:rFonts w:ascii="Times New Roman" w:hAnsi="Times New Roman" w:cs="Times New Roman"/>
          <w:b/>
        </w:rPr>
        <w:t xml:space="preserve">e-mail: </w:t>
      </w:r>
      <w:hyperlink r:id="rId9" w:history="1">
        <w:r w:rsidR="003C65A2" w:rsidRPr="0049664C">
          <w:rPr>
            <w:rStyle w:val="Hipercze"/>
            <w:rFonts w:ascii="Times New Roman" w:hAnsi="Times New Roman" w:cs="Times New Roman"/>
            <w:b/>
          </w:rPr>
          <w:t>cmd@umb.edu.pl</w:t>
        </w:r>
      </w:hyperlink>
    </w:p>
    <w:p w:rsidR="00252D27" w:rsidRPr="003C65A2" w:rsidRDefault="00252D27" w:rsidP="00252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65A2">
        <w:rPr>
          <w:rFonts w:ascii="Times New Roman" w:hAnsi="Times New Roman" w:cs="Times New Roman"/>
          <w:b/>
        </w:rPr>
        <w:t xml:space="preserve">tel. </w:t>
      </w:r>
      <w:r w:rsidR="003C65A2">
        <w:rPr>
          <w:rFonts w:ascii="Times New Roman" w:hAnsi="Times New Roman" w:cs="Times New Roman"/>
          <w:b/>
        </w:rPr>
        <w:t>85 686 51 52, 85 686 51 53</w:t>
      </w:r>
    </w:p>
    <w:p w:rsidR="008674C3" w:rsidRPr="003C65A2" w:rsidRDefault="008674C3" w:rsidP="00252D27">
      <w:pPr>
        <w:spacing w:after="216" w:line="270" w:lineRule="atLeast"/>
        <w:jc w:val="both"/>
        <w:rPr>
          <w:rFonts w:ascii="Times New Roman" w:eastAsia="Times New Roman" w:hAnsi="Times New Roman" w:cs="Times New Roman"/>
          <w:b/>
          <w:bCs/>
          <w:color w:val="262626"/>
          <w:sz w:val="18"/>
          <w:szCs w:val="18"/>
          <w:lang w:eastAsia="pl-PL"/>
        </w:rPr>
      </w:pPr>
    </w:p>
    <w:p w:rsidR="00252D27" w:rsidRPr="003C65A2" w:rsidRDefault="00252D27" w:rsidP="00252D27">
      <w:pPr>
        <w:jc w:val="both"/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</w:rPr>
      </w:pPr>
    </w:p>
    <w:p w:rsidR="00CD4B49" w:rsidRPr="00252D27" w:rsidRDefault="00CD4B4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D4B49" w:rsidRPr="00252D27" w:rsidSect="00252D27">
      <w:pgSz w:w="12240" w:h="15840"/>
      <w:pgMar w:top="426" w:right="1041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0EB"/>
    <w:multiLevelType w:val="multilevel"/>
    <w:tmpl w:val="F266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6262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D500B"/>
    <w:multiLevelType w:val="hybridMultilevel"/>
    <w:tmpl w:val="16FE92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571206"/>
    <w:multiLevelType w:val="multilevel"/>
    <w:tmpl w:val="C23067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62626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627AF"/>
    <w:multiLevelType w:val="hybridMultilevel"/>
    <w:tmpl w:val="ED847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A0CEC"/>
    <w:multiLevelType w:val="multilevel"/>
    <w:tmpl w:val="E6583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EB09FC"/>
    <w:multiLevelType w:val="multilevel"/>
    <w:tmpl w:val="67360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B47"/>
    <w:rsid w:val="00117771"/>
    <w:rsid w:val="00126537"/>
    <w:rsid w:val="002456DD"/>
    <w:rsid w:val="00252D27"/>
    <w:rsid w:val="002862F8"/>
    <w:rsid w:val="003C3550"/>
    <w:rsid w:val="003C65A2"/>
    <w:rsid w:val="0049664C"/>
    <w:rsid w:val="00557E33"/>
    <w:rsid w:val="0056511E"/>
    <w:rsid w:val="005801F3"/>
    <w:rsid w:val="005C18F2"/>
    <w:rsid w:val="005D57E7"/>
    <w:rsid w:val="00645141"/>
    <w:rsid w:val="008674C3"/>
    <w:rsid w:val="008D3693"/>
    <w:rsid w:val="00A14AB3"/>
    <w:rsid w:val="00AE6CB8"/>
    <w:rsid w:val="00AF30F2"/>
    <w:rsid w:val="00B55911"/>
    <w:rsid w:val="00B6561C"/>
    <w:rsid w:val="00B70B13"/>
    <w:rsid w:val="00BC0B47"/>
    <w:rsid w:val="00BD15A4"/>
    <w:rsid w:val="00CD4B49"/>
    <w:rsid w:val="00D80050"/>
    <w:rsid w:val="00DA61C2"/>
    <w:rsid w:val="00DB647A"/>
    <w:rsid w:val="00EF1289"/>
    <w:rsid w:val="00F4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2F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5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52D27"/>
    <w:rPr>
      <w:b/>
      <w:bCs/>
    </w:rPr>
  </w:style>
  <w:style w:type="character" w:styleId="Uwydatnienie">
    <w:name w:val="Emphasis"/>
    <w:uiPriority w:val="20"/>
    <w:qFormat/>
    <w:rsid w:val="00252D27"/>
    <w:rPr>
      <w:i/>
      <w:iCs/>
    </w:rPr>
  </w:style>
  <w:style w:type="character" w:customStyle="1" w:styleId="apple-converted-space">
    <w:name w:val="apple-converted-space"/>
    <w:rsid w:val="00252D27"/>
  </w:style>
  <w:style w:type="character" w:styleId="Hipercze">
    <w:name w:val="Hyperlink"/>
    <w:rsid w:val="00252D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62F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252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252D27"/>
    <w:rPr>
      <w:b/>
      <w:bCs/>
    </w:rPr>
  </w:style>
  <w:style w:type="character" w:styleId="Uwydatnienie">
    <w:name w:val="Emphasis"/>
    <w:uiPriority w:val="20"/>
    <w:qFormat/>
    <w:rsid w:val="00252D27"/>
    <w:rPr>
      <w:i/>
      <w:iCs/>
    </w:rPr>
  </w:style>
  <w:style w:type="character" w:customStyle="1" w:styleId="apple-converted-space">
    <w:name w:val="apple-converted-space"/>
    <w:rsid w:val="00252D27"/>
  </w:style>
  <w:style w:type="character" w:styleId="Hipercze">
    <w:name w:val="Hyperlink"/>
    <w:rsid w:val="00252D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7762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225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495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447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cmd@umb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B528BD-45FA-444B-916F-AAC4AABABB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7BD0B5-8D72-4EFC-B805-780E5E1A72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4AF316-D72A-4CF2-B84F-F6F52CDAE9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 Karczmarczyk</dc:creator>
  <cp:lastModifiedBy>UMB</cp:lastModifiedBy>
  <cp:revision>3</cp:revision>
  <dcterms:created xsi:type="dcterms:W3CDTF">2018-09-14T08:50:00Z</dcterms:created>
  <dcterms:modified xsi:type="dcterms:W3CDTF">2018-09-14T09:27:00Z</dcterms:modified>
</cp:coreProperties>
</file>