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54" w:rsidRPr="008C0D90" w:rsidRDefault="00257D54" w:rsidP="00257D54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7D54" w:rsidRPr="00BA2AAE" w:rsidRDefault="00257D54" w:rsidP="00257D54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stanowiska: </w:t>
      </w:r>
      <w:r>
        <w:rPr>
          <w:rFonts w:ascii="Arial" w:hAnsi="Arial" w:cs="Arial"/>
          <w:b w:val="0"/>
          <w:sz w:val="24"/>
          <w:szCs w:val="24"/>
        </w:rPr>
        <w:t>Starszy technik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Sposób wynagradzania : </w:t>
      </w:r>
      <w:r>
        <w:rPr>
          <w:rFonts w:ascii="Arial" w:hAnsi="Arial" w:cs="Arial"/>
          <w:sz w:val="24"/>
          <w:szCs w:val="24"/>
        </w:rPr>
        <w:t>pełny etat</w:t>
      </w:r>
    </w:p>
    <w:p w:rsidR="00257D54" w:rsidRPr="00427075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ofert pracy:  </w:t>
      </w:r>
      <w:r>
        <w:rPr>
          <w:rFonts w:ascii="Arial" w:hAnsi="Arial" w:cs="Arial"/>
          <w:sz w:val="24"/>
          <w:szCs w:val="24"/>
        </w:rPr>
        <w:t>1</w:t>
      </w:r>
    </w:p>
    <w:p w:rsidR="00257D54" w:rsidRPr="00427075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="00BC3ED1">
        <w:rPr>
          <w:rFonts w:ascii="Arial" w:hAnsi="Arial" w:cs="Arial"/>
          <w:sz w:val="24"/>
          <w:szCs w:val="24"/>
        </w:rPr>
        <w:t>15.09.</w:t>
      </w:r>
      <w:r w:rsidR="002E7A46">
        <w:rPr>
          <w:rFonts w:ascii="Arial" w:hAnsi="Arial" w:cs="Arial"/>
          <w:sz w:val="24"/>
          <w:szCs w:val="24"/>
        </w:rPr>
        <w:t>2020</w:t>
      </w:r>
    </w:p>
    <w:p w:rsidR="00257D54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Pr="008C0D90">
        <w:rPr>
          <w:rFonts w:ascii="Arial" w:hAnsi="Arial" w:cs="Arial"/>
          <w:sz w:val="24"/>
          <w:szCs w:val="24"/>
        </w:rPr>
        <w:t xml:space="preserve">: </w:t>
      </w:r>
      <w:r w:rsidR="00BC3ED1">
        <w:rPr>
          <w:rFonts w:ascii="Arial" w:hAnsi="Arial" w:cs="Arial"/>
          <w:sz w:val="24"/>
          <w:szCs w:val="24"/>
        </w:rPr>
        <w:t>7,5 miesiąca</w:t>
      </w:r>
    </w:p>
    <w:p w:rsidR="00257D54" w:rsidRPr="00474BD6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</w:t>
      </w:r>
      <w:r>
        <w:rPr>
          <w:rFonts w:ascii="Arial" w:hAnsi="Arial" w:cs="Arial"/>
          <w:b/>
          <w:sz w:val="24"/>
          <w:szCs w:val="24"/>
        </w:rPr>
        <w:t>tygodniu</w:t>
      </w:r>
      <w:r w:rsidRPr="00474BD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40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Instytucja (zakład/instytut/wydział/uczelnia/instytucja): 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</w:t>
      </w:r>
      <w:r>
        <w:rPr>
          <w:rFonts w:ascii="Arial" w:hAnsi="Arial" w:cs="Arial"/>
          <w:b/>
          <w:sz w:val="24"/>
          <w:szCs w:val="24"/>
        </w:rPr>
        <w:t>Medycyny Populacyjnej i Prewencji Chorób Cywilizacyjnych</w:t>
      </w:r>
      <w:r w:rsidRPr="008C0D90">
        <w:rPr>
          <w:rFonts w:ascii="Arial" w:hAnsi="Arial" w:cs="Arial"/>
          <w:b/>
          <w:sz w:val="24"/>
          <w:szCs w:val="24"/>
        </w:rPr>
        <w:t>/Wydział Lekarski z Oddziałem Stomatologii</w:t>
      </w:r>
      <w:r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Imię i nazwisko </w:t>
      </w:r>
      <w:r w:rsidR="00BC3ED1">
        <w:rPr>
          <w:rFonts w:ascii="Arial" w:hAnsi="Arial" w:cs="Arial"/>
          <w:b/>
          <w:sz w:val="24"/>
          <w:szCs w:val="24"/>
        </w:rPr>
        <w:t>kierownika projektu</w:t>
      </w:r>
      <w:r w:rsidRPr="008C0D9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prof. </w:t>
      </w:r>
      <w:r w:rsidRPr="008C0D90">
        <w:rPr>
          <w:rFonts w:ascii="Arial" w:hAnsi="Arial" w:cs="Arial"/>
          <w:b/>
          <w:sz w:val="24"/>
          <w:szCs w:val="24"/>
        </w:rPr>
        <w:t xml:space="preserve">dr hab. </w:t>
      </w:r>
      <w:r>
        <w:rPr>
          <w:rFonts w:ascii="Arial" w:hAnsi="Arial" w:cs="Arial"/>
          <w:b/>
          <w:sz w:val="24"/>
          <w:szCs w:val="24"/>
          <w:lang w:val="en-US"/>
        </w:rPr>
        <w:t>Karol Kamiński</w:t>
      </w:r>
    </w:p>
    <w:p w:rsidR="00257D54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Tytuł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projektu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BC3ED1" w:rsidRPr="00BC3ED1">
        <w:rPr>
          <w:rFonts w:ascii="Arial" w:hAnsi="Arial" w:cs="Arial"/>
          <w:b/>
          <w:sz w:val="24"/>
          <w:szCs w:val="24"/>
        </w:rPr>
        <w:t>Analiza mowy narzędziem wczesnego wykrywania i monitorowania chorób cywilizacyjnych</w:t>
      </w:r>
      <w:r w:rsidR="001B464A">
        <w:rPr>
          <w:rFonts w:ascii="Arial" w:hAnsi="Arial" w:cs="Arial"/>
          <w:b/>
          <w:sz w:val="24"/>
          <w:szCs w:val="24"/>
        </w:rPr>
        <w:t>, akronim VAMP</w:t>
      </w:r>
    </w:p>
    <w:p w:rsidR="001B464A" w:rsidRPr="00BC3ED1" w:rsidRDefault="001B464A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Projekt </w:t>
      </w:r>
      <w:bookmarkStart w:id="0" w:name="_GoBack"/>
      <w:bookmarkEnd w:id="0"/>
      <w:r w:rsidRPr="001B464A">
        <w:rPr>
          <w:rFonts w:ascii="Arial" w:hAnsi="Arial" w:cs="Arial"/>
          <w:b/>
          <w:sz w:val="24"/>
          <w:szCs w:val="24"/>
        </w:rPr>
        <w:t>współfinansowany przez Unię Europejską ze środków Europejskiego Funduszu Rozwoju Regionalnego w ramach Programu Operacyjnego Inteligentny Rozwój 2014 – 2020.</w:t>
      </w:r>
    </w:p>
    <w:p w:rsidR="00257D54" w:rsidRDefault="00257D54" w:rsidP="00257D54">
      <w:pPr>
        <w:jc w:val="both"/>
        <w:rPr>
          <w:rFonts w:ascii="Arial" w:hAnsi="Arial" w:cs="Arial"/>
          <w:bCs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Opis projektu: </w:t>
      </w:r>
      <w:r w:rsidRPr="00CD06D9">
        <w:rPr>
          <w:rFonts w:ascii="Arial" w:hAnsi="Arial" w:cs="Arial"/>
          <w:bCs/>
          <w:sz w:val="24"/>
          <w:szCs w:val="24"/>
        </w:rPr>
        <w:t>Mowa jest głównym sposobem przekazywania informacji pomiędzy ludźmi. Oprócz treści przekazuje szereg dodatkowych informacji,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mających istotny wpływ na to, jak jest odbierana: stan emocjonalny, osobowość czy cechy charakteru. Narząd mowy jest bardzo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wrażliwy na dolegliwości zarówno somatyczne jak i psychiczne, stąd stan zdrowia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mówcy istotnie wpływa na sposób mówienia, emisję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głosu, składnię, semantykę oraz specyficzne nawyki. Zarówno zaburzenia psychiczne, przewlekłe choroby zapalne jak i zaburzenia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funkcji gruczołów wydzielania wewnętrznego wpływają na mowę, a zarazem są istotnymi czynnikami ryzyka miażdżycy i chorób serca.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Wcześniejsze wykrycie i leczenie tych zaburzeń może zmniejszyć śmiertelność sercowo-naczyniową. W niewydolności krążenia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jednym z pierwszych objawów dekompensacji jest retencja płynów mogąca prowadzić do obrzęku strun głosowych i zmian barwy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 xml:space="preserve">głosu. Wśród zaburzeń neurologicznych zarówno udar jak i choroby neurodegeneracyjne zawierają w swojej </w:t>
      </w:r>
      <w:proofErr w:type="spellStart"/>
      <w:r w:rsidRPr="00CD06D9">
        <w:rPr>
          <w:rFonts w:ascii="Arial" w:hAnsi="Arial" w:cs="Arial"/>
          <w:bCs/>
          <w:sz w:val="24"/>
          <w:szCs w:val="24"/>
        </w:rPr>
        <w:t>symptomatyce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zaburzenia mowy. Wcześniejsze ich wykrycie umożliwi skuteczniejsze leczenie i rehab</w:t>
      </w:r>
      <w:r>
        <w:rPr>
          <w:rFonts w:ascii="Arial" w:hAnsi="Arial" w:cs="Arial"/>
          <w:bCs/>
          <w:sz w:val="24"/>
          <w:szCs w:val="24"/>
        </w:rPr>
        <w:t>i</w:t>
      </w:r>
      <w:r w:rsidRPr="00CD06D9">
        <w:rPr>
          <w:rFonts w:ascii="Arial" w:hAnsi="Arial" w:cs="Arial"/>
          <w:bCs/>
          <w:sz w:val="24"/>
          <w:szCs w:val="24"/>
        </w:rPr>
        <w:t>litację tej grupy pacjentów. Pomimo tego,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obecnie rzadko używa się analizy mowy w diagnostyce medycznej. Planujemy opracować metodę komputerowej analizy cech mowy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w aspekcie występowania lub ryzyka pojawienia się zaburzeń metabolicznych, chorób układu oddechowego, krążenia i nerwowego.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Korzystająca z tej metody aplikacja umożliwi analizę uzyskanych danych i wykrycie wczesnych objawów chorobowych. Dzięki temu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06D9">
        <w:rPr>
          <w:rFonts w:ascii="Arial" w:hAnsi="Arial" w:cs="Arial"/>
          <w:bCs/>
          <w:sz w:val="24"/>
          <w:szCs w:val="24"/>
        </w:rPr>
        <w:t>sugestia rozpoznania będzie mogła być stawiana nie tylko w trakcie wizyty, ale również podczas rozmowy telefonicznej z pacjentem.</w:t>
      </w:r>
    </w:p>
    <w:p w:rsidR="00257D54" w:rsidRDefault="00257D54" w:rsidP="00257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</w:p>
    <w:p w:rsidR="00257D54" w:rsidRDefault="00257D54" w:rsidP="00257D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zadań:</w:t>
      </w:r>
    </w:p>
    <w:p w:rsidR="00257D54" w:rsidRPr="001A2002" w:rsidRDefault="00257D54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 xml:space="preserve">wykonywanie pomiarów masy ciała, wzrostu, obwodów, </w:t>
      </w:r>
    </w:p>
    <w:p w:rsidR="00257D54" w:rsidRPr="001A2002" w:rsidRDefault="00257D54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przeprowadzanie ankiet żywieniowych,</w:t>
      </w:r>
    </w:p>
    <w:p w:rsidR="00257D54" w:rsidRPr="001A2002" w:rsidRDefault="00257D54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przeprowadzanie wywiadu medycznego,</w:t>
      </w:r>
    </w:p>
    <w:p w:rsidR="00257D54" w:rsidRDefault="00257D54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2002">
        <w:rPr>
          <w:rFonts w:ascii="Arial" w:hAnsi="Arial" w:cs="Arial"/>
          <w:sz w:val="24"/>
          <w:szCs w:val="24"/>
        </w:rPr>
        <w:t>przeprowadzanie ankiet dotyczących wysiłku fizycznego,</w:t>
      </w:r>
    </w:p>
    <w:p w:rsidR="002E7A46" w:rsidRDefault="002E7A46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asysta przy </w:t>
      </w:r>
      <w:proofErr w:type="spellStart"/>
      <w:r>
        <w:rPr>
          <w:rFonts w:ascii="Arial" w:hAnsi="Arial" w:cs="Arial"/>
          <w:sz w:val="24"/>
          <w:szCs w:val="24"/>
        </w:rPr>
        <w:t>ergospirometrii</w:t>
      </w:r>
      <w:proofErr w:type="spellEnd"/>
    </w:p>
    <w:p w:rsidR="002E7A46" w:rsidRPr="001A2002" w:rsidRDefault="002E7A46" w:rsidP="00257D5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rejestracja EKG</w:t>
      </w:r>
    </w:p>
    <w:p w:rsidR="00257D54" w:rsidRPr="00571F59" w:rsidRDefault="00257D54" w:rsidP="00257D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571F59">
        <w:rPr>
          <w:rFonts w:ascii="Arial" w:hAnsi="Arial" w:cs="Arial"/>
          <w:sz w:val="24"/>
          <w:szCs w:val="24"/>
        </w:rPr>
        <w:t>przeprowadzenie podstawowych testów określających funkcjonowanie intelektualne i fizyczne,</w:t>
      </w:r>
    </w:p>
    <w:p w:rsidR="00257D54" w:rsidRPr="00571F59" w:rsidRDefault="00257D54" w:rsidP="00257D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571F59">
        <w:rPr>
          <w:rFonts w:ascii="Arial" w:hAnsi="Arial" w:cs="Arial"/>
          <w:bCs/>
          <w:sz w:val="24"/>
        </w:rPr>
        <w:t>wprowadzanie danych do bazy</w:t>
      </w:r>
    </w:p>
    <w:p w:rsidR="00257D54" w:rsidRPr="009873DB" w:rsidRDefault="00257D54" w:rsidP="00257D54">
      <w:pPr>
        <w:spacing w:after="0" w:line="240" w:lineRule="auto"/>
        <w:ind w:left="720"/>
        <w:rPr>
          <w:rFonts w:ascii="Arial" w:hAnsi="Arial" w:cs="Arial"/>
          <w:bCs/>
          <w:sz w:val="24"/>
        </w:rPr>
      </w:pPr>
    </w:p>
    <w:p w:rsidR="00257D54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257D54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14AB">
        <w:rPr>
          <w:rFonts w:ascii="Arial" w:hAnsi="Arial" w:cs="Arial"/>
          <w:sz w:val="24"/>
          <w:szCs w:val="24"/>
        </w:rPr>
        <w:t>wykształcenie wyższe na uczelni medycznej</w:t>
      </w:r>
      <w:r w:rsidR="002E7A46">
        <w:rPr>
          <w:rFonts w:ascii="Arial" w:hAnsi="Arial" w:cs="Arial"/>
          <w:sz w:val="24"/>
          <w:szCs w:val="24"/>
        </w:rPr>
        <w:t xml:space="preserve"> kierunek elektroradiologia</w:t>
      </w:r>
    </w:p>
    <w:p w:rsidR="00257D54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50DC5">
        <w:rPr>
          <w:rFonts w:ascii="Arial" w:hAnsi="Arial" w:cs="Arial"/>
          <w:sz w:val="24"/>
          <w:szCs w:val="24"/>
        </w:rPr>
        <w:t xml:space="preserve">mile widziana </w:t>
      </w:r>
      <w:r>
        <w:rPr>
          <w:rFonts w:ascii="Arial" w:hAnsi="Arial" w:cs="Arial"/>
          <w:sz w:val="24"/>
          <w:szCs w:val="24"/>
        </w:rPr>
        <w:t xml:space="preserve">dobra znajomość języka angielskiego lub niemieckiego </w:t>
      </w:r>
    </w:p>
    <w:p w:rsidR="00257D54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257D54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14AB">
        <w:rPr>
          <w:rFonts w:ascii="Arial" w:hAnsi="Arial" w:cs="Arial"/>
          <w:sz w:val="24"/>
          <w:szCs w:val="24"/>
        </w:rPr>
        <w:t xml:space="preserve">atutem będzie </w:t>
      </w:r>
      <w:r w:rsidR="00372D60">
        <w:rPr>
          <w:rFonts w:ascii="Arial" w:hAnsi="Arial" w:cs="Arial"/>
          <w:sz w:val="24"/>
          <w:szCs w:val="24"/>
        </w:rPr>
        <w:t xml:space="preserve">wcześniejsze </w:t>
      </w:r>
      <w:r>
        <w:rPr>
          <w:rFonts w:ascii="Arial" w:hAnsi="Arial" w:cs="Arial"/>
          <w:sz w:val="24"/>
          <w:szCs w:val="24"/>
        </w:rPr>
        <w:t>uczestnictwo w podobnym projekcie</w:t>
      </w:r>
      <w:r w:rsidR="006514AB">
        <w:rPr>
          <w:rFonts w:ascii="Arial" w:hAnsi="Arial" w:cs="Arial"/>
          <w:sz w:val="24"/>
          <w:szCs w:val="24"/>
        </w:rPr>
        <w:t xml:space="preserve"> badawczym</w:t>
      </w:r>
    </w:p>
    <w:p w:rsidR="006514AB" w:rsidRDefault="006514AB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wysokie umiejętności interpersonalne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257D54" w:rsidRPr="008C0D90" w:rsidRDefault="00257D54" w:rsidP="00257D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257D54" w:rsidRDefault="00257D54" w:rsidP="00257D5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 xml:space="preserve">List motywacyjny zawierający informacje na temat zainteresowań oraz dotychczasowego doświadczenia </w:t>
      </w:r>
    </w:p>
    <w:p w:rsidR="00FE7FE8" w:rsidRDefault="00257D54" w:rsidP="002D7E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7FE8">
        <w:rPr>
          <w:rFonts w:ascii="Arial" w:hAnsi="Arial" w:cs="Arial"/>
          <w:sz w:val="24"/>
          <w:szCs w:val="24"/>
        </w:rPr>
        <w:t xml:space="preserve">Dyplom ukończenia studiów wyższych na uczelni medycznej </w:t>
      </w:r>
    </w:p>
    <w:p w:rsidR="00257D54" w:rsidRPr="00FE7FE8" w:rsidRDefault="00257D54" w:rsidP="002D7E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7FE8">
        <w:rPr>
          <w:rFonts w:ascii="Arial" w:hAnsi="Arial" w:cs="Arial"/>
          <w:sz w:val="24"/>
          <w:szCs w:val="24"/>
        </w:rPr>
        <w:t>dokumenty potwierdzające uczestnictwo w podobnym projekcie</w:t>
      </w:r>
    </w:p>
    <w:p w:rsidR="00BC3ED1" w:rsidRPr="00BC3ED1" w:rsidRDefault="00257D54" w:rsidP="00BC3ED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7328">
        <w:rPr>
          <w:rFonts w:ascii="Arial" w:hAnsi="Arial" w:cs="Arial"/>
          <w:sz w:val="24"/>
          <w:szCs w:val="24"/>
        </w:rPr>
        <w:t xml:space="preserve">podpisany poniższy dokument obejmujący </w:t>
      </w:r>
      <w:r w:rsidR="00BC3ED1">
        <w:rPr>
          <w:rFonts w:ascii="Arial" w:hAnsi="Arial" w:cs="Arial"/>
          <w:sz w:val="24"/>
          <w:szCs w:val="24"/>
        </w:rPr>
        <w:t>Informację</w:t>
      </w:r>
      <w:r w:rsidR="00BC3ED1" w:rsidRPr="00BC3ED1">
        <w:rPr>
          <w:rFonts w:ascii="Arial" w:hAnsi="Arial" w:cs="Arial"/>
          <w:sz w:val="24"/>
          <w:szCs w:val="24"/>
        </w:rPr>
        <w:t xml:space="preserve"> o przetwarzaniu przez Uniwersytet Medyczny w Białymstoku danych osobowych osób ubiegających się o zatrudnienie </w:t>
      </w:r>
      <w:r w:rsidRPr="00C17328">
        <w:rPr>
          <w:rFonts w:ascii="Arial" w:hAnsi="Arial" w:cs="Arial"/>
          <w:sz w:val="24"/>
          <w:szCs w:val="24"/>
        </w:rPr>
        <w:t xml:space="preserve">oraz </w:t>
      </w:r>
      <w:r w:rsidR="00BC3ED1" w:rsidRPr="00BC3ED1">
        <w:rPr>
          <w:rFonts w:ascii="Arial" w:hAnsi="Arial" w:cs="Arial"/>
          <w:sz w:val="24"/>
          <w:szCs w:val="24"/>
        </w:rPr>
        <w:t>zgod</w:t>
      </w:r>
      <w:r w:rsidR="00BC3ED1">
        <w:rPr>
          <w:rFonts w:ascii="Arial" w:hAnsi="Arial" w:cs="Arial"/>
          <w:sz w:val="24"/>
          <w:szCs w:val="24"/>
        </w:rPr>
        <w:t>ę</w:t>
      </w:r>
      <w:r w:rsidR="00BC3ED1" w:rsidRPr="00BC3ED1">
        <w:rPr>
          <w:rFonts w:ascii="Arial" w:hAnsi="Arial" w:cs="Arial"/>
          <w:sz w:val="24"/>
          <w:szCs w:val="24"/>
        </w:rPr>
        <w:t xml:space="preserve"> na przetwarzanie danych osobowych</w:t>
      </w:r>
    </w:p>
    <w:p w:rsidR="00BC3ED1" w:rsidRPr="00BC3ED1" w:rsidRDefault="00BC3ED1" w:rsidP="00BC3ED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45744" w:rsidRDefault="00345744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C3ED1" w:rsidRPr="00BC3ED1" w:rsidRDefault="00BC3ED1" w:rsidP="00BC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C3ED1">
        <w:rPr>
          <w:rFonts w:ascii="Times New Roman" w:hAnsi="Times New Roman"/>
          <w:b/>
          <w:sz w:val="24"/>
          <w:szCs w:val="24"/>
          <w:lang w:eastAsia="pl-PL"/>
        </w:rPr>
        <w:t xml:space="preserve">Informacja o przetwarzaniu przez Uniwersytet Medyczny w Białymstoku danych osobowych osób ubiegających się o zatrudnienie </w:t>
      </w:r>
    </w:p>
    <w:p w:rsid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tzw. RODO Uniwersytet Medyczny w Białymstoku informuje, że: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-</w:t>
      </w:r>
      <w:r w:rsidRPr="00BC3ED1">
        <w:rPr>
          <w:rFonts w:ascii="Times New Roman" w:hAnsi="Times New Roman"/>
          <w:sz w:val="24"/>
          <w:szCs w:val="24"/>
        </w:rPr>
        <w:tab/>
        <w:t xml:space="preserve">administratorem Pana/Pani danych osobowych jest Uniwersytet Medyczny </w:t>
      </w:r>
    </w:p>
    <w:p w:rsidR="00BC3ED1" w:rsidRPr="00BC3ED1" w:rsidRDefault="00BC3ED1" w:rsidP="00BC3ED1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w Białymstoku z siedzibą ul. Jana Kilińskiego 1, 15-089 Białystok, reprezentowany przez Rektora,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 xml:space="preserve">- </w:t>
      </w:r>
      <w:r w:rsidRPr="00BC3ED1">
        <w:rPr>
          <w:rFonts w:ascii="Times New Roman" w:hAnsi="Times New Roman"/>
          <w:sz w:val="24"/>
          <w:szCs w:val="24"/>
        </w:rPr>
        <w:tab/>
        <w:t>kontakt do Inspektora Ochrony Danych w Uniwersytecie Medycznym w Białymstoku, adres email: iod@umb.edu.pl,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-</w:t>
      </w:r>
      <w:r w:rsidRPr="00BC3ED1">
        <w:rPr>
          <w:rFonts w:ascii="Times New Roman" w:hAnsi="Times New Roman"/>
          <w:sz w:val="24"/>
          <w:szCs w:val="24"/>
        </w:rPr>
        <w:tab/>
        <w:t>Pana/Pani dane osobowe przetwarzane będą w celu przeprowadzenia rekrutacji na podstawie: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•</w:t>
      </w:r>
      <w:r w:rsidRPr="00BC3ED1">
        <w:rPr>
          <w:rFonts w:ascii="Times New Roman" w:hAnsi="Times New Roman"/>
          <w:sz w:val="24"/>
          <w:szCs w:val="24"/>
        </w:rPr>
        <w:tab/>
        <w:t xml:space="preserve">art. 6 ust. 1 lit. c RODO tj. przepisów prawa pracy, 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•</w:t>
      </w:r>
      <w:r w:rsidRPr="00BC3ED1">
        <w:rPr>
          <w:rFonts w:ascii="Times New Roman" w:hAnsi="Times New Roman"/>
          <w:sz w:val="24"/>
          <w:szCs w:val="24"/>
        </w:rPr>
        <w:tab/>
        <w:t>art. 6 ust. 1 lit. b  RODO tj. przetwarzanie jest niezbędne do podjęcia działań przed zawarciem umowy i do wykonania umowy,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•</w:t>
      </w:r>
      <w:r w:rsidRPr="00BC3ED1">
        <w:rPr>
          <w:rFonts w:ascii="Times New Roman" w:hAnsi="Times New Roman"/>
          <w:sz w:val="24"/>
          <w:szCs w:val="24"/>
        </w:rPr>
        <w:tab/>
        <w:t>art. 6 ust. 1 lit. a RODO tj. zgoda na przetwarzanie danych osobowych wykraczających poza zakres określony w Kodeksie Pracy oraz zgoda na przetwarzanie danych w celu przyszłych rekrutacji,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-</w:t>
      </w:r>
      <w:r w:rsidRPr="00BC3ED1">
        <w:rPr>
          <w:rFonts w:ascii="Times New Roman" w:hAnsi="Times New Roman"/>
          <w:sz w:val="24"/>
          <w:szCs w:val="24"/>
        </w:rPr>
        <w:tab/>
        <w:t>Pana/Pani dane osobowe nie będą przekazywane innym podmiotom, za wyjątkiem podmiotów uprawnionych na podstawie przepisów prawa,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-</w:t>
      </w:r>
      <w:r w:rsidRPr="00BC3ED1">
        <w:rPr>
          <w:rFonts w:ascii="Times New Roman" w:hAnsi="Times New Roman"/>
          <w:sz w:val="24"/>
          <w:szCs w:val="24"/>
        </w:rPr>
        <w:tab/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 xml:space="preserve">- </w:t>
      </w:r>
      <w:r w:rsidRPr="00BC3ED1">
        <w:rPr>
          <w:rFonts w:ascii="Times New Roman" w:hAnsi="Times New Roman"/>
          <w:sz w:val="24"/>
          <w:szCs w:val="24"/>
        </w:rPr>
        <w:tab/>
        <w:t xml:space="preserve">posiada Pan/Pani prawo dostępu do swoich danych osobowych, prawo do ich sprostowania, prawo do przenoszenia danych, prawo do usunięcia danych, do ograniczenia przetwarzania, prawo do sprzeciwu, 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-</w:t>
      </w:r>
      <w:r w:rsidRPr="00BC3ED1">
        <w:rPr>
          <w:rFonts w:ascii="Times New Roman" w:hAnsi="Times New Roman"/>
          <w:sz w:val="24"/>
          <w:szCs w:val="24"/>
        </w:rPr>
        <w:tab/>
        <w:t>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 xml:space="preserve">- </w:t>
      </w:r>
      <w:r w:rsidRPr="00BC3ED1">
        <w:rPr>
          <w:rFonts w:ascii="Times New Roman" w:hAnsi="Times New Roman"/>
          <w:sz w:val="24"/>
          <w:szCs w:val="24"/>
        </w:rPr>
        <w:tab/>
        <w:t>ma Pan/Pani prawo wniesienia skargi do Prezesa Urzędu Ochrony Danych Osobowych, ul. Stawki 2, 00-193 Warszawa, gdy uzasadnione jest, że dane osobowe przetwarzane są przez administratora niezgodnie z RODO,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-</w:t>
      </w:r>
      <w:r w:rsidRPr="00BC3ED1">
        <w:rPr>
          <w:rFonts w:ascii="Times New Roman" w:hAnsi="Times New Roman"/>
          <w:sz w:val="24"/>
          <w:szCs w:val="24"/>
        </w:rPr>
        <w:tab/>
        <w:t>podanie danych jest obligatoryjne na podstawie przepisów prawa pracy.</w:t>
      </w:r>
    </w:p>
    <w:p w:rsidR="00BC3ED1" w:rsidRPr="00BC3ED1" w:rsidRDefault="00BC3ED1" w:rsidP="00BC3ED1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C3ED1" w:rsidRPr="00BC3ED1" w:rsidRDefault="00BC3ED1" w:rsidP="00BC3ED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C3ED1">
        <w:rPr>
          <w:rFonts w:ascii="Times New Roman" w:hAnsi="Times New Roman"/>
          <w:b/>
          <w:sz w:val="24"/>
          <w:szCs w:val="24"/>
          <w:lang w:eastAsia="pl-PL"/>
        </w:rPr>
        <w:t>ZGODA NA PRZETWARZANIE DANYCH OSOBOWYCH</w:t>
      </w:r>
    </w:p>
    <w:p w:rsidR="00BC3ED1" w:rsidRPr="00BC3ED1" w:rsidRDefault="00BC3ED1" w:rsidP="00BC3E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3ED1" w:rsidRPr="00BC3ED1" w:rsidRDefault="00BC3ED1" w:rsidP="00BC3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3ED1">
        <w:rPr>
          <w:rFonts w:ascii="Times New Roman" w:hAnsi="Times New Roman"/>
          <w:sz w:val="24"/>
          <w:szCs w:val="24"/>
          <w:lang w:eastAsia="pl-PL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:rsidR="00BC3ED1" w:rsidRPr="00BC3ED1" w:rsidRDefault="00BC3ED1" w:rsidP="00BC3ED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C3ED1">
        <w:rPr>
          <w:rFonts w:ascii="Times New Roman" w:hAnsi="Times New Roman"/>
          <w:sz w:val="24"/>
          <w:szCs w:val="24"/>
          <w:lang w:eastAsia="pl-PL"/>
        </w:rPr>
        <w:t xml:space="preserve">Przyjmuję do wiadomości, że mogę w </w:t>
      </w:r>
      <w:r w:rsidRPr="00BC3ED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dowolnym momencie wycofać zgodę bez wpływu </w:t>
      </w:r>
      <w:r w:rsidRPr="00BC3ED1">
        <w:rPr>
          <w:rFonts w:ascii="Times New Roman" w:hAnsi="Times New Roman"/>
          <w:iCs/>
          <w:sz w:val="24"/>
          <w:szCs w:val="24"/>
          <w:lang w:eastAsia="pl-PL"/>
        </w:rPr>
        <w:t xml:space="preserve">na zgodność z prawem przetwarzania, którego dokonano na podstawie zgody przed jej wycofaniem. </w:t>
      </w:r>
    </w:p>
    <w:p w:rsidR="00BC3ED1" w:rsidRPr="00BC3ED1" w:rsidRDefault="00BC3ED1" w:rsidP="00BC3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3ED1">
        <w:rPr>
          <w:rFonts w:ascii="Times New Roman" w:hAnsi="Times New Roman"/>
          <w:iCs/>
          <w:sz w:val="24"/>
          <w:szCs w:val="24"/>
          <w:lang w:eastAsia="pl-PL"/>
        </w:rPr>
        <w:lastRenderedPageBreak/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:rsidR="00BC3ED1" w:rsidRPr="00BC3ED1" w:rsidRDefault="00BC3ED1" w:rsidP="00BC3E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3ED1" w:rsidRPr="00BC3ED1" w:rsidRDefault="00BC3ED1" w:rsidP="00BC3E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3ED1">
        <w:rPr>
          <w:rFonts w:ascii="Times New Roman" w:hAnsi="Times New Roman"/>
          <w:sz w:val="24"/>
          <w:szCs w:val="24"/>
          <w:lang w:eastAsia="pl-PL"/>
        </w:rPr>
        <w:tab/>
      </w:r>
      <w:r w:rsidRPr="00BC3ED1">
        <w:rPr>
          <w:rFonts w:ascii="Times New Roman" w:hAnsi="Times New Roman"/>
          <w:sz w:val="24"/>
          <w:szCs w:val="24"/>
          <w:lang w:eastAsia="pl-PL"/>
        </w:rPr>
        <w:tab/>
      </w:r>
      <w:r w:rsidRPr="00BC3ED1">
        <w:rPr>
          <w:rFonts w:ascii="Times New Roman" w:hAnsi="Times New Roman"/>
          <w:sz w:val="24"/>
          <w:szCs w:val="24"/>
          <w:lang w:eastAsia="pl-PL"/>
        </w:rPr>
        <w:tab/>
      </w:r>
      <w:r w:rsidRPr="00BC3ED1">
        <w:rPr>
          <w:rFonts w:ascii="Times New Roman" w:hAnsi="Times New Roman"/>
          <w:sz w:val="24"/>
          <w:szCs w:val="24"/>
          <w:lang w:eastAsia="pl-PL"/>
        </w:rPr>
        <w:tab/>
      </w:r>
      <w:r w:rsidRPr="00BC3ED1">
        <w:rPr>
          <w:rFonts w:ascii="Times New Roman" w:hAnsi="Times New Roman"/>
          <w:sz w:val="24"/>
          <w:szCs w:val="24"/>
          <w:lang w:eastAsia="pl-PL"/>
        </w:rPr>
        <w:tab/>
      </w:r>
      <w:r w:rsidRPr="00BC3ED1">
        <w:rPr>
          <w:rFonts w:ascii="Times New Roman" w:hAnsi="Times New Roman"/>
          <w:sz w:val="24"/>
          <w:szCs w:val="24"/>
          <w:lang w:eastAsia="pl-PL"/>
        </w:rPr>
        <w:tab/>
      </w:r>
      <w:r w:rsidRPr="00BC3ED1">
        <w:rPr>
          <w:rFonts w:ascii="Times New Roman" w:hAnsi="Times New Roman"/>
          <w:sz w:val="24"/>
          <w:szCs w:val="24"/>
          <w:lang w:eastAsia="pl-PL"/>
        </w:rPr>
        <w:tab/>
      </w:r>
      <w:r w:rsidRPr="00BC3ED1">
        <w:rPr>
          <w:rFonts w:ascii="Times New Roman" w:hAnsi="Times New Roman"/>
          <w:sz w:val="24"/>
          <w:szCs w:val="24"/>
          <w:lang w:eastAsia="pl-PL"/>
        </w:rPr>
        <w:tab/>
      </w:r>
    </w:p>
    <w:p w:rsidR="00257D54" w:rsidRPr="00C17328" w:rsidRDefault="00257D54" w:rsidP="00257D5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D54" w:rsidRPr="00BC3ED1" w:rsidRDefault="00257D54" w:rsidP="00257D5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……………………………..</w:t>
      </w:r>
    </w:p>
    <w:p w:rsidR="00257D54" w:rsidRPr="00BC3ED1" w:rsidRDefault="00257D54" w:rsidP="00257D5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ED1">
        <w:rPr>
          <w:rFonts w:ascii="Times New Roman" w:hAnsi="Times New Roman"/>
          <w:sz w:val="24"/>
          <w:szCs w:val="24"/>
        </w:rPr>
        <w:t>Podpis Kandydata</w:t>
      </w:r>
    </w:p>
    <w:p w:rsidR="00257D54" w:rsidRDefault="00257D54" w:rsidP="00257D54">
      <w:pPr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257D54" w:rsidRPr="003B179D" w:rsidRDefault="00257D54" w:rsidP="00257D54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3B179D">
        <w:rPr>
          <w:rFonts w:ascii="Arial" w:hAnsi="Arial" w:cs="Arial"/>
          <w:sz w:val="24"/>
          <w:szCs w:val="24"/>
          <w:lang w:eastAsia="pl-PL"/>
        </w:rPr>
        <w:t xml:space="preserve">Proces rekrutacji zakłada przeprowadzenie z kandydatami rozmowy kwalifikacyjnej przez komisję powołaną przez kierownika projektu. </w:t>
      </w:r>
    </w:p>
    <w:p w:rsidR="00257D54" w:rsidRPr="008C0D90" w:rsidRDefault="00257D54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Adres przesyłania zgłoszeń: w formie elektronicznej </w:t>
      </w:r>
      <w:r>
        <w:rPr>
          <w:rFonts w:ascii="Arial" w:hAnsi="Arial" w:cs="Arial"/>
          <w:b/>
          <w:sz w:val="24"/>
          <w:szCs w:val="24"/>
        </w:rPr>
        <w:t>na adres: andrzej.raczkowski</w:t>
      </w:r>
      <w:r w:rsidRPr="008C0D90">
        <w:rPr>
          <w:rFonts w:ascii="Arial" w:hAnsi="Arial" w:cs="Arial"/>
          <w:b/>
          <w:sz w:val="24"/>
          <w:szCs w:val="24"/>
        </w:rPr>
        <w:t>@umb.edu.pl</w:t>
      </w:r>
    </w:p>
    <w:p w:rsidR="00257D54" w:rsidRPr="008C0D90" w:rsidRDefault="002E7A46" w:rsidP="00257D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nadsyłania zgłoszeń: </w:t>
      </w:r>
      <w:r w:rsidR="00BC3ED1">
        <w:rPr>
          <w:rFonts w:ascii="Arial" w:hAnsi="Arial" w:cs="Arial"/>
          <w:b/>
          <w:sz w:val="24"/>
          <w:szCs w:val="24"/>
        </w:rPr>
        <w:t>31</w:t>
      </w:r>
      <w:r w:rsidR="00257D54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8</w:t>
      </w:r>
      <w:r w:rsidR="00257D54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20</w:t>
      </w:r>
      <w:r w:rsidR="00257D54">
        <w:rPr>
          <w:rFonts w:ascii="Arial" w:hAnsi="Arial" w:cs="Arial"/>
          <w:b/>
          <w:sz w:val="24"/>
          <w:szCs w:val="24"/>
        </w:rPr>
        <w:t>r.</w:t>
      </w:r>
    </w:p>
    <w:p w:rsidR="00257D54" w:rsidRPr="00D80BAD" w:rsidRDefault="00257D54" w:rsidP="00257D54">
      <w:pPr>
        <w:jc w:val="both"/>
        <w:rPr>
          <w:rFonts w:ascii="Source Sans Pro" w:hAnsi="Source Sans Pro"/>
          <w:sz w:val="20"/>
          <w:szCs w:val="20"/>
        </w:rPr>
      </w:pPr>
    </w:p>
    <w:p w:rsidR="00426CA3" w:rsidRDefault="00426CA3"/>
    <w:sectPr w:rsidR="00426CA3" w:rsidSect="003B179D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34" w:rsidRDefault="00550DC5">
      <w:pPr>
        <w:spacing w:after="0" w:line="240" w:lineRule="auto"/>
      </w:pPr>
      <w:r>
        <w:separator/>
      </w:r>
    </w:p>
  </w:endnote>
  <w:endnote w:type="continuationSeparator" w:id="0">
    <w:p w:rsidR="00677334" w:rsidRDefault="0055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6E" w:rsidRDefault="00257D5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EAD294D" wp14:editId="14164418">
          <wp:extent cx="5760720" cy="7918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179D" w:rsidRDefault="001B464A">
    <w:pPr>
      <w:pStyle w:val="Stopka"/>
    </w:pPr>
  </w:p>
  <w:p w:rsidR="00CB3C6E" w:rsidRDefault="001B46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74" w:rsidRDefault="00257D54">
    <w:pPr>
      <w:pStyle w:val="Stopka"/>
    </w:pPr>
    <w:r>
      <w:rPr>
        <w:noProof/>
        <w:lang w:eastAsia="pl-PL"/>
      </w:rPr>
      <w:drawing>
        <wp:inline distT="0" distB="0" distL="0" distR="0" wp14:anchorId="353F0D62" wp14:editId="4EF13913">
          <wp:extent cx="5760720" cy="79239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3574" w:rsidRDefault="001B4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34" w:rsidRDefault="00550DC5">
      <w:pPr>
        <w:spacing w:after="0" w:line="240" w:lineRule="auto"/>
      </w:pPr>
      <w:r>
        <w:separator/>
      </w:r>
    </w:p>
  </w:footnote>
  <w:footnote w:type="continuationSeparator" w:id="0">
    <w:p w:rsidR="00677334" w:rsidRDefault="0055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AB" w:rsidRDefault="001B464A" w:rsidP="00460556">
    <w:pPr>
      <w:pStyle w:val="Nagwek"/>
      <w:jc w:val="center"/>
    </w:pPr>
  </w:p>
  <w:p w:rsidR="00F538AB" w:rsidRDefault="001B4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3954D9"/>
    <w:multiLevelType w:val="hybridMultilevel"/>
    <w:tmpl w:val="805CD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54"/>
    <w:rsid w:val="001B464A"/>
    <w:rsid w:val="00257D54"/>
    <w:rsid w:val="002E7A46"/>
    <w:rsid w:val="00345744"/>
    <w:rsid w:val="00372D60"/>
    <w:rsid w:val="00426CA3"/>
    <w:rsid w:val="00550DC5"/>
    <w:rsid w:val="006514AB"/>
    <w:rsid w:val="00677334"/>
    <w:rsid w:val="00B2791C"/>
    <w:rsid w:val="00BC3ED1"/>
    <w:rsid w:val="00E31179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D97E-8B2B-4705-B86C-B0C716C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5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57D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7D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57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D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D54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D54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Raczkowski</dc:creator>
  <cp:keywords/>
  <dc:description/>
  <cp:lastModifiedBy>Ewa</cp:lastModifiedBy>
  <cp:revision>3</cp:revision>
  <dcterms:created xsi:type="dcterms:W3CDTF">2020-08-17T12:06:00Z</dcterms:created>
  <dcterms:modified xsi:type="dcterms:W3CDTF">2020-08-17T12:18:00Z</dcterms:modified>
</cp:coreProperties>
</file>