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D9" w:rsidRDefault="000466D9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3B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stanowiska</w:t>
      </w:r>
      <w:r w:rsidRPr="00046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6E4F5C" w:rsidRPr="006E4F5C">
        <w:rPr>
          <w:rFonts w:ascii="Times New Roman" w:hAnsi="Times New Roman" w:cs="Times New Roman"/>
          <w:b/>
          <w:sz w:val="28"/>
          <w:szCs w:val="28"/>
        </w:rPr>
        <w:t>Doktorant/Student stypendysta</w:t>
      </w:r>
    </w:p>
    <w:p w:rsidR="000466D9" w:rsidRDefault="002E6082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Jednostki: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Wydział Farmaceutyczny z Oddziałem Medycyny Laboratoryjnej Uniwersytetu Medycznego w Białymstoku</w:t>
      </w: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projektu: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Dr hab. Anna Moniuszko – Malinowska </w:t>
      </w: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konkursu:  SONATA BIS 7 - NZ</w:t>
      </w: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430C" w:rsidRDefault="00B0430C" w:rsidP="00B04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projektu: 2017/26/E/NZ6/00277</w:t>
      </w:r>
    </w:p>
    <w:p w:rsidR="00B0430C" w:rsidRDefault="00B0430C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F5C" w:rsidRPr="006E4F5C">
        <w:rPr>
          <w:rFonts w:ascii="Times New Roman" w:hAnsi="Times New Roman" w:cs="Times New Roman"/>
          <w:b/>
          <w:sz w:val="24"/>
          <w:szCs w:val="24"/>
        </w:rPr>
        <w:t>Doktorant/Student stypendysta</w:t>
      </w:r>
      <w:r w:rsidR="00024C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A25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Zakładzie Chemii Nieorganicznej i Analitycznej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6E4F5C" w:rsidRPr="001B3294" w:rsidRDefault="006E4F5C" w:rsidP="006E537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294">
        <w:rPr>
          <w:rFonts w:ascii="Times New Roman" w:hAnsi="Times New Roman" w:cs="Times New Roman"/>
        </w:rPr>
        <w:t xml:space="preserve">ukończone studia </w:t>
      </w:r>
      <w:r w:rsidR="001B3294" w:rsidRPr="001B3294">
        <w:rPr>
          <w:rFonts w:ascii="Times New Roman" w:hAnsi="Times New Roman" w:cs="Times New Roman"/>
        </w:rPr>
        <w:t>medyczne/student 5 lub wyższego roku</w:t>
      </w:r>
      <w:r w:rsidRPr="001B3294">
        <w:rPr>
          <w:rFonts w:ascii="Times New Roman" w:hAnsi="Times New Roman" w:cs="Times New Roman"/>
        </w:rPr>
        <w:t xml:space="preserve"> </w:t>
      </w:r>
    </w:p>
    <w:p w:rsidR="006E4F5C" w:rsidRPr="001B3294" w:rsidRDefault="006E4F5C" w:rsidP="006E4F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statusu uczestnika studiów do</w:t>
      </w:r>
      <w:r w:rsidR="001B3294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ktoranckich o profilu medycznym lub uczestnika koła naukowego z pozytywną opinią opiekuna tegoż koła</w:t>
      </w:r>
    </w:p>
    <w:p w:rsidR="001B3294" w:rsidRPr="001B3294" w:rsidRDefault="0004577A" w:rsidP="005E005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1B3294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eksperymentalnej w zakresie </w:t>
      </w:r>
      <w:r w:rsidR="00347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 </w:t>
      </w:r>
      <w:proofErr w:type="spellStart"/>
      <w:r w:rsidR="001B3294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proteomiki</w:t>
      </w:r>
      <w:proofErr w:type="spellEnd"/>
      <w:r w:rsidR="001B3294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1B3294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lipidomiki</w:t>
      </w:r>
      <w:proofErr w:type="spellEnd"/>
      <w:r w:rsidR="001B3294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wykorzystaniem technik spektroskopowych i separacyjnych potwierdzona przez opiekuna doktorant lub koła naukowego</w:t>
      </w:r>
    </w:p>
    <w:p w:rsidR="006D4446" w:rsidRPr="001B3294" w:rsidRDefault="006D4446" w:rsidP="005E005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języka angielskiego w mowie i piśmie</w:t>
      </w:r>
      <w:r w:rsidR="007D724D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1B3294" w:rsidRDefault="000466D9" w:rsidP="005E005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 siln</w:t>
      </w:r>
      <w:r w:rsidR="0004577A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motywacj</w:t>
      </w:r>
      <w:r w:rsidR="0004577A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6022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0430C" w:rsidRDefault="000466D9" w:rsidP="001B329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 w:rsidRPr="00483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26/E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/NZ6/0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0277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Wykorzystanie badań </w:t>
      </w:r>
      <w:proofErr w:type="spellStart"/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multiomicznych</w:t>
      </w:r>
      <w:proofErr w:type="spellEnd"/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oceny konsekwencji metabolicznych chorób przenoszonych przez kleszcze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6022" w:rsidRPr="001B3294" w:rsidRDefault="00163B0C" w:rsidP="001B329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realizowanych w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="006E4F5C" w:rsidRPr="006E4F5C">
        <w:rPr>
          <w:rFonts w:ascii="Times New Roman" w:hAnsi="Times New Roman" w:cs="Times New Roman"/>
          <w:b/>
          <w:sz w:val="24"/>
          <w:szCs w:val="24"/>
        </w:rPr>
        <w:t>Doktorant/Student stypendysta</w:t>
      </w:r>
      <w:r w:rsidR="006E4F5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0466D9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do</w:t>
      </w:r>
      <w:r w:rsidR="00156022" w:rsidRPr="001B3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3294" w:rsidRPr="001B3294">
        <w:rPr>
          <w:rFonts w:ascii="Times New Roman" w:hAnsi="Times New Roman" w:cs="Times New Roman"/>
          <w:sz w:val="24"/>
          <w:szCs w:val="24"/>
        </w:rPr>
        <w:t xml:space="preserve">przygotowywania materiału biologicznego do badań </w:t>
      </w:r>
      <w:proofErr w:type="spellStart"/>
      <w:r w:rsidR="001B3294" w:rsidRPr="001B3294">
        <w:rPr>
          <w:rFonts w:ascii="Times New Roman" w:hAnsi="Times New Roman" w:cs="Times New Roman"/>
          <w:sz w:val="24"/>
          <w:szCs w:val="24"/>
        </w:rPr>
        <w:t>proteomicznych</w:t>
      </w:r>
      <w:proofErr w:type="spellEnd"/>
      <w:r w:rsidR="001B3294" w:rsidRPr="001B32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B3294" w:rsidRPr="001B3294">
        <w:rPr>
          <w:rFonts w:ascii="Times New Roman" w:hAnsi="Times New Roman" w:cs="Times New Roman"/>
          <w:sz w:val="24"/>
          <w:szCs w:val="24"/>
        </w:rPr>
        <w:t>lipidomicznych</w:t>
      </w:r>
      <w:proofErr w:type="spellEnd"/>
      <w:r w:rsidR="001B3294" w:rsidRPr="001B3294">
        <w:rPr>
          <w:rFonts w:ascii="Times New Roman" w:hAnsi="Times New Roman" w:cs="Times New Roman"/>
          <w:sz w:val="24"/>
          <w:szCs w:val="24"/>
        </w:rPr>
        <w:t xml:space="preserve">, udział w przeprowadzeniu analiz pod nadzorem pracownika jednostki, opracowywanie wyników badań i aktywne uczestniczenie w </w:t>
      </w:r>
      <w:r w:rsidR="00CB6027" w:rsidRPr="001B3294">
        <w:rPr>
          <w:rFonts w:ascii="Times New Roman" w:hAnsi="Times New Roman" w:cs="Times New Roman"/>
          <w:sz w:val="24"/>
          <w:szCs w:val="24"/>
        </w:rPr>
        <w:t>przygotowaniu</w:t>
      </w:r>
      <w:r w:rsidR="001B3294" w:rsidRPr="001B3294">
        <w:rPr>
          <w:rFonts w:ascii="Times New Roman" w:hAnsi="Times New Roman" w:cs="Times New Roman"/>
          <w:sz w:val="24"/>
          <w:szCs w:val="24"/>
        </w:rPr>
        <w:t xml:space="preserve"> publikacji</w:t>
      </w:r>
    </w:p>
    <w:p w:rsidR="00B0430C" w:rsidRDefault="00B0430C" w:rsidP="00B0430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0466D9">
        <w:rPr>
          <w:rFonts w:ascii="Times New Roman" w:hAnsi="Times New Roman" w:cs="Times New Roman"/>
          <w:b/>
          <w:bCs/>
          <w:sz w:val="24"/>
          <w:szCs w:val="24"/>
        </w:rPr>
        <w:t>Typ konkursu NCN</w:t>
      </w:r>
      <w:r w:rsidRPr="000466D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SONATA BIS – NZ</w:t>
      </w:r>
    </w:p>
    <w:p w:rsidR="00B0430C" w:rsidRDefault="00B0430C" w:rsidP="00B0430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27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2021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, godz.: 12:00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430C" w:rsidRPr="000466D9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Okres wypłaty </w:t>
      </w:r>
      <w:r w:rsidR="00C218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stypendium</w:t>
      </w: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01.02.2021 – 30.07.2022 rok </w:t>
      </w: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wynagrodzenia: </w:t>
      </w: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1 000 zł brutto miesięcznie </w:t>
      </w: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wykonywania badań: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 w:rsidR="00C218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Wydział Farmaceutyczny z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0430C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430C" w:rsidRPr="006E66D1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0430C" w:rsidRPr="006E66D1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30C" w:rsidRPr="006E66D1" w:rsidRDefault="00B0430C" w:rsidP="00B0430C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życiorys naukowy kandydata, przedstawiający osiągnięcia i doświadczenie naukowe kandydata </w:t>
      </w:r>
      <w:r w:rsidRPr="006E66D1">
        <w:rPr>
          <w:rFonts w:ascii="Times New Roman" w:eastAsia="Times New Roman" w:hAnsi="Times New Roman" w:cs="Times New Roman"/>
          <w:sz w:val="24"/>
          <w:szCs w:val="24"/>
        </w:rPr>
        <w:t>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B0430C" w:rsidRPr="006E66D1" w:rsidRDefault="00B0430C" w:rsidP="00CC768F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Pr="006E66D1">
        <w:rPr>
          <w:rFonts w:ascii="Times New Roman" w:eastAsia="Times New Roman" w:hAnsi="Times New Roman" w:cs="Times New Roman"/>
          <w:sz w:val="24"/>
          <w:szCs w:val="24"/>
        </w:rPr>
        <w:t>Podpisany poniższy dokument obejmujący Obowiązek informacyjny oraz Klauzulę zgody: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OBOWIĄZEK INFORMACYJNY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Uniwersytet Medyczny w Białymstoku z siedzibą ul. Kilińskiego 1, 15-089 Białystok, reprezentowany przez Rektora,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2) Z Inspektorem Ochrony Danych w Uniwersytecie Medycznym w Białymstoku należy kontaktować się za pośrednictwem poczty elektronicznej, adres email: iod@umb.edu.pl,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rekrutacji na podstawie: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c RODO tj. przepisów prawa pracy,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b RODO tj. przetwarzanie jest niezbędne do podjęcia działań przed zawarciem umowy i do wykonania umowy,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a RODO tj. zgoda na przetwarzanie danych osobowych wykraczających poza zakres określony w Kodeksie Pracy oraz zgoda na przetwarzanie danych w celu przyszłych rekrutacji,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Pana/Pani dane osobowe nie będą przekazywane innym podmiotom, za wyjątkiem podmiotów uprawnionych na podstawie przepisów prawa,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posiada Pan/Pani prawo dostępu do swoich danych osobowych, prawo do ich sprostowania, prawo do przenoszenia danych, prawo do usunięcia danych, do ograniczenia przetwarzania, prawo do sprzeciwu,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6">
        <w:r w:rsidRPr="006E66D1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iod@umb.edu.pl</w:t>
        </w:r>
      </w:hyperlink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podanie danych jest obligatoryjne na podstawie przepisów prawa pracy.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ZGODY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Uniwersytet Medyczny w Białymstoku, z siedzibą przy ul. J. Kilińskiego 1, 15-089 Białystok w celu przeprowadzenia procesu rekrutacji oraz wybrania kandydata na stanowisko post-</w:t>
      </w:r>
      <w:proofErr w:type="spellStart"/>
      <w:r w:rsidRPr="006E66D1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w projekcie realizowanym w Uniwersytecie Medycznym w Białymstoku.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Zostałem poinformowany o moich prawach i obowiązkach. Przyjmuję do wiadomości, iż podanie przeze mnie danych osobowych jest obligatoryjne.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:rsidR="00B0430C" w:rsidRPr="006E66D1" w:rsidRDefault="00B0430C" w:rsidP="00B04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Podpis Kandydata</w:t>
      </w:r>
    </w:p>
    <w:p w:rsidR="00B0430C" w:rsidRPr="006E66D1" w:rsidRDefault="00B0430C" w:rsidP="00B04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Kancelarii Uniwersytetu Medycznego w Białymstoku, ul. J. Kilińskiego 1, 15-089 Białystok, bądź drogą </w:t>
      </w:r>
      <w:proofErr w:type="spellStart"/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emailową</w:t>
      </w:r>
      <w:proofErr w:type="spellEnd"/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agnieszka.szczepura@umb.edu.pl</w:t>
      </w:r>
    </w:p>
    <w:p w:rsidR="00B0430C" w:rsidRPr="006E66D1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430C" w:rsidRPr="006E66D1" w:rsidRDefault="00B0430C" w:rsidP="00B043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Dodatkowych informacji w zakresie rekrutacji udzielać będzie Prof. Elżbieta Skrzydlewska, tel. 85 748 5708</w:t>
      </w:r>
    </w:p>
    <w:p w:rsidR="004302E0" w:rsidRPr="000466D9" w:rsidRDefault="004302E0" w:rsidP="00B043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4302E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B66"/>
    <w:multiLevelType w:val="hybridMultilevel"/>
    <w:tmpl w:val="5A3891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D9"/>
    <w:rsid w:val="00024CCD"/>
    <w:rsid w:val="0004577A"/>
    <w:rsid w:val="000466D9"/>
    <w:rsid w:val="00156022"/>
    <w:rsid w:val="00163B0C"/>
    <w:rsid w:val="0019319E"/>
    <w:rsid w:val="001B3294"/>
    <w:rsid w:val="001D695E"/>
    <w:rsid w:val="001E3836"/>
    <w:rsid w:val="002E5157"/>
    <w:rsid w:val="002E6082"/>
    <w:rsid w:val="00324F42"/>
    <w:rsid w:val="003303C6"/>
    <w:rsid w:val="00347180"/>
    <w:rsid w:val="003617B9"/>
    <w:rsid w:val="003D2AC4"/>
    <w:rsid w:val="0042106B"/>
    <w:rsid w:val="004302E0"/>
    <w:rsid w:val="00483E6C"/>
    <w:rsid w:val="004A259A"/>
    <w:rsid w:val="005E0053"/>
    <w:rsid w:val="00637017"/>
    <w:rsid w:val="00643708"/>
    <w:rsid w:val="0066187C"/>
    <w:rsid w:val="006A5DB2"/>
    <w:rsid w:val="006D05A5"/>
    <w:rsid w:val="006D4446"/>
    <w:rsid w:val="006E4F5C"/>
    <w:rsid w:val="0074596B"/>
    <w:rsid w:val="00767A67"/>
    <w:rsid w:val="007A09AE"/>
    <w:rsid w:val="007D724D"/>
    <w:rsid w:val="008045AA"/>
    <w:rsid w:val="00806DDA"/>
    <w:rsid w:val="009137AC"/>
    <w:rsid w:val="00B0430C"/>
    <w:rsid w:val="00B21D27"/>
    <w:rsid w:val="00B54BE7"/>
    <w:rsid w:val="00BB2FF2"/>
    <w:rsid w:val="00C07B05"/>
    <w:rsid w:val="00C218A9"/>
    <w:rsid w:val="00CB6027"/>
    <w:rsid w:val="00CC768F"/>
    <w:rsid w:val="00CD3CE5"/>
    <w:rsid w:val="00D2631D"/>
    <w:rsid w:val="00EB2A30"/>
    <w:rsid w:val="00EC0E22"/>
    <w:rsid w:val="00EC7434"/>
    <w:rsid w:val="00F9677C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E6C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E6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Beata Herman</cp:lastModifiedBy>
  <cp:revision>2</cp:revision>
  <cp:lastPrinted>2021-01-20T08:40:00Z</cp:lastPrinted>
  <dcterms:created xsi:type="dcterms:W3CDTF">2021-01-22T11:39:00Z</dcterms:created>
  <dcterms:modified xsi:type="dcterms:W3CDTF">2021-01-22T11:39:00Z</dcterms:modified>
</cp:coreProperties>
</file>