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CA" w:rsidRDefault="006819CA" w:rsidP="000F582E">
      <w:pPr>
        <w:pStyle w:val="Podtytu"/>
        <w:spacing w:after="80" w:line="240" w:lineRule="auto"/>
        <w:jc w:val="right"/>
      </w:pPr>
      <w:bookmarkStart w:id="0" w:name="_GoBack"/>
      <w:bookmarkEnd w:id="0"/>
      <w:r>
        <w:t>&lt;DD-MM_RRRR&gt;</w:t>
      </w:r>
    </w:p>
    <w:tbl>
      <w:tblPr>
        <w:tblW w:w="5319" w:type="pct"/>
        <w:tblInd w:w="-431" w:type="dxa"/>
        <w:tblBorders>
          <w:top w:val="single" w:sz="4" w:space="0" w:color="549E39"/>
          <w:left w:val="single" w:sz="4" w:space="0" w:color="549E39"/>
          <w:bottom w:val="single" w:sz="4" w:space="0" w:color="549E39"/>
          <w:right w:val="single" w:sz="4" w:space="0" w:color="549E39"/>
          <w:insideH w:val="single" w:sz="4" w:space="0" w:color="549E39"/>
          <w:insideV w:val="single" w:sz="4" w:space="0" w:color="549E39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3825"/>
        <w:gridCol w:w="2697"/>
        <w:gridCol w:w="143"/>
        <w:gridCol w:w="2975"/>
      </w:tblGrid>
      <w:tr w:rsidR="006819CA" w:rsidTr="007D6C26">
        <w:trPr>
          <w:trHeight w:val="371"/>
        </w:trPr>
        <w:tc>
          <w:tcPr>
            <w:tcW w:w="1984" w:type="pct"/>
            <w:vMerge w:val="restar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19CA" w:rsidRDefault="006819CA" w:rsidP="006819CA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Osoba zgłaszająca</w:t>
            </w:r>
            <w:r>
              <w:rPr>
                <w:b/>
              </w:rPr>
              <w:br/>
            </w:r>
            <w:r>
              <w:rPr>
                <w:i/>
                <w:sz w:val="14"/>
              </w:rPr>
              <w:t>(imię nazwisko, jednostka organizacyjna)</w:t>
            </w:r>
          </w:p>
        </w:tc>
        <w:tc>
          <w:tcPr>
            <w:tcW w:w="1473" w:type="pct"/>
            <w:gridSpan w:val="2"/>
            <w:tcBorders>
              <w:top w:val="single" w:sz="4" w:space="0" w:color="549E39"/>
              <w:left w:val="single" w:sz="4" w:space="0" w:color="549E39"/>
              <w:bottom w:val="dotted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19CA" w:rsidRDefault="006819CA">
            <w:pPr>
              <w:spacing w:before="120" w:after="120" w:line="240" w:lineRule="auto"/>
            </w:pPr>
            <w:r>
              <w:t>&lt;imię i nazwisko&gt;</w:t>
            </w:r>
          </w:p>
        </w:tc>
        <w:tc>
          <w:tcPr>
            <w:tcW w:w="1543" w:type="pct"/>
            <w:vMerge w:val="restar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19CA" w:rsidRDefault="006819CA">
            <w:pPr>
              <w:pStyle w:val="Podpis"/>
            </w:pPr>
            <w:r>
              <w:t>(podpis)</w:t>
            </w:r>
          </w:p>
        </w:tc>
      </w:tr>
      <w:tr w:rsidR="006819CA" w:rsidTr="007D6C26">
        <w:trPr>
          <w:trHeight w:val="371"/>
        </w:trPr>
        <w:tc>
          <w:tcPr>
            <w:tcW w:w="1984" w:type="pct"/>
            <w:vMerge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vAlign w:val="center"/>
            <w:hideMark/>
          </w:tcPr>
          <w:p w:rsidR="006819CA" w:rsidRDefault="006819CA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pct"/>
            <w:gridSpan w:val="2"/>
            <w:tcBorders>
              <w:top w:val="dotted" w:sz="4" w:space="0" w:color="549E39"/>
              <w:left w:val="single" w:sz="4" w:space="0" w:color="549E39"/>
              <w:bottom w:val="single" w:sz="4" w:space="0" w:color="auto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19CA" w:rsidRDefault="006819CA">
            <w:pPr>
              <w:spacing w:before="120" w:after="120" w:line="240" w:lineRule="auto"/>
            </w:pPr>
            <w:r>
              <w:t>&lt;jednostka organizacyjna&gt;</w:t>
            </w:r>
          </w:p>
        </w:tc>
        <w:tc>
          <w:tcPr>
            <w:tcW w:w="1543" w:type="pct"/>
            <w:vMerge/>
            <w:tcBorders>
              <w:top w:val="single" w:sz="4" w:space="0" w:color="549E39"/>
              <w:left w:val="single" w:sz="4" w:space="0" w:color="549E39"/>
              <w:bottom w:val="single" w:sz="4" w:space="0" w:color="auto"/>
              <w:right w:val="single" w:sz="4" w:space="0" w:color="549E39"/>
            </w:tcBorders>
            <w:vAlign w:val="center"/>
            <w:hideMark/>
          </w:tcPr>
          <w:p w:rsidR="006819CA" w:rsidRDefault="006819CA">
            <w:pPr>
              <w:spacing w:after="0" w:line="240" w:lineRule="auto"/>
              <w:rPr>
                <w:i/>
                <w:sz w:val="16"/>
              </w:rPr>
            </w:pPr>
          </w:p>
        </w:tc>
      </w:tr>
      <w:tr w:rsidR="007D6C26" w:rsidTr="007D6C26">
        <w:trPr>
          <w:trHeight w:val="436"/>
        </w:trPr>
        <w:tc>
          <w:tcPr>
            <w:tcW w:w="1984" w:type="pct"/>
            <w:vMerge w:val="restar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F2A7B" w:rsidRDefault="006819CA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Informacja o</w:t>
            </w:r>
            <w:r w:rsidR="009C203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AF2A7B" w:rsidRDefault="00AF2A7B">
            <w:pPr>
              <w:spacing w:before="120" w:after="0" w:line="240" w:lineRule="auto"/>
              <w:rPr>
                <w:b/>
              </w:rPr>
            </w:pPr>
          </w:p>
          <w:p w:rsidR="006819CA" w:rsidRDefault="006819CA" w:rsidP="007D6C26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br/>
            </w:r>
            <w:r w:rsidRPr="006819CA">
              <w:rPr>
                <w:b/>
              </w:rPr>
              <w:t>Zgodnie z Zarządzeniem Rektora</w:t>
            </w:r>
            <w:r w:rsidR="009C203D">
              <w:rPr>
                <w:b/>
              </w:rPr>
              <w:t>: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2" w:space="0" w:color="3E762A"/>
              <w:bottom w:val="single" w:sz="2" w:space="0" w:color="3E762A"/>
              <w:right w:val="dotted" w:sz="4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19CA" w:rsidRDefault="006819CA" w:rsidP="00AF2A7B">
            <w:pPr>
              <w:spacing w:after="0" w:line="240" w:lineRule="auto"/>
            </w:pPr>
            <w:r>
              <w:t xml:space="preserve">[  ] zamknięciu </w:t>
            </w:r>
            <w:r w:rsidR="00AF2A7B">
              <w:t>JO</w:t>
            </w:r>
            <w:r w:rsidR="007D6C26">
              <w:rPr>
                <w:rStyle w:val="Odwoanieprzypisudolnego"/>
              </w:rPr>
              <w:footnoteReference w:id="1"/>
            </w:r>
            <w:r>
              <w:t xml:space="preserve"> </w:t>
            </w:r>
            <w:r w:rsidR="00702B3D">
              <w:t xml:space="preserve">  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dotted" w:sz="4" w:space="0" w:color="3E762A"/>
              <w:bottom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19CA" w:rsidRDefault="006819CA" w:rsidP="00AF2A7B">
            <w:pPr>
              <w:spacing w:after="0" w:line="240" w:lineRule="auto"/>
            </w:pPr>
            <w:r>
              <w:t>[  ] </w:t>
            </w:r>
            <w:r w:rsidR="00702B3D">
              <w:t xml:space="preserve">powołaniu </w:t>
            </w:r>
            <w:r w:rsidR="00AF2A7B">
              <w:t>JO</w:t>
            </w:r>
            <w:r w:rsidR="00702B3D">
              <w:t xml:space="preserve">          </w:t>
            </w:r>
          </w:p>
        </w:tc>
      </w:tr>
      <w:tr w:rsidR="007D6C26" w:rsidTr="007D6C26">
        <w:trPr>
          <w:trHeight w:val="428"/>
        </w:trPr>
        <w:tc>
          <w:tcPr>
            <w:tcW w:w="1984" w:type="pct"/>
            <w:vMerge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0" w:line="240" w:lineRule="auto"/>
              <w:rPr>
                <w:b/>
              </w:rPr>
            </w:pPr>
          </w:p>
        </w:tc>
        <w:tc>
          <w:tcPr>
            <w:tcW w:w="1399" w:type="pct"/>
            <w:tcBorders>
              <w:top w:val="single" w:sz="2" w:space="0" w:color="3E762A"/>
              <w:left w:val="single" w:sz="2" w:space="0" w:color="3E762A"/>
              <w:bottom w:val="dotted" w:sz="4" w:space="0" w:color="3E762A"/>
              <w:right w:val="dotted" w:sz="4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1FC0" w:rsidRDefault="00941FC0" w:rsidP="00AF2A7B">
            <w:pPr>
              <w:spacing w:after="0" w:line="240" w:lineRule="auto"/>
            </w:pPr>
            <w:r>
              <w:t xml:space="preserve">[  ] zmianie nazwy </w:t>
            </w:r>
            <w:r w:rsidR="00AF2A7B">
              <w:t>JO</w:t>
            </w:r>
            <w:r>
              <w:t xml:space="preserve">     </w:t>
            </w:r>
          </w:p>
        </w:tc>
        <w:tc>
          <w:tcPr>
            <w:tcW w:w="1617" w:type="pct"/>
            <w:gridSpan w:val="2"/>
            <w:tcBorders>
              <w:top w:val="single" w:sz="2" w:space="0" w:color="3E762A"/>
              <w:left w:val="dotted" w:sz="4" w:space="0" w:color="3E762A"/>
              <w:bottom w:val="dotted" w:sz="4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1FC0" w:rsidRDefault="00941FC0" w:rsidP="00AF2A7B">
            <w:pPr>
              <w:spacing w:after="0" w:line="240" w:lineRule="auto"/>
            </w:pPr>
          </w:p>
        </w:tc>
      </w:tr>
      <w:tr w:rsidR="007D6C26" w:rsidTr="007D6C26">
        <w:trPr>
          <w:trHeight w:val="419"/>
        </w:trPr>
        <w:tc>
          <w:tcPr>
            <w:tcW w:w="1984" w:type="pct"/>
            <w:vMerge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vAlign w:val="center"/>
            <w:hideMark/>
          </w:tcPr>
          <w:p w:rsidR="00941FC0" w:rsidRDefault="00941FC0" w:rsidP="00941FC0">
            <w:pPr>
              <w:spacing w:after="0" w:line="240" w:lineRule="auto"/>
              <w:rPr>
                <w:b/>
              </w:rPr>
            </w:pPr>
          </w:p>
        </w:tc>
        <w:tc>
          <w:tcPr>
            <w:tcW w:w="1399" w:type="pct"/>
            <w:tcBorders>
              <w:top w:val="dotted" w:sz="4" w:space="0" w:color="3E762A"/>
              <w:left w:val="single" w:sz="2" w:space="0" w:color="3E762A"/>
              <w:bottom w:val="single" w:sz="2" w:space="0" w:color="3E762A"/>
              <w:right w:val="dotted" w:sz="4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1FC0" w:rsidRDefault="0082446E" w:rsidP="0082446E">
            <w:pPr>
              <w:spacing w:after="0" w:line="240" w:lineRule="auto"/>
            </w:pPr>
            <w:r>
              <w:t>n</w:t>
            </w:r>
            <w:r w:rsidR="00941FC0">
              <w:t>r</w:t>
            </w:r>
            <w:r>
              <w:t xml:space="preserve"> ……………………………</w:t>
            </w:r>
          </w:p>
        </w:tc>
        <w:tc>
          <w:tcPr>
            <w:tcW w:w="1617" w:type="pct"/>
            <w:gridSpan w:val="2"/>
            <w:tcBorders>
              <w:top w:val="dotted" w:sz="4" w:space="0" w:color="3E762A"/>
              <w:left w:val="dotted" w:sz="4" w:space="0" w:color="3E762A"/>
              <w:bottom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1FC0" w:rsidRDefault="00941FC0" w:rsidP="00941FC0">
            <w:pPr>
              <w:spacing w:after="0" w:line="240" w:lineRule="auto"/>
            </w:pPr>
            <w:r>
              <w:t>z dnia &lt;DD-MM_RRRR&gt;</w:t>
            </w:r>
          </w:p>
        </w:tc>
      </w:tr>
      <w:tr w:rsidR="00941FC0" w:rsidTr="007D6C26">
        <w:trPr>
          <w:trHeight w:val="202"/>
        </w:trPr>
        <w:tc>
          <w:tcPr>
            <w:tcW w:w="5000" w:type="pct"/>
            <w:gridSpan w:val="4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center"/>
            </w:pPr>
            <w:r>
              <w:rPr>
                <w:b/>
              </w:rPr>
              <w:t xml:space="preserve">ZAMKNIĘCIE JEDNOSTKI </w:t>
            </w:r>
          </w:p>
        </w:tc>
      </w:tr>
      <w:tr w:rsidR="00941FC0" w:rsidTr="007D6C26">
        <w:trPr>
          <w:trHeight w:val="202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7D6C2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  <w:r w:rsidR="00AF2A7B">
              <w:rPr>
                <w:b/>
              </w:rPr>
              <w:t>JO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bottom w:val="dotted" w:sz="4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</w:p>
        </w:tc>
      </w:tr>
      <w:tr w:rsidR="00941FC0" w:rsidTr="007D6C26">
        <w:trPr>
          <w:trHeight w:val="384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7D6C26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Data zakończenia obowiązywania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 xml:space="preserve">&lt;DD-MM-RRRR&gt; </w:t>
            </w:r>
          </w:p>
        </w:tc>
      </w:tr>
      <w:tr w:rsidR="00941FC0" w:rsidRPr="009C203D" w:rsidTr="007D6C26">
        <w:tc>
          <w:tcPr>
            <w:tcW w:w="5000" w:type="pct"/>
            <w:gridSpan w:val="4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ZMIANA NAZWY JEDNOSTKI</w:t>
            </w:r>
          </w:p>
        </w:tc>
      </w:tr>
      <w:tr w:rsidR="007D6C26" w:rsidRPr="009C203D" w:rsidTr="007D6C26"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Stara nazwa </w:t>
            </w:r>
            <w:r w:rsidR="00AF2A7B">
              <w:rPr>
                <w:b/>
              </w:rPr>
              <w:t>JO</w:t>
            </w:r>
            <w:r>
              <w:rPr>
                <w:b/>
              </w:rPr>
              <w:t xml:space="preserve"> </w:t>
            </w:r>
          </w:p>
        </w:tc>
        <w:tc>
          <w:tcPr>
            <w:tcW w:w="3016" w:type="pct"/>
            <w:gridSpan w:val="3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auto"/>
          </w:tcPr>
          <w:p w:rsidR="00941FC0" w:rsidRDefault="00941FC0" w:rsidP="00941FC0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941FC0" w:rsidRPr="009C203D" w:rsidTr="007D6C26"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Nowa nazwa </w:t>
            </w:r>
            <w:r w:rsidR="00AF2A7B">
              <w:rPr>
                <w:b/>
              </w:rPr>
              <w:t>JO</w:t>
            </w:r>
          </w:p>
        </w:tc>
        <w:tc>
          <w:tcPr>
            <w:tcW w:w="3016" w:type="pct"/>
            <w:gridSpan w:val="3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auto"/>
          </w:tcPr>
          <w:p w:rsidR="00941FC0" w:rsidRDefault="00941FC0" w:rsidP="00941FC0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941FC0" w:rsidRPr="009C203D" w:rsidTr="007D6C26"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82446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Data</w:t>
            </w:r>
            <w:r w:rsidR="007D6C26">
              <w:rPr>
                <w:b/>
              </w:rPr>
              <w:t xml:space="preserve"> rozpoczęcia </w:t>
            </w:r>
            <w:r>
              <w:rPr>
                <w:b/>
              </w:rPr>
              <w:t xml:space="preserve">obowiązywania </w:t>
            </w:r>
          </w:p>
        </w:tc>
        <w:tc>
          <w:tcPr>
            <w:tcW w:w="3016" w:type="pct"/>
            <w:gridSpan w:val="3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auto"/>
          </w:tcPr>
          <w:p w:rsidR="00941FC0" w:rsidRDefault="00941FC0" w:rsidP="00941FC0">
            <w:pPr>
              <w:spacing w:before="120" w:after="120" w:line="240" w:lineRule="auto"/>
              <w:rPr>
                <w:b/>
              </w:rPr>
            </w:pPr>
            <w:r>
              <w:t>&lt;DD-MM-RRRR&gt;</w:t>
            </w:r>
          </w:p>
        </w:tc>
      </w:tr>
      <w:tr w:rsidR="00941FC0" w:rsidRPr="009C203D" w:rsidTr="007D6C26">
        <w:tc>
          <w:tcPr>
            <w:tcW w:w="5000" w:type="pct"/>
            <w:gridSpan w:val="4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Pr="009C203D" w:rsidRDefault="00941FC0" w:rsidP="00941FC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POWOŁANIE JEDNOSTKI</w:t>
            </w:r>
          </w:p>
        </w:tc>
      </w:tr>
      <w:tr w:rsidR="00941FC0" w:rsidTr="007D6C26">
        <w:trPr>
          <w:trHeight w:val="202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  <w:r w:rsidR="00AF2A7B">
              <w:rPr>
                <w:b/>
              </w:rPr>
              <w:t>JO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bottom w:val="dotted" w:sz="4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</w:p>
        </w:tc>
      </w:tr>
      <w:tr w:rsidR="00941FC0" w:rsidTr="007D6C26">
        <w:trPr>
          <w:trHeight w:val="456"/>
        </w:trPr>
        <w:tc>
          <w:tcPr>
            <w:tcW w:w="1984" w:type="pct"/>
            <w:vMerge w:val="restart"/>
            <w:tcBorders>
              <w:top w:val="single" w:sz="4" w:space="0" w:color="549E39"/>
              <w:left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Umiejscowienie </w:t>
            </w:r>
            <w:r w:rsidR="00AF2A7B">
              <w:rPr>
                <w:b/>
              </w:rPr>
              <w:t>JO</w:t>
            </w:r>
            <w:r>
              <w:rPr>
                <w:b/>
              </w:rPr>
              <w:t xml:space="preserve"> w Strukturze UMB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>[ ] Wydział Lekarski</w:t>
            </w:r>
          </w:p>
        </w:tc>
      </w:tr>
      <w:tr w:rsidR="00941FC0" w:rsidTr="007D6C26">
        <w:trPr>
          <w:trHeight w:val="453"/>
        </w:trPr>
        <w:tc>
          <w:tcPr>
            <w:tcW w:w="1984" w:type="pct"/>
            <w:vMerge/>
            <w:tcBorders>
              <w:left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>[ ] Wydział Farmaceutyczny</w:t>
            </w:r>
          </w:p>
        </w:tc>
      </w:tr>
      <w:tr w:rsidR="00941FC0" w:rsidTr="007D6C26">
        <w:trPr>
          <w:trHeight w:val="453"/>
        </w:trPr>
        <w:tc>
          <w:tcPr>
            <w:tcW w:w="1984" w:type="pct"/>
            <w:vMerge/>
            <w:tcBorders>
              <w:left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>[ ] Wydział Nauk o Zdrowiu</w:t>
            </w:r>
          </w:p>
        </w:tc>
      </w:tr>
      <w:tr w:rsidR="00941FC0" w:rsidTr="007D6C26">
        <w:trPr>
          <w:trHeight w:val="453"/>
        </w:trPr>
        <w:tc>
          <w:tcPr>
            <w:tcW w:w="1984" w:type="pct"/>
            <w:vMerge/>
            <w:tcBorders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>[ ] Administracja</w:t>
            </w:r>
          </w:p>
          <w:p w:rsidR="00941FC0" w:rsidRDefault="00941FC0" w:rsidP="00AF2A7B">
            <w:pPr>
              <w:spacing w:before="120" w:after="120" w:line="240" w:lineRule="auto"/>
              <w:jc w:val="both"/>
            </w:pPr>
            <w:r>
              <w:t>Nazwa komórki nadrzędnej ……………………………………………………</w:t>
            </w:r>
          </w:p>
        </w:tc>
      </w:tr>
      <w:tr w:rsidR="00941FC0" w:rsidTr="007D6C26">
        <w:trPr>
          <w:trHeight w:val="380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2" w:space="0" w:color="3E762A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7D6C2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Data rozpoczęcia obowiązywania 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2" w:space="0" w:color="3E762A"/>
              <w:right w:val="single" w:sz="2" w:space="0" w:color="3E762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941FC0">
            <w:pPr>
              <w:spacing w:before="120" w:after="120" w:line="240" w:lineRule="auto"/>
              <w:jc w:val="both"/>
            </w:pPr>
            <w:r>
              <w:t xml:space="preserve">&lt;DD-MM-RRRR&gt; </w:t>
            </w:r>
          </w:p>
        </w:tc>
      </w:tr>
      <w:tr w:rsidR="00941FC0" w:rsidTr="007D6C26">
        <w:trPr>
          <w:trHeight w:val="330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Symbol </w:t>
            </w:r>
            <w:r w:rsidR="00AF2A7B">
              <w:rPr>
                <w:b/>
              </w:rPr>
              <w:t>JO</w:t>
            </w:r>
            <w:r>
              <w:rPr>
                <w:b/>
              </w:rPr>
              <w:t xml:space="preserve"> /kod POLON</w:t>
            </w:r>
          </w:p>
        </w:tc>
        <w:tc>
          <w:tcPr>
            <w:tcW w:w="3016" w:type="pct"/>
            <w:gridSpan w:val="3"/>
            <w:tcBorders>
              <w:top w:val="single" w:sz="2" w:space="0" w:color="3E762A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</w:pPr>
          </w:p>
        </w:tc>
      </w:tr>
      <w:tr w:rsidR="00941FC0" w:rsidTr="007D6C26">
        <w:trPr>
          <w:trHeight w:val="538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941FC0">
            <w:pPr>
              <w:spacing w:before="120" w:after="120"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Numer kosztowy</w:t>
            </w:r>
            <w:r>
              <w:rPr>
                <w:b/>
                <w:noProof/>
              </w:rPr>
              <w:br/>
            </w:r>
            <w:r>
              <w:rPr>
                <w:sz w:val="12"/>
              </w:rPr>
              <w:t>(wypełnia pracownik ZSZU)</w:t>
            </w:r>
          </w:p>
        </w:tc>
        <w:tc>
          <w:tcPr>
            <w:tcW w:w="3016" w:type="pct"/>
            <w:gridSpan w:val="3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before="120" w:after="120" w:line="240" w:lineRule="auto"/>
            </w:pPr>
          </w:p>
        </w:tc>
      </w:tr>
      <w:tr w:rsidR="007D6C26" w:rsidTr="007D6C26">
        <w:trPr>
          <w:trHeight w:val="569"/>
        </w:trPr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1FC0" w:rsidRDefault="00941FC0" w:rsidP="00AF2A7B">
            <w:pPr>
              <w:spacing w:before="120" w:after="120" w:line="240" w:lineRule="auto"/>
              <w:rPr>
                <w:b/>
              </w:rPr>
            </w:pPr>
            <w:r>
              <w:rPr>
                <w:b/>
                <w:noProof/>
              </w:rPr>
              <w:t xml:space="preserve">Rodzaj </w:t>
            </w:r>
            <w:r w:rsidR="00AF2A7B">
              <w:rPr>
                <w:b/>
                <w:noProof/>
              </w:rPr>
              <w:t>JO</w:t>
            </w:r>
            <w:r>
              <w:rPr>
                <w:b/>
                <w:noProof/>
              </w:rPr>
              <w:br/>
            </w:r>
            <w:r>
              <w:rPr>
                <w:sz w:val="12"/>
              </w:rPr>
              <w:t>(wypełnia pracownik ZSZU)</w:t>
            </w:r>
          </w:p>
        </w:tc>
        <w:tc>
          <w:tcPr>
            <w:tcW w:w="1399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1FC0" w:rsidRDefault="00941FC0" w:rsidP="00941FC0">
            <w:pPr>
              <w:spacing w:after="0" w:line="240" w:lineRule="auto"/>
            </w:pPr>
          </w:p>
          <w:p w:rsidR="00941FC0" w:rsidRDefault="00941FC0" w:rsidP="00941FC0">
            <w:pPr>
              <w:spacing w:after="0" w:line="240" w:lineRule="auto"/>
            </w:pPr>
            <w:r>
              <w:t>[  ] kadrowa</w:t>
            </w:r>
          </w:p>
        </w:tc>
        <w:tc>
          <w:tcPr>
            <w:tcW w:w="1617" w:type="pct"/>
            <w:gridSpan w:val="2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</w:tcPr>
          <w:p w:rsidR="00941FC0" w:rsidRDefault="00941FC0" w:rsidP="00941FC0">
            <w:pPr>
              <w:spacing w:after="0" w:line="240" w:lineRule="auto"/>
            </w:pPr>
          </w:p>
          <w:p w:rsidR="00941FC0" w:rsidRDefault="00941FC0" w:rsidP="00941FC0">
            <w:pPr>
              <w:spacing w:after="0" w:line="240" w:lineRule="auto"/>
            </w:pPr>
            <w:r>
              <w:t>[  ] kosztowa</w:t>
            </w:r>
          </w:p>
        </w:tc>
      </w:tr>
    </w:tbl>
    <w:p w:rsidR="007D6C26" w:rsidRPr="007D6C26" w:rsidRDefault="007D6C26">
      <w:pPr>
        <w:rPr>
          <w:sz w:val="8"/>
          <w:szCs w:val="8"/>
        </w:rPr>
      </w:pPr>
    </w:p>
    <w:tbl>
      <w:tblPr>
        <w:tblW w:w="5319" w:type="pct"/>
        <w:tblInd w:w="-431" w:type="dxa"/>
        <w:tblBorders>
          <w:top w:val="single" w:sz="4" w:space="0" w:color="549E39"/>
          <w:left w:val="single" w:sz="4" w:space="0" w:color="549E39"/>
          <w:bottom w:val="single" w:sz="4" w:space="0" w:color="549E39"/>
          <w:right w:val="single" w:sz="4" w:space="0" w:color="549E39"/>
          <w:insideH w:val="single" w:sz="4" w:space="0" w:color="549E39"/>
          <w:insideV w:val="single" w:sz="4" w:space="0" w:color="549E39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3825"/>
        <w:gridCol w:w="2697"/>
        <w:gridCol w:w="3118"/>
      </w:tblGrid>
      <w:tr w:rsidR="007D6C26" w:rsidTr="007D6C26">
        <w:tc>
          <w:tcPr>
            <w:tcW w:w="1984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shd w:val="clear" w:color="auto" w:fill="DAEFD3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19CA" w:rsidRDefault="006819CA" w:rsidP="00A6051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Osoba </w:t>
            </w:r>
            <w:r w:rsidR="00A60516">
              <w:rPr>
                <w:b/>
              </w:rPr>
              <w:t>rejestrująca zmiany w Systemie</w:t>
            </w:r>
            <w:r w:rsidR="007D6C26">
              <w:rPr>
                <w:b/>
              </w:rPr>
              <w:t xml:space="preserve"> </w:t>
            </w:r>
          </w:p>
        </w:tc>
        <w:tc>
          <w:tcPr>
            <w:tcW w:w="1399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19CA" w:rsidRDefault="006819CA">
            <w:pPr>
              <w:spacing w:before="120" w:after="120" w:line="240" w:lineRule="auto"/>
            </w:pPr>
          </w:p>
        </w:tc>
        <w:tc>
          <w:tcPr>
            <w:tcW w:w="1617" w:type="pct"/>
            <w:tcBorders>
              <w:top w:val="single" w:sz="4" w:space="0" w:color="549E39"/>
              <w:left w:val="single" w:sz="4" w:space="0" w:color="549E39"/>
              <w:bottom w:val="single" w:sz="4" w:space="0" w:color="549E39"/>
              <w:right w:val="single" w:sz="4" w:space="0" w:color="549E3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19CA" w:rsidRDefault="006819CA">
            <w:pPr>
              <w:pStyle w:val="Podpis"/>
            </w:pPr>
            <w:r>
              <w:t>(podpis)</w:t>
            </w:r>
          </w:p>
        </w:tc>
      </w:tr>
    </w:tbl>
    <w:p w:rsidR="006819CA" w:rsidRDefault="006819CA" w:rsidP="000F582E">
      <w:pPr>
        <w:pStyle w:val="Listapunktowana"/>
        <w:numPr>
          <w:ilvl w:val="0"/>
          <w:numId w:val="0"/>
        </w:numPr>
        <w:tabs>
          <w:tab w:val="left" w:pos="708"/>
        </w:tabs>
      </w:pPr>
    </w:p>
    <w:sectPr w:rsidR="006819CA" w:rsidSect="00AC26E2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4B" w:rsidRDefault="00917A4B" w:rsidP="00AC26E2">
      <w:pPr>
        <w:spacing w:after="0" w:line="240" w:lineRule="auto"/>
      </w:pPr>
      <w:r>
        <w:separator/>
      </w:r>
    </w:p>
  </w:endnote>
  <w:endnote w:type="continuationSeparator" w:id="0">
    <w:p w:rsidR="00917A4B" w:rsidRDefault="00917A4B" w:rsidP="00AC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E2" w:rsidRDefault="00AC26E2" w:rsidP="00AC26E2"/>
  <w:p w:rsidR="00AC26E2" w:rsidRDefault="00AC2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4B" w:rsidRDefault="00917A4B" w:rsidP="00AC26E2">
      <w:pPr>
        <w:spacing w:after="0" w:line="240" w:lineRule="auto"/>
      </w:pPr>
      <w:r>
        <w:separator/>
      </w:r>
    </w:p>
  </w:footnote>
  <w:footnote w:type="continuationSeparator" w:id="0">
    <w:p w:rsidR="00917A4B" w:rsidRDefault="00917A4B" w:rsidP="00AC26E2">
      <w:pPr>
        <w:spacing w:after="0" w:line="240" w:lineRule="auto"/>
      </w:pPr>
      <w:r>
        <w:continuationSeparator/>
      </w:r>
    </w:p>
  </w:footnote>
  <w:footnote w:id="1">
    <w:p w:rsidR="007D6C26" w:rsidRDefault="007D6C26">
      <w:pPr>
        <w:pStyle w:val="Tekstprzypisudolnego"/>
      </w:pPr>
      <w:r>
        <w:rPr>
          <w:rStyle w:val="Odwoanieprzypisudolnego"/>
        </w:rPr>
        <w:footnoteRef/>
      </w:r>
      <w:r>
        <w:t xml:space="preserve"> JO –Jednostka Organizacyjna</w:t>
      </w:r>
    </w:p>
    <w:p w:rsidR="007D6C26" w:rsidRDefault="007D6C26">
      <w:pPr>
        <w:pStyle w:val="Tekstprzypisudolnego"/>
      </w:pPr>
      <w:r>
        <w:t xml:space="preserve">UWAGA : </w:t>
      </w:r>
      <w:r w:rsidRPr="00AC26E2">
        <w:rPr>
          <w:sz w:val="16"/>
          <w:szCs w:val="16"/>
        </w:rPr>
        <w:t>Formularz wypełnia osoba zgłaszająca, poza polami oznaczonymi inaczej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C26" w:rsidRDefault="007D6C26" w:rsidP="007D6C26">
    <w:pPr>
      <w:pStyle w:val="Tytu"/>
      <w:rPr>
        <w:sz w:val="33"/>
        <w:szCs w:val="33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524709" wp14:editId="257BF4E5">
          <wp:simplePos x="0" y="0"/>
          <wp:positionH relativeFrom="column">
            <wp:posOffset>-252095</wp:posOffset>
          </wp:positionH>
          <wp:positionV relativeFrom="paragraph">
            <wp:posOffset>635</wp:posOffset>
          </wp:positionV>
          <wp:extent cx="704850" cy="680720"/>
          <wp:effectExtent l="0" t="0" r="0" b="5080"/>
          <wp:wrapTight wrapText="bothSides">
            <wp:wrapPolygon edited="0">
              <wp:start x="0" y="0"/>
              <wp:lineTo x="0" y="21157"/>
              <wp:lineTo x="21016" y="21157"/>
              <wp:lineTo x="21016" y="0"/>
              <wp:lineTo x="0" y="0"/>
            </wp:wrapPolygon>
          </wp:wrapTight>
          <wp:docPr id="1" name="Obraz 1" descr="logo_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3"/>
        <w:szCs w:val="33"/>
      </w:rPr>
      <w:t>Uniwersytet Medyczny w Białymstoku</w:t>
    </w:r>
  </w:p>
  <w:p w:rsidR="007D6C26" w:rsidRDefault="007D6C26" w:rsidP="007D6C26">
    <w:pPr>
      <w:pStyle w:val="Podtytu"/>
    </w:pPr>
    <w:r>
      <w:t>Sekcja ds. Zintegrowanego Systemu Zarządzania Uczelnią</w:t>
    </w:r>
  </w:p>
  <w:p w:rsidR="007D6C26" w:rsidRDefault="007D6C26" w:rsidP="007D6C26">
    <w:pPr>
      <w:pStyle w:val="Podtytu"/>
      <w:rPr>
        <w:u w:val="single"/>
      </w:rPr>
    </w:pPr>
    <w:r>
      <w:rPr>
        <w:u w:val="single"/>
      </w:rPr>
      <w:t>Informacja o zmianie w Strukturze Organizacyjnej</w:t>
    </w:r>
  </w:p>
  <w:p w:rsidR="007D6C26" w:rsidRDefault="007D6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E5D71"/>
    <w:multiLevelType w:val="hybridMultilevel"/>
    <w:tmpl w:val="BFBE56B6"/>
    <w:lvl w:ilvl="0" w:tplc="DF622CE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49E3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CA"/>
    <w:rsid w:val="00002476"/>
    <w:rsid w:val="00047967"/>
    <w:rsid w:val="000F582E"/>
    <w:rsid w:val="002B3486"/>
    <w:rsid w:val="006819CA"/>
    <w:rsid w:val="00702B3D"/>
    <w:rsid w:val="00721369"/>
    <w:rsid w:val="007D6C26"/>
    <w:rsid w:val="0082446E"/>
    <w:rsid w:val="00855A7D"/>
    <w:rsid w:val="00917A4B"/>
    <w:rsid w:val="00941FC0"/>
    <w:rsid w:val="009715E4"/>
    <w:rsid w:val="009C203D"/>
    <w:rsid w:val="00A60516"/>
    <w:rsid w:val="00AC26E2"/>
    <w:rsid w:val="00AF2A7B"/>
    <w:rsid w:val="00BE6DE0"/>
    <w:rsid w:val="00F634B6"/>
    <w:rsid w:val="00F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74876-7B5F-47C5-B340-F63A760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9CA"/>
    <w:pPr>
      <w:spacing w:after="180" w:line="288" w:lineRule="auto"/>
    </w:pPr>
    <w:rPr>
      <w:rFonts w:ascii="Verdana" w:eastAsia="Times New Roman" w:hAnsi="Verdana" w:cs="Times New Roman"/>
      <w:color w:val="40404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1"/>
    <w:unhideWhenUsed/>
    <w:qFormat/>
    <w:rsid w:val="006819CA"/>
    <w:pPr>
      <w:numPr>
        <w:numId w:val="1"/>
      </w:numPr>
      <w:spacing w:after="60"/>
    </w:pPr>
  </w:style>
  <w:style w:type="paragraph" w:styleId="Tytu">
    <w:name w:val="Title"/>
    <w:basedOn w:val="Normalny"/>
    <w:next w:val="Normalny"/>
    <w:link w:val="TytuZnak"/>
    <w:uiPriority w:val="10"/>
    <w:qFormat/>
    <w:rsid w:val="006819CA"/>
    <w:pPr>
      <w:pBdr>
        <w:left w:val="double" w:sz="18" w:space="4" w:color="2A4F1C"/>
      </w:pBdr>
      <w:spacing w:after="0" w:line="420" w:lineRule="exact"/>
    </w:pPr>
    <w:rPr>
      <w:rFonts w:ascii="Arial Black" w:hAnsi="Arial Black"/>
      <w:caps/>
      <w:color w:val="2A4F1C"/>
      <w:kern w:val="28"/>
      <w:sz w:val="38"/>
      <w:szCs w:val="38"/>
    </w:rPr>
  </w:style>
  <w:style w:type="character" w:customStyle="1" w:styleId="TytuZnak">
    <w:name w:val="Tytuł Znak"/>
    <w:basedOn w:val="Domylnaczcionkaakapitu"/>
    <w:link w:val="Tytu"/>
    <w:uiPriority w:val="10"/>
    <w:rsid w:val="006819CA"/>
    <w:rPr>
      <w:rFonts w:ascii="Arial Black" w:eastAsia="Times New Roman" w:hAnsi="Arial Black" w:cs="Times New Roman"/>
      <w:caps/>
      <w:color w:val="2A4F1C"/>
      <w:kern w:val="28"/>
      <w:sz w:val="38"/>
      <w:szCs w:val="38"/>
      <w:lang w:eastAsia="pl-PL"/>
    </w:rPr>
  </w:style>
  <w:style w:type="paragraph" w:styleId="Podpis">
    <w:name w:val="Signature"/>
    <w:basedOn w:val="Normalny"/>
    <w:link w:val="PodpisZnak"/>
    <w:uiPriority w:val="12"/>
    <w:semiHidden/>
    <w:unhideWhenUsed/>
    <w:qFormat/>
    <w:rsid w:val="006819CA"/>
    <w:pPr>
      <w:pBdr>
        <w:top w:val="dotted" w:sz="4" w:space="1" w:color="auto"/>
      </w:pBdr>
      <w:spacing w:before="600" w:after="0" w:line="240" w:lineRule="auto"/>
      <w:jc w:val="center"/>
    </w:pPr>
    <w:rPr>
      <w:i/>
      <w:sz w:val="16"/>
    </w:rPr>
  </w:style>
  <w:style w:type="character" w:customStyle="1" w:styleId="PodpisZnak">
    <w:name w:val="Podpis Znak"/>
    <w:basedOn w:val="Domylnaczcionkaakapitu"/>
    <w:link w:val="Podpis"/>
    <w:uiPriority w:val="12"/>
    <w:semiHidden/>
    <w:rsid w:val="006819CA"/>
    <w:rPr>
      <w:rFonts w:ascii="Verdana" w:eastAsia="Times New Roman" w:hAnsi="Verdana" w:cs="Times New Roman"/>
      <w:i/>
      <w:color w:val="404040"/>
      <w:sz w:val="16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9CA"/>
    <w:pPr>
      <w:spacing w:before="80" w:after="0" w:line="280" w:lineRule="exact"/>
    </w:pPr>
    <w:rPr>
      <w:b/>
      <w:bCs/>
      <w:color w:val="549E39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19CA"/>
    <w:rPr>
      <w:rFonts w:ascii="Verdana" w:eastAsia="Times New Roman" w:hAnsi="Verdana" w:cs="Times New Roman"/>
      <w:b/>
      <w:bCs/>
      <w:color w:val="549E39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2"/>
    <w:rPr>
      <w:rFonts w:ascii="Verdana" w:eastAsia="Times New Roman" w:hAnsi="Verdana" w:cs="Times New Roman"/>
      <w:color w:val="40404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2"/>
    <w:rPr>
      <w:rFonts w:ascii="Verdana" w:eastAsia="Times New Roman" w:hAnsi="Verdana" w:cs="Times New Roman"/>
      <w:color w:val="40404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A7B"/>
    <w:rPr>
      <w:rFonts w:ascii="Verdana" w:eastAsia="Times New Roman" w:hAnsi="Verdana" w:cs="Times New Roman"/>
      <w:color w:val="40404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0230-D41E-4D35-957B-48DB03D4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Katarzyna Daniewicz</cp:lastModifiedBy>
  <cp:revision>2</cp:revision>
  <dcterms:created xsi:type="dcterms:W3CDTF">2016-09-21T11:43:00Z</dcterms:created>
  <dcterms:modified xsi:type="dcterms:W3CDTF">2016-09-21T11:43:00Z</dcterms:modified>
</cp:coreProperties>
</file>