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F5" w:rsidRDefault="000A28F5" w:rsidP="000A28F5">
      <w:pPr>
        <w:rPr>
          <w:rFonts w:ascii="Times New Roman" w:hAnsi="Times New Roman"/>
          <w:b/>
          <w:sz w:val="24"/>
          <w:szCs w:val="24"/>
        </w:rPr>
      </w:pPr>
      <w:r w:rsidRPr="000A28F5">
        <w:rPr>
          <w:rFonts w:ascii="Times New Roman" w:hAnsi="Times New Roman"/>
          <w:b/>
          <w:sz w:val="24"/>
          <w:szCs w:val="24"/>
        </w:rPr>
        <w:t xml:space="preserve">Aktualności w kardiologii interwencyjnej. Białowieża </w:t>
      </w:r>
      <w:r>
        <w:rPr>
          <w:rFonts w:ascii="Times New Roman" w:hAnsi="Times New Roman"/>
          <w:b/>
          <w:sz w:val="24"/>
          <w:szCs w:val="24"/>
        </w:rPr>
        <w:t>0</w:t>
      </w:r>
      <w:r w:rsidR="00990E0D">
        <w:rPr>
          <w:rFonts w:ascii="Times New Roman" w:hAnsi="Times New Roman"/>
          <w:b/>
          <w:sz w:val="24"/>
          <w:szCs w:val="24"/>
        </w:rPr>
        <w:t>4</w:t>
      </w:r>
      <w:r w:rsidR="00D65ECE">
        <w:rPr>
          <w:rFonts w:ascii="Times New Roman" w:hAnsi="Times New Roman"/>
          <w:b/>
          <w:sz w:val="24"/>
          <w:szCs w:val="24"/>
        </w:rPr>
        <w:t>-0</w:t>
      </w:r>
      <w:r w:rsidR="00990E0D">
        <w:rPr>
          <w:rFonts w:ascii="Times New Roman" w:hAnsi="Times New Roman"/>
          <w:b/>
          <w:sz w:val="24"/>
          <w:szCs w:val="24"/>
        </w:rPr>
        <w:t>5</w:t>
      </w:r>
      <w:r w:rsidRPr="000A28F5">
        <w:rPr>
          <w:rFonts w:ascii="Times New Roman" w:hAnsi="Times New Roman"/>
          <w:b/>
          <w:sz w:val="24"/>
          <w:szCs w:val="24"/>
        </w:rPr>
        <w:t>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Pr="000A28F5">
        <w:rPr>
          <w:rFonts w:ascii="Times New Roman" w:hAnsi="Times New Roman"/>
          <w:b/>
          <w:sz w:val="24"/>
          <w:szCs w:val="24"/>
        </w:rPr>
        <w:t>10.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Pr="000A28F5">
        <w:rPr>
          <w:rFonts w:ascii="Times New Roman" w:hAnsi="Times New Roman"/>
          <w:b/>
          <w:sz w:val="24"/>
          <w:szCs w:val="24"/>
        </w:rPr>
        <w:t>201</w:t>
      </w:r>
      <w:r w:rsidR="00990E0D">
        <w:rPr>
          <w:rFonts w:ascii="Times New Roman" w:hAnsi="Times New Roman"/>
          <w:b/>
          <w:sz w:val="24"/>
          <w:szCs w:val="24"/>
        </w:rPr>
        <w:t>9</w:t>
      </w:r>
    </w:p>
    <w:p w:rsidR="00E90794" w:rsidRDefault="00273407" w:rsidP="000A28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Pią</w:t>
      </w:r>
      <w:r w:rsidR="00E90794">
        <w:rPr>
          <w:rFonts w:ascii="Times New Roman" w:hAnsi="Times New Roman"/>
          <w:b/>
          <w:sz w:val="24"/>
          <w:szCs w:val="24"/>
        </w:rPr>
        <w:t>tek 0</w:t>
      </w:r>
      <w:r w:rsidR="00BA0845">
        <w:rPr>
          <w:rFonts w:ascii="Times New Roman" w:hAnsi="Times New Roman"/>
          <w:b/>
          <w:sz w:val="24"/>
          <w:szCs w:val="24"/>
        </w:rPr>
        <w:t>4</w:t>
      </w:r>
      <w:r w:rsidR="00E90794">
        <w:rPr>
          <w:rFonts w:ascii="Times New Roman" w:hAnsi="Times New Roman"/>
          <w:b/>
          <w:sz w:val="24"/>
          <w:szCs w:val="24"/>
        </w:rPr>
        <w:t>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="00E90794">
        <w:rPr>
          <w:rFonts w:ascii="Times New Roman" w:hAnsi="Times New Roman"/>
          <w:b/>
          <w:sz w:val="24"/>
          <w:szCs w:val="24"/>
        </w:rPr>
        <w:t>10.</w:t>
      </w:r>
      <w:r w:rsidR="002A021F">
        <w:rPr>
          <w:rFonts w:ascii="Times New Roman" w:hAnsi="Times New Roman"/>
          <w:b/>
          <w:sz w:val="24"/>
          <w:szCs w:val="24"/>
        </w:rPr>
        <w:t xml:space="preserve"> </w:t>
      </w:r>
      <w:r w:rsidR="00E90794">
        <w:rPr>
          <w:rFonts w:ascii="Times New Roman" w:hAnsi="Times New Roman"/>
          <w:b/>
          <w:sz w:val="24"/>
          <w:szCs w:val="24"/>
        </w:rPr>
        <w:t>201</w:t>
      </w:r>
      <w:r w:rsidR="00BA0845">
        <w:rPr>
          <w:rFonts w:ascii="Times New Roman" w:hAnsi="Times New Roman"/>
          <w:b/>
          <w:sz w:val="24"/>
          <w:szCs w:val="24"/>
        </w:rPr>
        <w:t>9</w:t>
      </w:r>
    </w:p>
    <w:p w:rsidR="001A44D0" w:rsidRDefault="000A6BC0" w:rsidP="000A28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</w:t>
      </w:r>
      <w:r w:rsidR="000A28F5" w:rsidRPr="000A28F5">
        <w:rPr>
          <w:rFonts w:ascii="Times New Roman" w:hAnsi="Times New Roman"/>
          <w:b/>
          <w:sz w:val="24"/>
          <w:szCs w:val="24"/>
        </w:rPr>
        <w:t>0 – 12.50 Sesja I</w:t>
      </w:r>
      <w:r w:rsidR="008C743B">
        <w:rPr>
          <w:rFonts w:ascii="Times New Roman" w:hAnsi="Times New Roman"/>
          <w:b/>
          <w:sz w:val="24"/>
          <w:szCs w:val="24"/>
        </w:rPr>
        <w:t>:</w:t>
      </w:r>
      <w:r w:rsidR="001B4CAB">
        <w:rPr>
          <w:rFonts w:ascii="Times New Roman" w:hAnsi="Times New Roman"/>
          <w:b/>
          <w:sz w:val="24"/>
          <w:szCs w:val="24"/>
        </w:rPr>
        <w:t xml:space="preserve"> </w:t>
      </w:r>
      <w:r w:rsidR="000A28F5" w:rsidRPr="000A28F5">
        <w:rPr>
          <w:rFonts w:ascii="Times New Roman" w:hAnsi="Times New Roman"/>
          <w:b/>
          <w:sz w:val="24"/>
          <w:szCs w:val="24"/>
        </w:rPr>
        <w:t xml:space="preserve"> </w:t>
      </w:r>
      <w:r w:rsidR="000A28F5">
        <w:rPr>
          <w:rFonts w:ascii="Times New Roman" w:hAnsi="Times New Roman"/>
          <w:b/>
          <w:sz w:val="24"/>
          <w:szCs w:val="24"/>
        </w:rPr>
        <w:t>I</w:t>
      </w:r>
      <w:r w:rsidR="000A28F5" w:rsidRPr="007119E3">
        <w:rPr>
          <w:rFonts w:ascii="Times New Roman" w:hAnsi="Times New Roman"/>
          <w:b/>
          <w:sz w:val="24"/>
          <w:szCs w:val="24"/>
        </w:rPr>
        <w:t xml:space="preserve">nterwencje </w:t>
      </w:r>
      <w:r w:rsidR="000A28F5">
        <w:rPr>
          <w:rFonts w:ascii="Times New Roman" w:hAnsi="Times New Roman"/>
          <w:b/>
          <w:sz w:val="24"/>
          <w:szCs w:val="24"/>
        </w:rPr>
        <w:t>w chorobach strukturalnych serca w 201</w:t>
      </w:r>
      <w:r w:rsidR="00BA0845">
        <w:rPr>
          <w:rFonts w:ascii="Times New Roman" w:hAnsi="Times New Roman"/>
          <w:b/>
          <w:sz w:val="24"/>
          <w:szCs w:val="24"/>
        </w:rPr>
        <w:t>9</w:t>
      </w:r>
      <w:r w:rsidR="000A28F5">
        <w:rPr>
          <w:rFonts w:ascii="Times New Roman" w:hAnsi="Times New Roman"/>
          <w:b/>
          <w:sz w:val="24"/>
          <w:szCs w:val="24"/>
        </w:rPr>
        <w:t xml:space="preserve"> roku</w:t>
      </w:r>
    </w:p>
    <w:p w:rsidR="000A28F5" w:rsidRDefault="000A28F5" w:rsidP="000A28F5">
      <w:pPr>
        <w:rPr>
          <w:rFonts w:ascii="Times New Roman" w:hAnsi="Times New Roman"/>
          <w:sz w:val="24"/>
          <w:szCs w:val="24"/>
        </w:rPr>
      </w:pPr>
      <w:r w:rsidRPr="00BE56F4">
        <w:rPr>
          <w:rFonts w:ascii="Times New Roman" w:hAnsi="Times New Roman"/>
          <w:sz w:val="24"/>
          <w:szCs w:val="24"/>
        </w:rPr>
        <w:t>(15min wykład, 5 min dyskusja</w:t>
      </w:r>
      <w:r w:rsidR="000A6BC0">
        <w:rPr>
          <w:rFonts w:ascii="Times New Roman" w:hAnsi="Times New Roman"/>
          <w:sz w:val="24"/>
          <w:szCs w:val="24"/>
        </w:rPr>
        <w:t xml:space="preserve"> po wykładach</w:t>
      </w:r>
      <w:r w:rsidRPr="00BE56F4">
        <w:rPr>
          <w:rFonts w:ascii="Times New Roman" w:hAnsi="Times New Roman"/>
          <w:sz w:val="24"/>
          <w:szCs w:val="24"/>
        </w:rPr>
        <w:t>)</w:t>
      </w:r>
    </w:p>
    <w:p w:rsidR="00697BEF" w:rsidRPr="007119E3" w:rsidRDefault="00697BEF" w:rsidP="00697B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przewodniczący sesji:</w:t>
      </w:r>
      <w:r w:rsidR="00B25575">
        <w:rPr>
          <w:rFonts w:ascii="Times New Roman" w:hAnsi="Times New Roman"/>
          <w:sz w:val="24"/>
          <w:szCs w:val="24"/>
        </w:rPr>
        <w:t xml:space="preserve"> </w:t>
      </w:r>
      <w:r w:rsidR="00613666">
        <w:rPr>
          <w:rFonts w:ascii="Times New Roman" w:hAnsi="Times New Roman"/>
          <w:sz w:val="24"/>
          <w:szCs w:val="24"/>
        </w:rPr>
        <w:t xml:space="preserve">Andrzej </w:t>
      </w:r>
      <w:proofErr w:type="spellStart"/>
      <w:r w:rsidR="00613666">
        <w:rPr>
          <w:rFonts w:ascii="Times New Roman" w:hAnsi="Times New Roman"/>
          <w:sz w:val="24"/>
          <w:szCs w:val="24"/>
        </w:rPr>
        <w:t>Ochała</w:t>
      </w:r>
      <w:proofErr w:type="spellEnd"/>
      <w:r w:rsidR="00613666">
        <w:rPr>
          <w:rFonts w:ascii="Times New Roman" w:hAnsi="Times New Roman"/>
          <w:sz w:val="24"/>
          <w:szCs w:val="24"/>
        </w:rPr>
        <w:t xml:space="preserve">, </w:t>
      </w:r>
      <w:r w:rsidR="00F104AC">
        <w:rPr>
          <w:rFonts w:ascii="Times New Roman" w:hAnsi="Times New Roman"/>
          <w:sz w:val="24"/>
          <w:szCs w:val="24"/>
        </w:rPr>
        <w:t xml:space="preserve">Anna </w:t>
      </w:r>
      <w:proofErr w:type="spellStart"/>
      <w:r w:rsidR="00F104AC">
        <w:rPr>
          <w:rFonts w:ascii="Times New Roman" w:hAnsi="Times New Roman"/>
          <w:sz w:val="24"/>
          <w:szCs w:val="24"/>
        </w:rPr>
        <w:t>Tomaszuk</w:t>
      </w:r>
      <w:proofErr w:type="spellEnd"/>
      <w:r w:rsidR="00F104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4AC">
        <w:rPr>
          <w:rFonts w:ascii="Times New Roman" w:hAnsi="Times New Roman"/>
          <w:sz w:val="24"/>
          <w:szCs w:val="24"/>
        </w:rPr>
        <w:t>Kazberuk</w:t>
      </w:r>
      <w:proofErr w:type="spellEnd"/>
      <w:r w:rsidR="00F104AC">
        <w:rPr>
          <w:rFonts w:ascii="Times New Roman" w:hAnsi="Times New Roman"/>
          <w:sz w:val="24"/>
          <w:szCs w:val="24"/>
        </w:rPr>
        <w:t xml:space="preserve">, </w:t>
      </w:r>
      <w:r w:rsidR="00281550">
        <w:rPr>
          <w:rFonts w:ascii="Times New Roman" w:hAnsi="Times New Roman"/>
          <w:sz w:val="24"/>
          <w:szCs w:val="24"/>
        </w:rPr>
        <w:t xml:space="preserve">Adam Witkowski, </w:t>
      </w:r>
      <w:r>
        <w:rPr>
          <w:rFonts w:ascii="Times New Roman" w:hAnsi="Times New Roman"/>
          <w:sz w:val="24"/>
          <w:szCs w:val="24"/>
        </w:rPr>
        <w:t>Wojciech Wojakowski</w:t>
      </w:r>
      <w:r w:rsidR="00C268BE">
        <w:rPr>
          <w:rFonts w:ascii="Times New Roman" w:hAnsi="Times New Roman"/>
          <w:sz w:val="24"/>
          <w:szCs w:val="24"/>
        </w:rPr>
        <w:t xml:space="preserve"> </w:t>
      </w:r>
    </w:p>
    <w:p w:rsidR="00BA0845" w:rsidRPr="0055554F" w:rsidRDefault="00BA0845" w:rsidP="00BA084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554F">
        <w:rPr>
          <w:rFonts w:ascii="Times New Roman" w:hAnsi="Times New Roman"/>
          <w:sz w:val="24"/>
          <w:szCs w:val="24"/>
        </w:rPr>
        <w:t xml:space="preserve">Marcin </w:t>
      </w:r>
      <w:proofErr w:type="spellStart"/>
      <w:r w:rsidRPr="0055554F">
        <w:rPr>
          <w:rFonts w:ascii="Times New Roman" w:hAnsi="Times New Roman"/>
          <w:sz w:val="24"/>
          <w:szCs w:val="24"/>
        </w:rPr>
        <w:t>Demkow</w:t>
      </w:r>
      <w:proofErr w:type="spellEnd"/>
      <w:r w:rsidRPr="0055554F">
        <w:rPr>
          <w:rFonts w:ascii="Times New Roman" w:hAnsi="Times New Roman"/>
          <w:sz w:val="24"/>
          <w:szCs w:val="24"/>
        </w:rPr>
        <w:t xml:space="preserve">: </w:t>
      </w:r>
      <w:r w:rsidRPr="0055554F">
        <w:rPr>
          <w:rFonts w:ascii="Times New Roman" w:hAnsi="Times New Roman"/>
          <w:sz w:val="24"/>
        </w:rPr>
        <w:t>Trójwymiarowe rekonstrukcje serca w interwencjach strukturalnych</w:t>
      </w:r>
      <w:r w:rsidR="0055554F">
        <w:rPr>
          <w:rFonts w:ascii="Times New Roman" w:hAnsi="Times New Roman"/>
          <w:sz w:val="24"/>
        </w:rPr>
        <w:t xml:space="preserve"> (wykład z pracowni hemodynamiki).</w:t>
      </w:r>
    </w:p>
    <w:p w:rsidR="00995476" w:rsidRPr="0020597E" w:rsidRDefault="0020597E" w:rsidP="0099547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4"/>
        </w:rPr>
      </w:pPr>
      <w:r w:rsidRPr="0020597E">
        <w:rPr>
          <w:rFonts w:ascii="Times New Roman" w:hAnsi="Times New Roman"/>
          <w:sz w:val="24"/>
          <w:szCs w:val="24"/>
        </w:rPr>
        <w:t xml:space="preserve">Andrzej </w:t>
      </w:r>
      <w:proofErr w:type="spellStart"/>
      <w:r w:rsidRPr="0020597E">
        <w:rPr>
          <w:rFonts w:ascii="Times New Roman" w:hAnsi="Times New Roman"/>
          <w:sz w:val="24"/>
          <w:szCs w:val="24"/>
        </w:rPr>
        <w:t>Ochała</w:t>
      </w:r>
      <w:proofErr w:type="spellEnd"/>
      <w:r w:rsidR="00995476" w:rsidRPr="0020597E">
        <w:rPr>
          <w:rFonts w:ascii="Times New Roman" w:hAnsi="Times New Roman"/>
          <w:sz w:val="24"/>
          <w:szCs w:val="24"/>
        </w:rPr>
        <w:t xml:space="preserve">: </w:t>
      </w:r>
      <w:r w:rsidR="00995476" w:rsidRPr="0020597E">
        <w:rPr>
          <w:rFonts w:ascii="Times New Roman" w:hAnsi="Times New Roman"/>
          <w:sz w:val="24"/>
        </w:rPr>
        <w:t>Leczenie choroby wieńcowej u pacjentów kwalifikowanych do TAVI.</w:t>
      </w:r>
    </w:p>
    <w:p w:rsidR="00D65ECE" w:rsidRPr="0055554F" w:rsidRDefault="000A28F5" w:rsidP="00D65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8"/>
          <w:szCs w:val="24"/>
        </w:rPr>
      </w:pPr>
      <w:r w:rsidRPr="002A021F">
        <w:rPr>
          <w:rFonts w:ascii="Times New Roman" w:hAnsi="Times New Roman"/>
          <w:sz w:val="24"/>
          <w:szCs w:val="24"/>
        </w:rPr>
        <w:t xml:space="preserve">Zbigniew </w:t>
      </w:r>
      <w:proofErr w:type="spellStart"/>
      <w:r w:rsidRPr="002A021F">
        <w:rPr>
          <w:rFonts w:ascii="Times New Roman" w:hAnsi="Times New Roman"/>
          <w:sz w:val="24"/>
          <w:szCs w:val="24"/>
        </w:rPr>
        <w:t>Chmielak</w:t>
      </w:r>
      <w:proofErr w:type="spellEnd"/>
      <w:r w:rsidRPr="002A021F">
        <w:rPr>
          <w:rFonts w:ascii="Times New Roman" w:hAnsi="Times New Roman"/>
          <w:sz w:val="24"/>
          <w:szCs w:val="24"/>
        </w:rPr>
        <w:t xml:space="preserve">: </w:t>
      </w:r>
      <w:r w:rsidR="0055554F" w:rsidRPr="0055554F">
        <w:rPr>
          <w:rFonts w:ascii="Times New Roman" w:hAnsi="Times New Roman"/>
          <w:sz w:val="24"/>
        </w:rPr>
        <w:t xml:space="preserve">Wyniki leczenia chorych z </w:t>
      </w:r>
      <w:proofErr w:type="spellStart"/>
      <w:r w:rsidR="0055554F" w:rsidRPr="0055554F">
        <w:rPr>
          <w:rFonts w:ascii="Times New Roman" w:hAnsi="Times New Roman"/>
          <w:sz w:val="24"/>
        </w:rPr>
        <w:t>niskogradientowym</w:t>
      </w:r>
      <w:proofErr w:type="spellEnd"/>
      <w:r w:rsidR="0055554F" w:rsidRPr="0055554F">
        <w:rPr>
          <w:rFonts w:ascii="Times New Roman" w:hAnsi="Times New Roman"/>
          <w:sz w:val="24"/>
        </w:rPr>
        <w:t xml:space="preserve"> zwężeniem zastawki aortalne</w:t>
      </w:r>
      <w:r w:rsidR="0055554F">
        <w:rPr>
          <w:rFonts w:ascii="Times New Roman" w:hAnsi="Times New Roman"/>
          <w:sz w:val="24"/>
        </w:rPr>
        <w:t>j</w:t>
      </w:r>
      <w:r w:rsidR="00D65ECE" w:rsidRPr="0055554F">
        <w:rPr>
          <w:rFonts w:ascii="Times New Roman" w:hAnsi="Times New Roman"/>
          <w:sz w:val="28"/>
          <w:szCs w:val="24"/>
        </w:rPr>
        <w:t>.</w:t>
      </w:r>
      <w:r w:rsidR="00D65ECE" w:rsidRPr="0055554F">
        <w:rPr>
          <w:rFonts w:ascii="Times New Roman" w:hAnsi="Times New Roman"/>
          <w:color w:val="FF0000"/>
          <w:sz w:val="28"/>
          <w:szCs w:val="24"/>
        </w:rPr>
        <w:t xml:space="preserve"> </w:t>
      </w:r>
    </w:p>
    <w:p w:rsidR="00613666" w:rsidRPr="00613666" w:rsidRDefault="00613666" w:rsidP="00D65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Marek </w:t>
      </w:r>
      <w:proofErr w:type="spellStart"/>
      <w:r>
        <w:rPr>
          <w:rStyle w:val="m5138137526467456071font"/>
          <w:rFonts w:ascii="Times New Roman" w:hAnsi="Times New Roman"/>
          <w:bCs/>
          <w:color w:val="2D2D2D"/>
          <w:sz w:val="24"/>
        </w:rPr>
        <w:t>Grygier</w:t>
      </w:r>
      <w:proofErr w:type="spellEnd"/>
      <w:r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: </w:t>
      </w:r>
      <w:r w:rsidRPr="00613666"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Leczenie </w:t>
      </w:r>
      <w:proofErr w:type="spellStart"/>
      <w:r w:rsidRPr="00613666">
        <w:rPr>
          <w:rStyle w:val="m5138137526467456071font"/>
          <w:rFonts w:ascii="Times New Roman" w:hAnsi="Times New Roman"/>
          <w:bCs/>
          <w:color w:val="2D2D2D"/>
          <w:sz w:val="24"/>
        </w:rPr>
        <w:t>p-płytkowe</w:t>
      </w:r>
      <w:proofErr w:type="spellEnd"/>
      <w:r w:rsidRPr="00613666">
        <w:rPr>
          <w:rStyle w:val="m5138137526467456071font"/>
          <w:rFonts w:ascii="Times New Roman" w:hAnsi="Times New Roman"/>
          <w:bCs/>
          <w:color w:val="2D2D2D"/>
          <w:sz w:val="24"/>
        </w:rPr>
        <w:t xml:space="preserve"> i przeciwkrzepliwe po zabiegach TAVI - czy już wszystko jasne ?</w:t>
      </w:r>
    </w:p>
    <w:p w:rsidR="00D65ECE" w:rsidRDefault="0020597E" w:rsidP="00D65E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Aleksander Araszkiewicz</w:t>
      </w:r>
      <w:r w:rsidR="00D65ECE" w:rsidRPr="002A021F">
        <w:rPr>
          <w:rFonts w:ascii="Times New Roman" w:hAnsi="Times New Roman"/>
          <w:sz w:val="24"/>
          <w:szCs w:val="24"/>
        </w:rPr>
        <w:t xml:space="preserve">:  </w:t>
      </w:r>
      <w:r w:rsidR="001E3AAF">
        <w:rPr>
          <w:rFonts w:ascii="Times New Roman" w:hAnsi="Times New Roman"/>
          <w:sz w:val="24"/>
          <w:szCs w:val="24"/>
        </w:rPr>
        <w:t>PFO</w:t>
      </w:r>
      <w:r w:rsidR="00613666">
        <w:rPr>
          <w:rFonts w:ascii="Times New Roman" w:hAnsi="Times New Roman"/>
          <w:sz w:val="24"/>
          <w:szCs w:val="24"/>
        </w:rPr>
        <w:t>, problem nadal aktualny</w:t>
      </w:r>
      <w:r w:rsidR="001E3AAF">
        <w:rPr>
          <w:rFonts w:ascii="Times New Roman" w:hAnsi="Times New Roman"/>
          <w:sz w:val="24"/>
          <w:szCs w:val="24"/>
        </w:rPr>
        <w:t xml:space="preserve"> – nowy konsensus.</w:t>
      </w:r>
    </w:p>
    <w:p w:rsidR="000A28F5" w:rsidRPr="00045DC7" w:rsidRDefault="000A28F5" w:rsidP="000A28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ED4" w:rsidRPr="007119E3" w:rsidRDefault="00BE56F4" w:rsidP="004E6ED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Transmisja zabiegu </w:t>
      </w:r>
      <w:r w:rsidR="0095510B">
        <w:rPr>
          <w:rFonts w:ascii="Times New Roman" w:hAnsi="Times New Roman"/>
          <w:sz w:val="24"/>
          <w:szCs w:val="24"/>
        </w:rPr>
        <w:t xml:space="preserve">nr1 </w:t>
      </w:r>
      <w:r w:rsidR="004E6ED4" w:rsidRPr="007119E3">
        <w:rPr>
          <w:rFonts w:ascii="Times New Roman" w:hAnsi="Times New Roman"/>
          <w:sz w:val="24"/>
          <w:szCs w:val="24"/>
        </w:rPr>
        <w:t>z Pracowni Hemodynamiki USK</w:t>
      </w:r>
      <w:r w:rsidR="004523A5">
        <w:rPr>
          <w:rFonts w:ascii="Times New Roman" w:hAnsi="Times New Roman"/>
          <w:sz w:val="24"/>
          <w:szCs w:val="24"/>
        </w:rPr>
        <w:t xml:space="preserve"> </w:t>
      </w:r>
      <w:r w:rsidR="004E6ED4" w:rsidRPr="007119E3">
        <w:rPr>
          <w:rFonts w:ascii="Times New Roman" w:hAnsi="Times New Roman"/>
          <w:sz w:val="24"/>
          <w:szCs w:val="24"/>
        </w:rPr>
        <w:t xml:space="preserve">– </w:t>
      </w:r>
      <w:r w:rsidR="004E6ED4">
        <w:rPr>
          <w:rFonts w:ascii="Times New Roman" w:hAnsi="Times New Roman"/>
          <w:sz w:val="24"/>
          <w:szCs w:val="24"/>
        </w:rPr>
        <w:t xml:space="preserve">Zabieg </w:t>
      </w:r>
      <w:r w:rsidR="001E3AAF">
        <w:rPr>
          <w:rFonts w:ascii="Times New Roman" w:hAnsi="Times New Roman"/>
          <w:sz w:val="24"/>
          <w:szCs w:val="24"/>
        </w:rPr>
        <w:t>zamknięcia uszka lewego przedsionka</w:t>
      </w:r>
    </w:p>
    <w:p w:rsidR="004E6ED4" w:rsidRDefault="004E6ED4" w:rsidP="00B6128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613666">
        <w:rPr>
          <w:rFonts w:ascii="Times New Roman" w:hAnsi="Times New Roman"/>
          <w:sz w:val="24"/>
          <w:szCs w:val="24"/>
        </w:rPr>
        <w:t xml:space="preserve">Marcin </w:t>
      </w:r>
      <w:proofErr w:type="spellStart"/>
      <w:r w:rsidR="00613666">
        <w:rPr>
          <w:rFonts w:ascii="Times New Roman" w:hAnsi="Times New Roman"/>
          <w:sz w:val="24"/>
          <w:szCs w:val="24"/>
        </w:rPr>
        <w:t>Demkow</w:t>
      </w:r>
      <w:proofErr w:type="spellEnd"/>
      <w:r w:rsidR="00C645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/>
          <w:sz w:val="24"/>
          <w:szCs w:val="24"/>
        </w:rPr>
        <w:t>Kralisz</w:t>
      </w:r>
      <w:proofErr w:type="spellEnd"/>
      <w:r>
        <w:rPr>
          <w:rFonts w:ascii="Times New Roman" w:hAnsi="Times New Roman"/>
          <w:sz w:val="24"/>
          <w:szCs w:val="24"/>
        </w:rPr>
        <w:t>, Kamil Gugała</w:t>
      </w:r>
    </w:p>
    <w:p w:rsidR="004E6ED4" w:rsidRDefault="004E6ED4" w:rsidP="00B6128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echo Grzegorz Mężyński</w:t>
      </w:r>
    </w:p>
    <w:p w:rsidR="000A28F5" w:rsidRPr="000A28F5" w:rsidRDefault="000A28F5" w:rsidP="000A28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575" w:rsidRDefault="00C64539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="00230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B09">
        <w:rPr>
          <w:rFonts w:ascii="Times New Roman" w:hAnsi="Times New Roman"/>
          <w:sz w:val="24"/>
          <w:szCs w:val="24"/>
        </w:rPr>
        <w:t>box</w:t>
      </w:r>
      <w:proofErr w:type="spellEnd"/>
      <w:r w:rsidR="00230B09">
        <w:rPr>
          <w:rFonts w:ascii="Times New Roman" w:hAnsi="Times New Roman"/>
          <w:sz w:val="24"/>
          <w:szCs w:val="24"/>
        </w:rPr>
        <w:t xml:space="preserve">: Założenie zestawu </w:t>
      </w:r>
      <w:proofErr w:type="spellStart"/>
      <w:r w:rsidR="00230B09">
        <w:rPr>
          <w:rFonts w:ascii="Times New Roman" w:hAnsi="Times New Roman"/>
          <w:sz w:val="24"/>
          <w:szCs w:val="24"/>
        </w:rPr>
        <w:t>Mitra</w:t>
      </w:r>
      <w:r w:rsidR="001E3AAF">
        <w:rPr>
          <w:rFonts w:ascii="Times New Roman" w:hAnsi="Times New Roman"/>
          <w:sz w:val="24"/>
          <w:szCs w:val="24"/>
        </w:rPr>
        <w:t>Clip</w:t>
      </w:r>
      <w:proofErr w:type="spellEnd"/>
      <w:r w:rsidR="00DF0831">
        <w:rPr>
          <w:rFonts w:ascii="Times New Roman" w:hAnsi="Times New Roman"/>
          <w:sz w:val="24"/>
          <w:szCs w:val="24"/>
        </w:rPr>
        <w:t xml:space="preserve"> u pacjenta z ciężką niedomykalnością mitralną i wysokim ryzykiem operacyjnym</w:t>
      </w:r>
      <w:r w:rsidR="00B25575">
        <w:rPr>
          <w:rFonts w:ascii="Times New Roman" w:hAnsi="Times New Roman"/>
          <w:sz w:val="24"/>
          <w:szCs w:val="24"/>
        </w:rPr>
        <w:t>.</w:t>
      </w:r>
    </w:p>
    <w:p w:rsidR="001E3AAF" w:rsidRDefault="001E3AAF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Wprowadzenie</w:t>
      </w:r>
      <w:r w:rsidR="008A0F4C">
        <w:rPr>
          <w:rFonts w:ascii="Times New Roman" w:hAnsi="Times New Roman"/>
          <w:sz w:val="24"/>
          <w:szCs w:val="24"/>
        </w:rPr>
        <w:t>,</w:t>
      </w:r>
      <w:r w:rsidR="00230B09">
        <w:rPr>
          <w:rFonts w:ascii="Times New Roman" w:hAnsi="Times New Roman"/>
          <w:sz w:val="24"/>
          <w:szCs w:val="24"/>
        </w:rPr>
        <w:t xml:space="preserve"> kwalifikacja do zabiegu</w:t>
      </w:r>
      <w:r>
        <w:rPr>
          <w:rFonts w:ascii="Times New Roman" w:hAnsi="Times New Roman"/>
          <w:sz w:val="24"/>
          <w:szCs w:val="24"/>
        </w:rPr>
        <w:t>: Wojciech Wojakowski (</w:t>
      </w:r>
      <w:r w:rsidR="00230B09">
        <w:rPr>
          <w:rFonts w:ascii="Times New Roman" w:hAnsi="Times New Roman"/>
          <w:sz w:val="24"/>
          <w:szCs w:val="24"/>
        </w:rPr>
        <w:t>1</w:t>
      </w:r>
      <w:r w:rsidR="005555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min)</w:t>
      </w:r>
    </w:p>
    <w:p w:rsidR="00281550" w:rsidRDefault="001E3AAF" w:rsidP="0028155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Prezentacja przypadku: </w:t>
      </w:r>
      <w:r w:rsidR="00281550">
        <w:rPr>
          <w:rFonts w:ascii="Times New Roman" w:hAnsi="Times New Roman"/>
          <w:sz w:val="24"/>
          <w:szCs w:val="24"/>
        </w:rPr>
        <w:t xml:space="preserve">Jerzy </w:t>
      </w:r>
      <w:proofErr w:type="spellStart"/>
      <w:r w:rsidR="00281550">
        <w:rPr>
          <w:rFonts w:ascii="Times New Roman" w:hAnsi="Times New Roman"/>
          <w:sz w:val="24"/>
          <w:szCs w:val="24"/>
        </w:rPr>
        <w:t>Pręgowski</w:t>
      </w:r>
      <w:proofErr w:type="spellEnd"/>
    </w:p>
    <w:p w:rsidR="00281550" w:rsidRDefault="00281550" w:rsidP="00281550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Operatorzy: Jerzy </w:t>
      </w:r>
      <w:proofErr w:type="spellStart"/>
      <w:r>
        <w:rPr>
          <w:rFonts w:ascii="Times New Roman" w:hAnsi="Times New Roman"/>
          <w:sz w:val="24"/>
          <w:szCs w:val="24"/>
        </w:rPr>
        <w:t>Pręgowski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F104AC">
        <w:rPr>
          <w:rFonts w:ascii="Times New Roman" w:hAnsi="Times New Roman"/>
          <w:sz w:val="24"/>
          <w:szCs w:val="24"/>
        </w:rPr>
        <w:t xml:space="preserve">Adam Witkowski, Sławomir Dobrzycki, Paweł </w:t>
      </w:r>
      <w:proofErr w:type="spellStart"/>
      <w:r w:rsidR="00F104AC">
        <w:rPr>
          <w:rFonts w:ascii="Times New Roman" w:hAnsi="Times New Roman"/>
          <w:sz w:val="24"/>
          <w:szCs w:val="24"/>
        </w:rPr>
        <w:t>Kralisz</w:t>
      </w:r>
      <w:proofErr w:type="spellEnd"/>
    </w:p>
    <w:p w:rsidR="00281550" w:rsidRPr="007119E3" w:rsidRDefault="00281550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B25575" w:rsidRDefault="001E3AAF" w:rsidP="00B25575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Panel dyskusyjny</w:t>
      </w:r>
      <w:r w:rsidR="00B25575" w:rsidRPr="007119E3">
        <w:rPr>
          <w:rFonts w:ascii="Times New Roman" w:hAnsi="Times New Roman"/>
          <w:sz w:val="24"/>
          <w:szCs w:val="24"/>
        </w:rPr>
        <w:t>:</w:t>
      </w:r>
      <w:r w:rsidR="00B25575" w:rsidRPr="006906C2">
        <w:rPr>
          <w:rFonts w:ascii="Times New Roman" w:hAnsi="Times New Roman"/>
          <w:sz w:val="24"/>
          <w:szCs w:val="24"/>
        </w:rPr>
        <w:t xml:space="preserve"> </w:t>
      </w:r>
      <w:r w:rsidR="00F104AC">
        <w:rPr>
          <w:rFonts w:ascii="Times New Roman" w:hAnsi="Times New Roman"/>
          <w:sz w:val="24"/>
          <w:szCs w:val="24"/>
        </w:rPr>
        <w:t xml:space="preserve">Zbigniew </w:t>
      </w:r>
      <w:proofErr w:type="spellStart"/>
      <w:r w:rsidR="00F104AC">
        <w:rPr>
          <w:rFonts w:ascii="Times New Roman" w:hAnsi="Times New Roman"/>
          <w:sz w:val="24"/>
          <w:szCs w:val="24"/>
        </w:rPr>
        <w:t>Chmielak</w:t>
      </w:r>
      <w:proofErr w:type="spellEnd"/>
      <w:r w:rsidR="00F104AC">
        <w:rPr>
          <w:rFonts w:ascii="Times New Roman" w:hAnsi="Times New Roman"/>
          <w:sz w:val="24"/>
          <w:szCs w:val="24"/>
        </w:rPr>
        <w:t xml:space="preserve">, </w:t>
      </w:r>
      <w:r w:rsidR="00281550">
        <w:rPr>
          <w:rFonts w:ascii="Times New Roman" w:hAnsi="Times New Roman"/>
          <w:sz w:val="24"/>
          <w:szCs w:val="24"/>
        </w:rPr>
        <w:t xml:space="preserve">Sławomir Dobrzycki, </w:t>
      </w:r>
      <w:r w:rsidR="00EA3F1E">
        <w:rPr>
          <w:rFonts w:ascii="Times New Roman" w:hAnsi="Times New Roman"/>
          <w:sz w:val="24"/>
          <w:szCs w:val="24"/>
        </w:rPr>
        <w:t xml:space="preserve">Marek Frank, </w:t>
      </w:r>
      <w:r w:rsidR="00487D9F">
        <w:rPr>
          <w:rFonts w:ascii="Times New Roman" w:hAnsi="Times New Roman"/>
          <w:sz w:val="24"/>
          <w:szCs w:val="24"/>
        </w:rPr>
        <w:t xml:space="preserve">Robert Gil, </w:t>
      </w:r>
      <w:r w:rsidR="003C1E78">
        <w:rPr>
          <w:rFonts w:ascii="Times New Roman" w:hAnsi="Times New Roman"/>
          <w:sz w:val="24"/>
          <w:szCs w:val="24"/>
        </w:rPr>
        <w:t xml:space="preserve">Marek </w:t>
      </w:r>
      <w:proofErr w:type="spellStart"/>
      <w:r w:rsidR="003C1E78">
        <w:rPr>
          <w:rFonts w:ascii="Times New Roman" w:hAnsi="Times New Roman"/>
          <w:sz w:val="24"/>
          <w:szCs w:val="24"/>
        </w:rPr>
        <w:t>Grygier</w:t>
      </w:r>
      <w:proofErr w:type="spellEnd"/>
      <w:r w:rsidR="003C1E78">
        <w:rPr>
          <w:rFonts w:ascii="Times New Roman" w:hAnsi="Times New Roman"/>
          <w:sz w:val="24"/>
          <w:szCs w:val="24"/>
        </w:rPr>
        <w:t xml:space="preserve">, </w:t>
      </w:r>
      <w:r w:rsidR="006F0BC1">
        <w:rPr>
          <w:rFonts w:ascii="Times New Roman" w:hAnsi="Times New Roman"/>
          <w:sz w:val="24"/>
          <w:szCs w:val="24"/>
        </w:rPr>
        <w:t xml:space="preserve">Małgorzata </w:t>
      </w:r>
      <w:proofErr w:type="spellStart"/>
      <w:r w:rsidR="006F0BC1">
        <w:rPr>
          <w:rFonts w:ascii="Times New Roman" w:hAnsi="Times New Roman"/>
          <w:sz w:val="24"/>
          <w:szCs w:val="24"/>
        </w:rPr>
        <w:t>Knapp</w:t>
      </w:r>
      <w:proofErr w:type="spellEnd"/>
      <w:r w:rsidR="006F0BC1">
        <w:rPr>
          <w:rFonts w:ascii="Times New Roman" w:hAnsi="Times New Roman"/>
          <w:sz w:val="24"/>
          <w:szCs w:val="24"/>
        </w:rPr>
        <w:t xml:space="preserve">, </w:t>
      </w:r>
      <w:r w:rsidR="003C1E78">
        <w:rPr>
          <w:rFonts w:ascii="Times New Roman" w:hAnsi="Times New Roman"/>
          <w:sz w:val="24"/>
          <w:szCs w:val="24"/>
        </w:rPr>
        <w:t xml:space="preserve">Marcin Kożuch, </w:t>
      </w:r>
      <w:r w:rsidR="00281550">
        <w:rPr>
          <w:rFonts w:ascii="Times New Roman" w:hAnsi="Times New Roman"/>
          <w:sz w:val="24"/>
          <w:szCs w:val="24"/>
        </w:rPr>
        <w:t xml:space="preserve">Krzysztof Matlak, </w:t>
      </w:r>
      <w:r w:rsidR="00F104AC">
        <w:rPr>
          <w:rFonts w:ascii="Times New Roman" w:hAnsi="Times New Roman"/>
          <w:sz w:val="24"/>
          <w:szCs w:val="24"/>
        </w:rPr>
        <w:t>Grzegorz Smolka</w:t>
      </w:r>
    </w:p>
    <w:p w:rsidR="00E90794" w:rsidRDefault="00F104AC" w:rsidP="00F104AC">
      <w:pPr>
        <w:tabs>
          <w:tab w:val="left" w:pos="73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90794" w:rsidRPr="007119E3" w:rsidRDefault="00E90794" w:rsidP="00E90794">
      <w:pPr>
        <w:rPr>
          <w:rFonts w:ascii="Times New Roman" w:hAnsi="Times New Roman"/>
          <w:b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50</w:t>
      </w:r>
      <w:r w:rsidRPr="007119E3">
        <w:rPr>
          <w:rFonts w:ascii="Times New Roman" w:hAnsi="Times New Roman"/>
          <w:b/>
          <w:sz w:val="24"/>
          <w:szCs w:val="24"/>
        </w:rPr>
        <w:t xml:space="preserve"> – 13.4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Lunch</w:t>
      </w:r>
    </w:p>
    <w:p w:rsidR="00E90794" w:rsidRDefault="00E90794" w:rsidP="00E90794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13.45</w:t>
      </w:r>
      <w:r>
        <w:rPr>
          <w:rFonts w:ascii="Times New Roman" w:hAnsi="Times New Roman"/>
          <w:b/>
          <w:i/>
          <w:sz w:val="24"/>
          <w:szCs w:val="24"/>
        </w:rPr>
        <w:t xml:space="preserve">  Sławomir Dobrzycki 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 – otwarcie konferencji</w:t>
      </w:r>
    </w:p>
    <w:p w:rsidR="00E90794" w:rsidRPr="00CE5A4E" w:rsidRDefault="00E90794" w:rsidP="00E9079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E5A4E">
        <w:rPr>
          <w:rFonts w:ascii="Times New Roman" w:hAnsi="Times New Roman"/>
          <w:b/>
          <w:sz w:val="24"/>
          <w:szCs w:val="24"/>
        </w:rPr>
        <w:t>13.50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CE5A4E">
        <w:rPr>
          <w:rFonts w:ascii="Times New Roman" w:hAnsi="Times New Roman"/>
          <w:b/>
          <w:i/>
          <w:sz w:val="24"/>
          <w:szCs w:val="24"/>
        </w:rPr>
        <w:t xml:space="preserve">Wystąpienie Przewodniczącego AISN PTK </w:t>
      </w:r>
    </w:p>
    <w:p w:rsidR="00E90794" w:rsidRDefault="00E90794" w:rsidP="00E90794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13.55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  Wystąpienie JM Rektora UM w Biał</w:t>
      </w:r>
      <w:r w:rsidR="00697BEF">
        <w:rPr>
          <w:rFonts w:ascii="Times New Roman" w:hAnsi="Times New Roman"/>
          <w:b/>
          <w:i/>
          <w:sz w:val="24"/>
          <w:szCs w:val="24"/>
        </w:rPr>
        <w:t>ymstoku</w:t>
      </w:r>
    </w:p>
    <w:p w:rsidR="00B6128B" w:rsidRPr="007119E3" w:rsidRDefault="00B6128B" w:rsidP="00E90794">
      <w:pPr>
        <w:spacing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6128B">
        <w:rPr>
          <w:rFonts w:ascii="Times New Roman" w:hAnsi="Times New Roman"/>
          <w:b/>
          <w:sz w:val="24"/>
          <w:szCs w:val="24"/>
        </w:rPr>
        <w:t>14.00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Wystąpienie </w:t>
      </w:r>
      <w:r>
        <w:rPr>
          <w:rFonts w:ascii="Times New Roman" w:hAnsi="Times New Roman"/>
          <w:b/>
          <w:i/>
          <w:sz w:val="24"/>
          <w:szCs w:val="24"/>
        </w:rPr>
        <w:t xml:space="preserve"> Dyrektora USK</w:t>
      </w:r>
      <w:r w:rsidRPr="007119E3">
        <w:rPr>
          <w:rFonts w:ascii="Times New Roman" w:hAnsi="Times New Roman"/>
          <w:b/>
          <w:i/>
          <w:sz w:val="24"/>
          <w:szCs w:val="24"/>
        </w:rPr>
        <w:t xml:space="preserve"> w Biał</w:t>
      </w:r>
      <w:r>
        <w:rPr>
          <w:rFonts w:ascii="Times New Roman" w:hAnsi="Times New Roman"/>
          <w:b/>
          <w:i/>
          <w:sz w:val="24"/>
          <w:szCs w:val="24"/>
        </w:rPr>
        <w:t>ymstoku</w:t>
      </w:r>
    </w:p>
    <w:p w:rsidR="00E90794" w:rsidRDefault="00E90794" w:rsidP="000A28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554F" w:rsidRPr="007119E3" w:rsidRDefault="00E90794" w:rsidP="0055554F">
      <w:pPr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B6128B">
        <w:rPr>
          <w:rFonts w:ascii="Times New Roman" w:hAnsi="Times New Roman"/>
          <w:b/>
          <w:sz w:val="24"/>
          <w:szCs w:val="24"/>
        </w:rPr>
        <w:t>5</w:t>
      </w:r>
      <w:r w:rsidRPr="007119E3">
        <w:rPr>
          <w:rFonts w:ascii="Times New Roman" w:hAnsi="Times New Roman"/>
          <w:b/>
          <w:sz w:val="24"/>
          <w:szCs w:val="24"/>
        </w:rPr>
        <w:t xml:space="preserve"> – 1</w:t>
      </w:r>
      <w:r>
        <w:rPr>
          <w:rFonts w:ascii="Times New Roman" w:hAnsi="Times New Roman"/>
          <w:b/>
          <w:sz w:val="24"/>
          <w:szCs w:val="24"/>
        </w:rPr>
        <w:t>6.</w:t>
      </w:r>
      <w:r w:rsidR="00C3676F">
        <w:rPr>
          <w:rFonts w:ascii="Times New Roman" w:hAnsi="Times New Roman"/>
          <w:b/>
          <w:sz w:val="24"/>
          <w:szCs w:val="24"/>
        </w:rPr>
        <w:t>4</w:t>
      </w:r>
      <w:r w:rsidRPr="007119E3">
        <w:rPr>
          <w:rFonts w:ascii="Times New Roman" w:hAnsi="Times New Roman"/>
          <w:b/>
          <w:sz w:val="24"/>
          <w:szCs w:val="24"/>
        </w:rPr>
        <w:t xml:space="preserve">0 </w:t>
      </w:r>
      <w:r w:rsidR="0055554F" w:rsidRPr="007119E3">
        <w:rPr>
          <w:rFonts w:ascii="Times New Roman" w:hAnsi="Times New Roman"/>
          <w:b/>
          <w:sz w:val="24"/>
          <w:szCs w:val="24"/>
        </w:rPr>
        <w:t xml:space="preserve"> </w:t>
      </w:r>
      <w:r w:rsidR="008C743B">
        <w:rPr>
          <w:rFonts w:ascii="Times New Roman" w:hAnsi="Times New Roman"/>
          <w:b/>
          <w:sz w:val="24"/>
          <w:szCs w:val="24"/>
        </w:rPr>
        <w:t xml:space="preserve">Sesja II: </w:t>
      </w:r>
      <w:r w:rsidR="0055554F" w:rsidRPr="007119E3">
        <w:rPr>
          <w:rFonts w:ascii="Times New Roman" w:hAnsi="Times New Roman"/>
          <w:b/>
          <w:sz w:val="24"/>
          <w:szCs w:val="24"/>
        </w:rPr>
        <w:t xml:space="preserve">Zawał serca </w:t>
      </w:r>
      <w:r w:rsidR="0055554F" w:rsidRPr="007119E3">
        <w:rPr>
          <w:rFonts w:ascii="Times New Roman" w:hAnsi="Times New Roman"/>
          <w:sz w:val="24"/>
          <w:szCs w:val="24"/>
        </w:rPr>
        <w:t>(</w:t>
      </w:r>
      <w:r w:rsidR="0055554F">
        <w:rPr>
          <w:rFonts w:ascii="Times New Roman" w:hAnsi="Times New Roman"/>
          <w:sz w:val="24"/>
          <w:szCs w:val="24"/>
        </w:rPr>
        <w:t>15</w:t>
      </w:r>
      <w:r w:rsidR="0055554F" w:rsidRPr="007119E3">
        <w:rPr>
          <w:rFonts w:ascii="Times New Roman" w:hAnsi="Times New Roman"/>
          <w:sz w:val="24"/>
          <w:szCs w:val="24"/>
        </w:rPr>
        <w:t>min wykład, 5 min dyskusja)</w:t>
      </w:r>
    </w:p>
    <w:p w:rsidR="0055554F" w:rsidRPr="007119E3" w:rsidRDefault="0055554F" w:rsidP="0055554F">
      <w:pPr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przewodniczący sesji</w:t>
      </w:r>
      <w:r>
        <w:rPr>
          <w:rFonts w:ascii="Times New Roman" w:hAnsi="Times New Roman"/>
          <w:sz w:val="24"/>
          <w:szCs w:val="24"/>
        </w:rPr>
        <w:t>: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Hanna </w:t>
      </w:r>
      <w:proofErr w:type="spellStart"/>
      <w:r>
        <w:rPr>
          <w:rFonts w:ascii="Times New Roman" w:hAnsi="Times New Roman"/>
          <w:sz w:val="24"/>
          <w:szCs w:val="24"/>
        </w:rPr>
        <w:t>Bachórzewska</w:t>
      </w:r>
      <w:proofErr w:type="spellEnd"/>
      <w:r>
        <w:rPr>
          <w:rFonts w:ascii="Times New Roman" w:hAnsi="Times New Roman"/>
          <w:sz w:val="24"/>
          <w:szCs w:val="24"/>
        </w:rPr>
        <w:t xml:space="preserve"> Gajewska, Paweł Buszman, </w:t>
      </w:r>
      <w:r w:rsidR="00613666">
        <w:rPr>
          <w:rFonts w:ascii="Times New Roman" w:hAnsi="Times New Roman"/>
          <w:sz w:val="24"/>
          <w:szCs w:val="24"/>
        </w:rPr>
        <w:t xml:space="preserve">Robert Gil, </w:t>
      </w:r>
      <w:r w:rsidRPr="007119E3">
        <w:rPr>
          <w:rFonts w:ascii="Times New Roman" w:hAnsi="Times New Roman"/>
          <w:sz w:val="24"/>
          <w:szCs w:val="24"/>
        </w:rPr>
        <w:t xml:space="preserve">Stefan Grajek </w:t>
      </w:r>
    </w:p>
    <w:p w:rsidR="0055554F" w:rsidRPr="007119E3" w:rsidRDefault="006304FB" w:rsidP="005555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Paweł Buszman:</w:t>
      </w:r>
      <w:r w:rsidR="0055554F" w:rsidRPr="00711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Optymalny model leczenia chorych z zawałem serca w 2019 roku.</w:t>
      </w:r>
    </w:p>
    <w:p w:rsidR="00B42596" w:rsidRPr="00B42596" w:rsidRDefault="0055554F" w:rsidP="0055554F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8"/>
          <w:szCs w:val="24"/>
        </w:rPr>
      </w:pPr>
      <w:r w:rsidRPr="00B42596">
        <w:rPr>
          <w:rFonts w:ascii="Times New Roman" w:hAnsi="Times New Roman"/>
          <w:sz w:val="24"/>
          <w:szCs w:val="24"/>
        </w:rPr>
        <w:t xml:space="preserve">Mariusz Gąsior: </w:t>
      </w:r>
      <w:r w:rsidR="00B42596" w:rsidRPr="00B42596">
        <w:rPr>
          <w:rFonts w:ascii="Times New Roman" w:hAnsi="Times New Roman"/>
          <w:sz w:val="24"/>
        </w:rPr>
        <w:t xml:space="preserve">Interwencyjne leczenie wstrząsu </w:t>
      </w:r>
      <w:proofErr w:type="spellStart"/>
      <w:r w:rsidR="00B42596" w:rsidRPr="00B42596">
        <w:rPr>
          <w:rFonts w:ascii="Times New Roman" w:hAnsi="Times New Roman"/>
          <w:sz w:val="24"/>
        </w:rPr>
        <w:t>kardiogennego</w:t>
      </w:r>
      <w:proofErr w:type="spellEnd"/>
      <w:r w:rsidR="00B42596" w:rsidRPr="00B42596">
        <w:rPr>
          <w:rFonts w:ascii="Times New Roman" w:hAnsi="Times New Roman"/>
          <w:sz w:val="24"/>
        </w:rPr>
        <w:t>. Polska rzeczywistość.</w:t>
      </w:r>
    </w:p>
    <w:p w:rsidR="006304FB" w:rsidRPr="00B42596" w:rsidRDefault="006304FB" w:rsidP="0055554F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42596">
        <w:rPr>
          <w:rFonts w:ascii="Times New Roman" w:hAnsi="Times New Roman"/>
          <w:sz w:val="24"/>
          <w:szCs w:val="24"/>
        </w:rPr>
        <w:t>Robert J. Gil: Zaawansowane interwencyjne metody leczenia trudnych chorych z OZW.</w:t>
      </w:r>
    </w:p>
    <w:p w:rsidR="00EB1632" w:rsidRDefault="00EB1632" w:rsidP="0055554F">
      <w:pPr>
        <w:pStyle w:val="Akapitzlist"/>
        <w:numPr>
          <w:ilvl w:val="0"/>
          <w:numId w:val="1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Adam Witkowski: </w:t>
      </w:r>
      <w:r w:rsidR="003C1E78">
        <w:rPr>
          <w:rFonts w:ascii="Times New Roman" w:hAnsi="Times New Roman"/>
          <w:sz w:val="24"/>
          <w:szCs w:val="24"/>
        </w:rPr>
        <w:t>Obrazowanie wewnątrzwieńcowe w ostrych zespołach wieńcowych.</w:t>
      </w:r>
    </w:p>
    <w:p w:rsidR="0055554F" w:rsidRPr="006304FB" w:rsidRDefault="0055554F" w:rsidP="00E907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8"/>
          <w:szCs w:val="24"/>
        </w:rPr>
      </w:pPr>
      <w:r w:rsidRPr="006304FB">
        <w:rPr>
          <w:rFonts w:ascii="Times New Roman" w:hAnsi="Times New Roman"/>
          <w:sz w:val="24"/>
          <w:szCs w:val="24"/>
        </w:rPr>
        <w:t xml:space="preserve">Stefan Grajek: </w:t>
      </w:r>
      <w:r w:rsidR="006304FB" w:rsidRPr="006304FB">
        <w:rPr>
          <w:rFonts w:ascii="Times New Roman" w:hAnsi="Times New Roman"/>
          <w:sz w:val="24"/>
        </w:rPr>
        <w:t xml:space="preserve">Nowoczesna prewencja zdarzeń u pacjentów z wysokim ryzykiem </w:t>
      </w:r>
      <w:r w:rsidR="006304FB">
        <w:rPr>
          <w:rFonts w:ascii="Times New Roman" w:hAnsi="Times New Roman"/>
          <w:sz w:val="24"/>
        </w:rPr>
        <w:t>sercowo-naczyniowym.</w:t>
      </w:r>
    </w:p>
    <w:p w:rsidR="0055554F" w:rsidRDefault="0055554F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7C29" w:rsidRPr="00827233" w:rsidRDefault="00407C29" w:rsidP="006749DB">
      <w:pPr>
        <w:pStyle w:val="Akapitzlist"/>
        <w:shd w:val="clear" w:color="auto" w:fill="FFFFFF"/>
        <w:spacing w:after="0"/>
        <w:rPr>
          <w:rFonts w:ascii="Times New Roman" w:eastAsia="Times New Roman" w:hAnsi="Times New Roman"/>
          <w:color w:val="222222"/>
          <w:sz w:val="24"/>
          <w:szCs w:val="14"/>
        </w:rPr>
      </w:pPr>
    </w:p>
    <w:p w:rsidR="00CF6B24" w:rsidRDefault="00CF6B24" w:rsidP="00B6128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Transmisja zabiegu </w:t>
      </w:r>
      <w:r w:rsidR="0095510B">
        <w:rPr>
          <w:rFonts w:ascii="Times New Roman" w:hAnsi="Times New Roman"/>
          <w:sz w:val="24"/>
          <w:szCs w:val="24"/>
        </w:rPr>
        <w:t xml:space="preserve">nr </w:t>
      </w:r>
      <w:r w:rsidR="00613666">
        <w:rPr>
          <w:rFonts w:ascii="Times New Roman" w:hAnsi="Times New Roman"/>
          <w:sz w:val="24"/>
          <w:szCs w:val="24"/>
        </w:rPr>
        <w:t>2</w:t>
      </w:r>
      <w:r w:rsidR="0095510B">
        <w:rPr>
          <w:rFonts w:ascii="Times New Roman" w:hAnsi="Times New Roman"/>
          <w:sz w:val="24"/>
          <w:szCs w:val="24"/>
        </w:rPr>
        <w:t xml:space="preserve"> z</w:t>
      </w:r>
      <w:r w:rsidRPr="007119E3">
        <w:rPr>
          <w:rFonts w:ascii="Times New Roman" w:hAnsi="Times New Roman"/>
          <w:sz w:val="24"/>
          <w:szCs w:val="24"/>
        </w:rPr>
        <w:t xml:space="preserve">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 xml:space="preserve">– </w:t>
      </w:r>
      <w:r w:rsidR="00613666">
        <w:rPr>
          <w:rFonts w:ascii="Times New Roman" w:hAnsi="Times New Roman"/>
          <w:sz w:val="24"/>
          <w:szCs w:val="24"/>
        </w:rPr>
        <w:t>Zabieg PCI u pacjenta z zawałem serca z podwyższonym ryzykiem powikłań krwotocznych.</w:t>
      </w:r>
      <w:r w:rsidR="00DF0831">
        <w:rPr>
          <w:rFonts w:ascii="Times New Roman" w:hAnsi="Times New Roman"/>
          <w:sz w:val="24"/>
          <w:szCs w:val="24"/>
        </w:rPr>
        <w:t xml:space="preserve"> IVUS HD do oceny implantacji </w:t>
      </w:r>
      <w:proofErr w:type="spellStart"/>
      <w:r w:rsidR="00DF0831">
        <w:rPr>
          <w:rFonts w:ascii="Times New Roman" w:hAnsi="Times New Roman"/>
          <w:sz w:val="24"/>
          <w:szCs w:val="24"/>
        </w:rPr>
        <w:t>stentu</w:t>
      </w:r>
      <w:proofErr w:type="spellEnd"/>
      <w:r w:rsidR="00DF0831">
        <w:rPr>
          <w:rFonts w:ascii="Times New Roman" w:hAnsi="Times New Roman"/>
          <w:sz w:val="24"/>
          <w:szCs w:val="24"/>
        </w:rPr>
        <w:t>.</w:t>
      </w:r>
    </w:p>
    <w:p w:rsidR="00BA7E89" w:rsidRDefault="00BA7E89" w:rsidP="00BA7E8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281550">
        <w:rPr>
          <w:rFonts w:ascii="Times New Roman" w:hAnsi="Times New Roman"/>
          <w:sz w:val="24"/>
          <w:szCs w:val="24"/>
        </w:rPr>
        <w:t>Andrzej Wnęk, Przemysław Prokopczuk</w:t>
      </w:r>
    </w:p>
    <w:p w:rsidR="002E31B2" w:rsidRPr="007119E3" w:rsidRDefault="00E90794" w:rsidP="002E31B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Transmisja zabiegu </w:t>
      </w:r>
      <w:r w:rsidR="0095510B">
        <w:rPr>
          <w:rFonts w:ascii="Times New Roman" w:hAnsi="Times New Roman"/>
          <w:sz w:val="24"/>
          <w:szCs w:val="24"/>
        </w:rPr>
        <w:t xml:space="preserve">nr </w:t>
      </w:r>
      <w:r w:rsidR="004015EE">
        <w:rPr>
          <w:rFonts w:ascii="Times New Roman" w:hAnsi="Times New Roman"/>
          <w:sz w:val="24"/>
          <w:szCs w:val="24"/>
        </w:rPr>
        <w:t>3</w:t>
      </w:r>
      <w:r w:rsidR="0095510B"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z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="00BA7E89" w:rsidRPr="007119E3">
        <w:rPr>
          <w:rFonts w:ascii="Times New Roman" w:hAnsi="Times New Roman"/>
          <w:sz w:val="24"/>
          <w:szCs w:val="24"/>
        </w:rPr>
        <w:t>–</w:t>
      </w:r>
      <w:r w:rsidR="002E31B2">
        <w:rPr>
          <w:rFonts w:ascii="Times New Roman" w:hAnsi="Times New Roman"/>
          <w:sz w:val="24"/>
          <w:szCs w:val="24"/>
        </w:rPr>
        <w:t xml:space="preserve"> </w:t>
      </w:r>
      <w:r w:rsidR="002E31B2" w:rsidRPr="007119E3">
        <w:rPr>
          <w:rFonts w:ascii="Times New Roman" w:hAnsi="Times New Roman"/>
          <w:sz w:val="24"/>
          <w:szCs w:val="24"/>
        </w:rPr>
        <w:t xml:space="preserve">Kompleksowy zabieg PCI </w:t>
      </w:r>
      <w:r w:rsidR="002E31B2">
        <w:rPr>
          <w:rFonts w:ascii="Times New Roman" w:hAnsi="Times New Roman"/>
          <w:sz w:val="24"/>
          <w:szCs w:val="24"/>
        </w:rPr>
        <w:t>w zwężeniu pnia LTW.</w:t>
      </w:r>
      <w:r w:rsidR="002E31B2" w:rsidRPr="007119E3">
        <w:rPr>
          <w:rFonts w:ascii="Times New Roman" w:hAnsi="Times New Roman"/>
          <w:sz w:val="24"/>
          <w:szCs w:val="24"/>
        </w:rPr>
        <w:t xml:space="preserve"> </w:t>
      </w:r>
      <w:r w:rsidR="002E31B2">
        <w:rPr>
          <w:rFonts w:ascii="Times New Roman" w:hAnsi="Times New Roman"/>
          <w:sz w:val="24"/>
          <w:szCs w:val="24"/>
        </w:rPr>
        <w:t>IVUS</w:t>
      </w:r>
      <w:r w:rsidR="002E31B2" w:rsidRPr="007119E3">
        <w:rPr>
          <w:rFonts w:ascii="Times New Roman" w:hAnsi="Times New Roman"/>
          <w:sz w:val="24"/>
          <w:szCs w:val="24"/>
        </w:rPr>
        <w:t xml:space="preserve"> w trakcie zabiegu.</w:t>
      </w:r>
    </w:p>
    <w:p w:rsidR="00BA7E89" w:rsidRDefault="00BA7E89" w:rsidP="00B6128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Operatorzy: </w:t>
      </w:r>
      <w:r w:rsidR="00281550">
        <w:rPr>
          <w:rFonts w:ascii="Times New Roman" w:hAnsi="Times New Roman"/>
          <w:sz w:val="24"/>
          <w:szCs w:val="24"/>
        </w:rPr>
        <w:t>Jarosław Wójcik, Artur Dubicki</w:t>
      </w:r>
    </w:p>
    <w:p w:rsidR="003C1E78" w:rsidRDefault="003C1E78" w:rsidP="00B6128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Panel: </w:t>
      </w:r>
      <w:r w:rsidR="00471BD7">
        <w:rPr>
          <w:rFonts w:ascii="Times New Roman" w:hAnsi="Times New Roman"/>
          <w:sz w:val="24"/>
          <w:szCs w:val="24"/>
        </w:rPr>
        <w:t xml:space="preserve">Adam Kern, </w:t>
      </w:r>
      <w:r>
        <w:rPr>
          <w:rFonts w:ascii="Times New Roman" w:hAnsi="Times New Roman"/>
          <w:sz w:val="24"/>
          <w:szCs w:val="24"/>
        </w:rPr>
        <w:t xml:space="preserve">Marek </w:t>
      </w:r>
      <w:proofErr w:type="spellStart"/>
      <w:r>
        <w:rPr>
          <w:rFonts w:ascii="Times New Roman" w:hAnsi="Times New Roman"/>
          <w:sz w:val="24"/>
          <w:szCs w:val="24"/>
        </w:rPr>
        <w:t>Kondys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570881">
        <w:rPr>
          <w:rFonts w:ascii="Times New Roman" w:hAnsi="Times New Roman"/>
          <w:sz w:val="24"/>
          <w:szCs w:val="24"/>
        </w:rPr>
        <w:t xml:space="preserve"> Marek Koziński, Krzysztof Matlak, </w:t>
      </w:r>
      <w:r>
        <w:rPr>
          <w:rFonts w:ascii="Times New Roman" w:hAnsi="Times New Roman"/>
          <w:sz w:val="24"/>
          <w:szCs w:val="24"/>
        </w:rPr>
        <w:t xml:space="preserve">Piotr Pieniążek, Tadeusz Przewłocki, </w:t>
      </w:r>
      <w:r w:rsidR="00997834">
        <w:rPr>
          <w:rFonts w:ascii="Times New Roman" w:hAnsi="Times New Roman"/>
          <w:sz w:val="24"/>
          <w:szCs w:val="24"/>
        </w:rPr>
        <w:t xml:space="preserve">Janusz Rzeźniczak, </w:t>
      </w:r>
      <w:r w:rsidR="008C743B">
        <w:rPr>
          <w:rFonts w:ascii="Times New Roman" w:hAnsi="Times New Roman"/>
          <w:sz w:val="24"/>
          <w:szCs w:val="24"/>
        </w:rPr>
        <w:t xml:space="preserve">Grzegorz Smolka, </w:t>
      </w:r>
      <w:r>
        <w:rPr>
          <w:rFonts w:ascii="Times New Roman" w:hAnsi="Times New Roman"/>
          <w:sz w:val="24"/>
          <w:szCs w:val="24"/>
        </w:rPr>
        <w:t xml:space="preserve">Cezary Sosnowski, </w:t>
      </w:r>
      <w:r w:rsidR="00F104AC">
        <w:rPr>
          <w:rFonts w:ascii="Times New Roman" w:hAnsi="Times New Roman"/>
          <w:sz w:val="24"/>
          <w:szCs w:val="24"/>
        </w:rPr>
        <w:t xml:space="preserve">Mateusz Tajstra, Agnieszka </w:t>
      </w:r>
      <w:proofErr w:type="spellStart"/>
      <w:r w:rsidR="00F104AC">
        <w:rPr>
          <w:rFonts w:ascii="Times New Roman" w:hAnsi="Times New Roman"/>
          <w:sz w:val="24"/>
          <w:szCs w:val="24"/>
        </w:rPr>
        <w:t>Tycińska</w:t>
      </w:r>
      <w:proofErr w:type="spellEnd"/>
      <w:r w:rsidR="00F104AC">
        <w:rPr>
          <w:rFonts w:ascii="Times New Roman" w:hAnsi="Times New Roman"/>
          <w:sz w:val="24"/>
          <w:szCs w:val="24"/>
        </w:rPr>
        <w:t>, Krzysztof Wilczek</w:t>
      </w:r>
    </w:p>
    <w:p w:rsidR="00E90794" w:rsidRDefault="00E90794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94" w:rsidRPr="007119E3" w:rsidRDefault="00E90794" w:rsidP="00E90794">
      <w:pPr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6.</w:t>
      </w:r>
      <w:r w:rsidR="00C3676F">
        <w:rPr>
          <w:rFonts w:ascii="Times New Roman" w:hAnsi="Times New Roman"/>
          <w:sz w:val="24"/>
          <w:szCs w:val="24"/>
        </w:rPr>
        <w:t>4</w:t>
      </w:r>
      <w:r w:rsidRPr="007119E3">
        <w:rPr>
          <w:rFonts w:ascii="Times New Roman" w:hAnsi="Times New Roman"/>
          <w:sz w:val="24"/>
          <w:szCs w:val="24"/>
        </w:rPr>
        <w:t>0 – 1</w:t>
      </w:r>
      <w:r w:rsidR="00C3676F">
        <w:rPr>
          <w:rFonts w:ascii="Times New Roman" w:hAnsi="Times New Roman"/>
          <w:sz w:val="24"/>
          <w:szCs w:val="24"/>
        </w:rPr>
        <w:t>7</w:t>
      </w:r>
      <w:r w:rsidRPr="007119E3">
        <w:rPr>
          <w:rFonts w:ascii="Times New Roman" w:hAnsi="Times New Roman"/>
          <w:sz w:val="24"/>
          <w:szCs w:val="24"/>
        </w:rPr>
        <w:t>.</w:t>
      </w:r>
      <w:r w:rsidR="00C3676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 w:rsidRPr="007119E3">
        <w:rPr>
          <w:rFonts w:ascii="Times New Roman" w:hAnsi="Times New Roman"/>
          <w:i/>
          <w:sz w:val="24"/>
          <w:szCs w:val="24"/>
        </w:rPr>
        <w:t xml:space="preserve">– </w:t>
      </w:r>
      <w:r w:rsidRPr="007119E3">
        <w:rPr>
          <w:rFonts w:ascii="Times New Roman" w:hAnsi="Times New Roman"/>
          <w:sz w:val="24"/>
          <w:szCs w:val="24"/>
        </w:rPr>
        <w:t xml:space="preserve"> przerwa na kawę</w:t>
      </w:r>
    </w:p>
    <w:p w:rsidR="00E90794" w:rsidRDefault="00E90794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03634A">
        <w:rPr>
          <w:rFonts w:ascii="Times New Roman" w:hAnsi="Times New Roman"/>
          <w:b/>
          <w:sz w:val="24"/>
          <w:szCs w:val="24"/>
        </w:rPr>
        <w:t>7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03634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1</w:t>
      </w:r>
      <w:r w:rsidR="0003634A">
        <w:rPr>
          <w:rFonts w:ascii="Times New Roman" w:hAnsi="Times New Roman"/>
          <w:b/>
          <w:sz w:val="24"/>
          <w:szCs w:val="24"/>
        </w:rPr>
        <w:t>8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BA7E8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 Sesja przypadków klinicznych nr.1: </w:t>
      </w:r>
      <w:r w:rsidRPr="007119E3">
        <w:rPr>
          <w:rFonts w:ascii="Times New Roman" w:hAnsi="Times New Roman"/>
          <w:sz w:val="24"/>
          <w:szCs w:val="24"/>
        </w:rPr>
        <w:t>(4 przy</w:t>
      </w:r>
      <w:r>
        <w:rPr>
          <w:rFonts w:ascii="Times New Roman" w:hAnsi="Times New Roman"/>
          <w:sz w:val="24"/>
          <w:szCs w:val="24"/>
        </w:rPr>
        <w:t xml:space="preserve">padki </w:t>
      </w:r>
      <w:r w:rsidR="008C743B">
        <w:rPr>
          <w:rFonts w:ascii="Times New Roman" w:hAnsi="Times New Roman"/>
          <w:sz w:val="24"/>
          <w:szCs w:val="24"/>
        </w:rPr>
        <w:t xml:space="preserve">wraz z </w:t>
      </w:r>
      <w:r>
        <w:rPr>
          <w:rFonts w:ascii="Times New Roman" w:hAnsi="Times New Roman"/>
          <w:sz w:val="24"/>
          <w:szCs w:val="24"/>
        </w:rPr>
        <w:t>dyskusj</w:t>
      </w:r>
      <w:r w:rsidR="008C743B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)</w:t>
      </w:r>
    </w:p>
    <w:p w:rsidR="004D5911" w:rsidRDefault="004D5911" w:rsidP="004D5911">
      <w:pPr>
        <w:spacing w:after="120"/>
        <w:rPr>
          <w:rFonts w:ascii="Times New Roman" w:hAnsi="Times New Roman"/>
          <w:sz w:val="24"/>
          <w:szCs w:val="24"/>
        </w:rPr>
      </w:pPr>
    </w:p>
    <w:p w:rsidR="004D5911" w:rsidRPr="007119E3" w:rsidRDefault="004D5911" w:rsidP="004D5911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Moderator:</w:t>
      </w:r>
      <w:r>
        <w:rPr>
          <w:rFonts w:ascii="Times New Roman" w:hAnsi="Times New Roman"/>
          <w:sz w:val="24"/>
          <w:szCs w:val="24"/>
        </w:rPr>
        <w:t xml:space="preserve"> Sławomir Dobrzycki</w:t>
      </w:r>
      <w:r w:rsidR="00805829">
        <w:rPr>
          <w:rFonts w:ascii="Times New Roman" w:hAnsi="Times New Roman"/>
          <w:sz w:val="24"/>
          <w:szCs w:val="24"/>
        </w:rPr>
        <w:t xml:space="preserve">, </w:t>
      </w:r>
      <w:r w:rsidR="00613666">
        <w:rPr>
          <w:rFonts w:ascii="Times New Roman" w:hAnsi="Times New Roman"/>
          <w:sz w:val="24"/>
          <w:szCs w:val="24"/>
        </w:rPr>
        <w:t>Robert Gil, Adam Witkowski</w:t>
      </w:r>
    </w:p>
    <w:p w:rsidR="004D5911" w:rsidRDefault="004D5911" w:rsidP="004D5911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Panel dyskusyjny: H. </w:t>
      </w:r>
      <w:proofErr w:type="spellStart"/>
      <w:r w:rsidRPr="007119E3">
        <w:rPr>
          <w:rFonts w:ascii="Times New Roman" w:hAnsi="Times New Roman"/>
          <w:sz w:val="24"/>
          <w:szCs w:val="24"/>
        </w:rPr>
        <w:t>Bachórzewska-Gajewska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/>
          <w:sz w:val="24"/>
          <w:szCs w:val="24"/>
        </w:rPr>
        <w:t>Chmielak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805829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805829">
        <w:rPr>
          <w:rFonts w:ascii="Times New Roman" w:hAnsi="Times New Roman"/>
          <w:sz w:val="24"/>
          <w:szCs w:val="24"/>
        </w:rPr>
        <w:t>Demkow</w:t>
      </w:r>
      <w:proofErr w:type="spellEnd"/>
      <w:r w:rsidR="00805829">
        <w:rPr>
          <w:rFonts w:ascii="Times New Roman" w:hAnsi="Times New Roman"/>
          <w:sz w:val="24"/>
          <w:szCs w:val="24"/>
        </w:rPr>
        <w:t xml:space="preserve">, </w:t>
      </w:r>
      <w:r w:rsidRPr="007119E3">
        <w:rPr>
          <w:rFonts w:ascii="Times New Roman" w:hAnsi="Times New Roman"/>
          <w:sz w:val="24"/>
          <w:szCs w:val="24"/>
        </w:rPr>
        <w:t xml:space="preserve">B. Galar, K. Kamiński, </w:t>
      </w:r>
      <w:r>
        <w:rPr>
          <w:rFonts w:ascii="Times New Roman" w:hAnsi="Times New Roman"/>
          <w:sz w:val="24"/>
          <w:szCs w:val="24"/>
        </w:rPr>
        <w:t>A. Kern,</w:t>
      </w:r>
      <w:r w:rsidR="006B1225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6B1225">
        <w:rPr>
          <w:rFonts w:ascii="Times New Roman" w:hAnsi="Times New Roman"/>
          <w:sz w:val="24"/>
          <w:szCs w:val="24"/>
        </w:rPr>
        <w:t>Knapp</w:t>
      </w:r>
      <w:proofErr w:type="spellEnd"/>
      <w:r w:rsidR="006B12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/>
          <w:sz w:val="24"/>
          <w:szCs w:val="24"/>
        </w:rPr>
        <w:t>Kondys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281550">
        <w:rPr>
          <w:rFonts w:ascii="Times New Roman" w:hAnsi="Times New Roman"/>
          <w:sz w:val="24"/>
          <w:szCs w:val="24"/>
        </w:rPr>
        <w:t xml:space="preserve">Marcin Kożuch, </w:t>
      </w:r>
      <w:r w:rsidRPr="007119E3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7119E3">
        <w:rPr>
          <w:rFonts w:ascii="Times New Roman" w:hAnsi="Times New Roman"/>
          <w:sz w:val="24"/>
          <w:szCs w:val="24"/>
        </w:rPr>
        <w:t>Kralisz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 </w:t>
      </w:r>
      <w:r w:rsidR="00206DEE">
        <w:rPr>
          <w:rFonts w:ascii="Times New Roman" w:hAnsi="Times New Roman"/>
          <w:sz w:val="24"/>
          <w:szCs w:val="24"/>
        </w:rPr>
        <w:t>A. Lisowska,</w:t>
      </w:r>
      <w:r w:rsidR="00DC6596"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W.J.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Musiał, K. Nowak,</w:t>
      </w:r>
      <w:r>
        <w:rPr>
          <w:rFonts w:ascii="Times New Roman" w:hAnsi="Times New Roman"/>
          <w:sz w:val="24"/>
          <w:szCs w:val="24"/>
        </w:rPr>
        <w:t xml:space="preserve"> T. Przewłocki,</w:t>
      </w:r>
      <w:r w:rsidRPr="007119E3">
        <w:rPr>
          <w:rFonts w:ascii="Times New Roman" w:hAnsi="Times New Roman"/>
          <w:sz w:val="24"/>
          <w:szCs w:val="24"/>
        </w:rPr>
        <w:t xml:space="preserve"> </w:t>
      </w:r>
      <w:r w:rsidR="00533BC0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="00533BC0">
        <w:rPr>
          <w:rFonts w:ascii="Times New Roman" w:hAnsi="Times New Roman"/>
          <w:sz w:val="24"/>
          <w:szCs w:val="24"/>
        </w:rPr>
        <w:t>Sitniewska</w:t>
      </w:r>
      <w:proofErr w:type="spellEnd"/>
      <w:r w:rsidR="00533BC0">
        <w:rPr>
          <w:rFonts w:ascii="Times New Roman" w:hAnsi="Times New Roman"/>
          <w:sz w:val="24"/>
          <w:szCs w:val="24"/>
        </w:rPr>
        <w:t xml:space="preserve">, </w:t>
      </w:r>
      <w:r w:rsidRPr="007119E3">
        <w:rPr>
          <w:rFonts w:ascii="Times New Roman" w:hAnsi="Times New Roman"/>
          <w:sz w:val="24"/>
          <w:szCs w:val="24"/>
        </w:rPr>
        <w:t xml:space="preserve">, C. Sosnowski, A. </w:t>
      </w:r>
      <w:proofErr w:type="spellStart"/>
      <w:r w:rsidRPr="007119E3">
        <w:rPr>
          <w:rFonts w:ascii="Times New Roman" w:hAnsi="Times New Roman"/>
          <w:sz w:val="24"/>
          <w:szCs w:val="24"/>
        </w:rPr>
        <w:t>Tomaszuk-Kazberuk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Tycińska</w:t>
      </w:r>
      <w:proofErr w:type="spellEnd"/>
      <w:r>
        <w:rPr>
          <w:rFonts w:ascii="Times New Roman" w:hAnsi="Times New Roman"/>
          <w:sz w:val="24"/>
          <w:szCs w:val="24"/>
        </w:rPr>
        <w:t>, A. Wnęk</w:t>
      </w:r>
      <w:r w:rsidR="00D67F95">
        <w:rPr>
          <w:rFonts w:ascii="Times New Roman" w:hAnsi="Times New Roman"/>
          <w:sz w:val="24"/>
          <w:szCs w:val="24"/>
        </w:rPr>
        <w:t>.</w:t>
      </w:r>
    </w:p>
    <w:p w:rsidR="004D5911" w:rsidRDefault="004D5911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94" w:rsidRDefault="00E90794" w:rsidP="00E9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BA3" w:rsidRDefault="004D2BA3" w:rsidP="00E90794">
      <w:pPr>
        <w:rPr>
          <w:rFonts w:ascii="Times New Roman" w:hAnsi="Times New Roman"/>
          <w:b/>
          <w:sz w:val="24"/>
          <w:szCs w:val="24"/>
        </w:rPr>
      </w:pPr>
    </w:p>
    <w:p w:rsidR="004D2BA3" w:rsidRDefault="004D2BA3" w:rsidP="00E90794">
      <w:pPr>
        <w:rPr>
          <w:rFonts w:ascii="Times New Roman" w:hAnsi="Times New Roman"/>
          <w:b/>
          <w:sz w:val="24"/>
          <w:szCs w:val="24"/>
        </w:rPr>
      </w:pPr>
    </w:p>
    <w:p w:rsidR="00E90794" w:rsidRDefault="00E90794" w:rsidP="00E90794">
      <w:pPr>
        <w:rPr>
          <w:rFonts w:ascii="Times New Roman" w:hAnsi="Times New Roman"/>
          <w:b/>
          <w:sz w:val="24"/>
          <w:szCs w:val="24"/>
        </w:rPr>
      </w:pPr>
      <w:r w:rsidRPr="00E90794">
        <w:rPr>
          <w:rFonts w:ascii="Times New Roman" w:hAnsi="Times New Roman"/>
          <w:b/>
          <w:sz w:val="24"/>
          <w:szCs w:val="24"/>
        </w:rPr>
        <w:lastRenderedPageBreak/>
        <w:t xml:space="preserve">Sobota </w:t>
      </w:r>
      <w:r>
        <w:rPr>
          <w:rFonts w:ascii="Times New Roman" w:hAnsi="Times New Roman"/>
          <w:b/>
          <w:sz w:val="24"/>
          <w:szCs w:val="24"/>
        </w:rPr>
        <w:t>0</w:t>
      </w:r>
      <w:r w:rsidR="00BC4249">
        <w:rPr>
          <w:rFonts w:ascii="Times New Roman" w:hAnsi="Times New Roman"/>
          <w:b/>
          <w:sz w:val="24"/>
          <w:szCs w:val="24"/>
        </w:rPr>
        <w:t>5</w:t>
      </w:r>
      <w:r w:rsidR="0095510B">
        <w:rPr>
          <w:rFonts w:ascii="Times New Roman" w:hAnsi="Times New Roman"/>
          <w:b/>
          <w:sz w:val="24"/>
          <w:szCs w:val="24"/>
        </w:rPr>
        <w:t>.10.201</w:t>
      </w:r>
      <w:r w:rsidR="00D67F95">
        <w:rPr>
          <w:rFonts w:ascii="Times New Roman" w:hAnsi="Times New Roman"/>
          <w:b/>
          <w:sz w:val="24"/>
          <w:szCs w:val="24"/>
        </w:rPr>
        <w:t>8</w:t>
      </w:r>
    </w:p>
    <w:p w:rsidR="004015EE" w:rsidRDefault="00511785" w:rsidP="004015EE">
      <w:pPr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>0 – 1</w:t>
      </w:r>
      <w:r w:rsidR="004015EE">
        <w:rPr>
          <w:rFonts w:ascii="Times New Roman" w:hAnsi="Times New Roman"/>
          <w:b/>
          <w:sz w:val="24"/>
          <w:szCs w:val="24"/>
        </w:rPr>
        <w:t>1.5</w:t>
      </w:r>
      <w:r w:rsidR="00E8333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Sesja III</w:t>
      </w:r>
      <w:r w:rsidR="008C743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7E8">
        <w:rPr>
          <w:rStyle w:val="Pogrubienie"/>
          <w:rFonts w:ascii="Times New Roman" w:hAnsi="Times New Roman"/>
          <w:sz w:val="24"/>
        </w:rPr>
        <w:t>Zaawansowane</w:t>
      </w:r>
      <w:r w:rsidR="00DF0831" w:rsidRPr="001C27E8">
        <w:rPr>
          <w:rStyle w:val="Pogrubienie"/>
          <w:rFonts w:ascii="Times New Roman" w:hAnsi="Times New Roman"/>
          <w:sz w:val="24"/>
        </w:rPr>
        <w:t xml:space="preserve"> możliwości oceny czynnościowej i obrazowej</w:t>
      </w:r>
      <w:r w:rsidR="001C27E8">
        <w:rPr>
          <w:rStyle w:val="Pogrubienie"/>
          <w:rFonts w:ascii="Times New Roman" w:hAnsi="Times New Roman"/>
          <w:sz w:val="24"/>
        </w:rPr>
        <w:t xml:space="preserve"> w chorobie wieńcowej.</w:t>
      </w:r>
      <w:r w:rsidR="004015EE" w:rsidRPr="004015EE">
        <w:rPr>
          <w:rFonts w:ascii="Times New Roman" w:hAnsi="Times New Roman"/>
          <w:sz w:val="24"/>
          <w:szCs w:val="24"/>
        </w:rPr>
        <w:t xml:space="preserve"> </w:t>
      </w:r>
      <w:r w:rsidR="004015EE" w:rsidRPr="00BE56F4">
        <w:rPr>
          <w:rFonts w:ascii="Times New Roman" w:hAnsi="Times New Roman"/>
          <w:sz w:val="24"/>
          <w:szCs w:val="24"/>
        </w:rPr>
        <w:t>(15min wykład, 5 min dyskusja</w:t>
      </w:r>
      <w:r w:rsidR="004015EE">
        <w:rPr>
          <w:rFonts w:ascii="Times New Roman" w:hAnsi="Times New Roman"/>
          <w:sz w:val="24"/>
          <w:szCs w:val="24"/>
        </w:rPr>
        <w:t xml:space="preserve"> po wykładach</w:t>
      </w:r>
      <w:r w:rsidR="004015EE" w:rsidRPr="00BE56F4">
        <w:rPr>
          <w:rFonts w:ascii="Times New Roman" w:hAnsi="Times New Roman"/>
          <w:sz w:val="24"/>
          <w:szCs w:val="24"/>
        </w:rPr>
        <w:t>)</w:t>
      </w:r>
    </w:p>
    <w:p w:rsidR="00C268BE" w:rsidRPr="007119E3" w:rsidRDefault="00C268BE" w:rsidP="00C268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sesji: Karol Kamiński, Marek Koziński, Jacek </w:t>
      </w:r>
      <w:proofErr w:type="spellStart"/>
      <w:r>
        <w:rPr>
          <w:rFonts w:ascii="Times New Roman" w:hAnsi="Times New Roman"/>
          <w:sz w:val="24"/>
          <w:szCs w:val="24"/>
        </w:rPr>
        <w:t>Legutko</w:t>
      </w:r>
      <w:proofErr w:type="spellEnd"/>
      <w:r>
        <w:rPr>
          <w:rFonts w:ascii="Times New Roman" w:hAnsi="Times New Roman"/>
          <w:sz w:val="24"/>
          <w:szCs w:val="24"/>
        </w:rPr>
        <w:t>, Maciej Lesiak</w:t>
      </w:r>
    </w:p>
    <w:p w:rsidR="00C268BE" w:rsidRDefault="00C268BE" w:rsidP="004015EE">
      <w:pPr>
        <w:rPr>
          <w:rFonts w:ascii="Times New Roman" w:hAnsi="Times New Roman"/>
          <w:sz w:val="24"/>
          <w:szCs w:val="24"/>
        </w:rPr>
      </w:pPr>
    </w:p>
    <w:p w:rsidR="001C27E8" w:rsidRDefault="00B91E2B" w:rsidP="00511785">
      <w:pPr>
        <w:rPr>
          <w:rFonts w:ascii="Times New Roman" w:hAnsi="Times New Roman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sz w:val="24"/>
          <w:szCs w:val="24"/>
        </w:rPr>
        <w:t xml:space="preserve">1. </w:t>
      </w:r>
      <w:r w:rsidRPr="00B91E2B">
        <w:rPr>
          <w:rFonts w:ascii="Times New Roman" w:hAnsi="Times New Roman"/>
          <w:sz w:val="24"/>
          <w:szCs w:val="24"/>
        </w:rPr>
        <w:t xml:space="preserve">Jacek </w:t>
      </w:r>
      <w:proofErr w:type="spellStart"/>
      <w:r w:rsidRPr="00B91E2B">
        <w:rPr>
          <w:rFonts w:ascii="Times New Roman" w:hAnsi="Times New Roman"/>
          <w:sz w:val="24"/>
          <w:szCs w:val="24"/>
        </w:rPr>
        <w:t>Legutko</w:t>
      </w:r>
      <w:proofErr w:type="spellEnd"/>
      <w:r w:rsidR="00D441B0">
        <w:rPr>
          <w:rFonts w:ascii="Times New Roman" w:hAnsi="Times New Roman"/>
          <w:sz w:val="24"/>
          <w:szCs w:val="24"/>
        </w:rPr>
        <w:t>: Mostki mięśniowe;</w:t>
      </w:r>
      <w:r>
        <w:rPr>
          <w:rFonts w:ascii="Times New Roman" w:hAnsi="Times New Roman"/>
          <w:sz w:val="24"/>
          <w:szCs w:val="24"/>
        </w:rPr>
        <w:t xml:space="preserve"> wspólny problem kardiologa i kardiochirurga, kiedy i jaki rodzaj leczenia zaproponować choremu?</w:t>
      </w:r>
    </w:p>
    <w:p w:rsidR="00B91E2B" w:rsidRDefault="00B91E2B" w:rsidP="00511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Maciej Lesiak: Ocena istotności przetok wieńcowych oraz krążenia obocznego w przewlekłych niedrożnościach tętnic wieńcowych.</w:t>
      </w:r>
    </w:p>
    <w:p w:rsidR="00B91E2B" w:rsidRDefault="00B11472" w:rsidP="00511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Michał H</w:t>
      </w:r>
      <w:r w:rsidR="00EB1632">
        <w:rPr>
          <w:rFonts w:ascii="Times New Roman" w:hAnsi="Times New Roman"/>
          <w:sz w:val="24"/>
          <w:szCs w:val="24"/>
        </w:rPr>
        <w:t xml:space="preserve">awranek: Aktualne metody oceny czynnościowej zwężeń tętnic wieńcowych, jak często ocena czynnościowa determinuje rodzaj i zakres rewaskularyzacji.  </w:t>
      </w:r>
    </w:p>
    <w:p w:rsidR="00EB1632" w:rsidRDefault="00EB1632" w:rsidP="005117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E068A">
        <w:rPr>
          <w:rFonts w:ascii="Times New Roman" w:hAnsi="Times New Roman"/>
          <w:sz w:val="24"/>
          <w:szCs w:val="24"/>
        </w:rPr>
        <w:t xml:space="preserve">Łukasz </w:t>
      </w:r>
      <w:proofErr w:type="spellStart"/>
      <w:r w:rsidR="00BE068A">
        <w:rPr>
          <w:rFonts w:ascii="Times New Roman" w:hAnsi="Times New Roman"/>
          <w:sz w:val="24"/>
          <w:szCs w:val="24"/>
        </w:rPr>
        <w:t>Kołtowski</w:t>
      </w:r>
      <w:proofErr w:type="spellEnd"/>
      <w:r>
        <w:rPr>
          <w:rFonts w:ascii="Times New Roman" w:hAnsi="Times New Roman"/>
          <w:sz w:val="24"/>
          <w:szCs w:val="24"/>
        </w:rPr>
        <w:t xml:space="preserve">: Metody obrazowe w chorobie wieńcowej; uzupełnienie czy </w:t>
      </w:r>
      <w:r w:rsidR="004015EE">
        <w:rPr>
          <w:rFonts w:ascii="Times New Roman" w:hAnsi="Times New Roman"/>
          <w:sz w:val="24"/>
          <w:szCs w:val="24"/>
        </w:rPr>
        <w:t>alternatywa dla metod czynnościowych.</w:t>
      </w:r>
    </w:p>
    <w:p w:rsidR="006F0BC1" w:rsidRDefault="006F0BC1" w:rsidP="00511785">
      <w:pPr>
        <w:rPr>
          <w:rFonts w:ascii="Times New Roman" w:hAnsi="Times New Roman"/>
          <w:sz w:val="24"/>
          <w:szCs w:val="24"/>
        </w:rPr>
      </w:pPr>
    </w:p>
    <w:p w:rsidR="006F0BC1" w:rsidRPr="007119E3" w:rsidRDefault="006F0BC1" w:rsidP="006F0BC1">
      <w:pPr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1.5</w:t>
      </w:r>
      <w:r w:rsidRPr="007119E3">
        <w:rPr>
          <w:rFonts w:ascii="Times New Roman" w:hAnsi="Times New Roman"/>
          <w:sz w:val="24"/>
          <w:szCs w:val="24"/>
        </w:rPr>
        <w:t>0 – 1</w:t>
      </w:r>
      <w:r>
        <w:rPr>
          <w:rFonts w:ascii="Times New Roman" w:hAnsi="Times New Roman"/>
          <w:sz w:val="24"/>
          <w:szCs w:val="24"/>
        </w:rPr>
        <w:t>2</w:t>
      </w:r>
      <w:r w:rsidRPr="007119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 w:rsidRPr="007119E3">
        <w:rPr>
          <w:rFonts w:ascii="Times New Roman" w:hAnsi="Times New Roman"/>
          <w:i/>
          <w:sz w:val="24"/>
          <w:szCs w:val="24"/>
        </w:rPr>
        <w:t xml:space="preserve">– </w:t>
      </w:r>
      <w:r w:rsidRPr="007119E3">
        <w:rPr>
          <w:rFonts w:ascii="Times New Roman" w:hAnsi="Times New Roman"/>
          <w:sz w:val="24"/>
          <w:szCs w:val="24"/>
        </w:rPr>
        <w:t xml:space="preserve"> przerwa na kawę</w:t>
      </w:r>
    </w:p>
    <w:p w:rsidR="0024090D" w:rsidRDefault="0024090D" w:rsidP="004015EE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4090D" w:rsidRDefault="0024090D" w:rsidP="0024090D">
      <w:pPr>
        <w:rPr>
          <w:rFonts w:ascii="Times New Roman" w:hAnsi="Times New Roman"/>
          <w:b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085938">
        <w:rPr>
          <w:rFonts w:ascii="Times New Roman" w:hAnsi="Times New Roman"/>
          <w:b/>
          <w:sz w:val="24"/>
          <w:szCs w:val="24"/>
        </w:rPr>
        <w:t>2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08593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– 1</w:t>
      </w:r>
      <w:r w:rsidR="006F0BC1">
        <w:rPr>
          <w:rFonts w:ascii="Times New Roman" w:hAnsi="Times New Roman"/>
          <w:b/>
          <w:sz w:val="24"/>
          <w:szCs w:val="24"/>
        </w:rPr>
        <w:t>4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2</w:t>
      </w:r>
      <w:r w:rsidR="006F0BC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Sesja IV</w:t>
      </w:r>
      <w:r w:rsidR="006F0B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Aterektomia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rotacyjna. </w:t>
      </w:r>
    </w:p>
    <w:p w:rsidR="0024090D" w:rsidRDefault="0024090D" w:rsidP="002409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6F0B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min wykład, 5 min dyskusja)</w:t>
      </w:r>
    </w:p>
    <w:p w:rsidR="0024090D" w:rsidRPr="007119E3" w:rsidRDefault="0024090D" w:rsidP="002409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sesji: </w:t>
      </w:r>
      <w:r w:rsidR="00570881">
        <w:rPr>
          <w:rFonts w:ascii="Times New Roman" w:hAnsi="Times New Roman"/>
          <w:sz w:val="24"/>
          <w:szCs w:val="24"/>
        </w:rPr>
        <w:t>Marcin Kożuch</w:t>
      </w:r>
      <w:r>
        <w:rPr>
          <w:rFonts w:ascii="Times New Roman" w:hAnsi="Times New Roman"/>
          <w:sz w:val="24"/>
          <w:szCs w:val="24"/>
        </w:rPr>
        <w:t xml:space="preserve">, </w:t>
      </w:r>
      <w:r w:rsidR="005E2ADB">
        <w:rPr>
          <w:rFonts w:ascii="Times New Roman" w:hAnsi="Times New Roman"/>
          <w:sz w:val="24"/>
          <w:szCs w:val="24"/>
        </w:rPr>
        <w:t>Piotr Pieniążek,</w:t>
      </w:r>
      <w:r>
        <w:rPr>
          <w:rFonts w:ascii="Times New Roman" w:hAnsi="Times New Roman"/>
          <w:sz w:val="24"/>
          <w:szCs w:val="24"/>
        </w:rPr>
        <w:t xml:space="preserve"> </w:t>
      </w:r>
      <w:r w:rsidR="00570881">
        <w:rPr>
          <w:rFonts w:ascii="Times New Roman" w:hAnsi="Times New Roman"/>
          <w:sz w:val="24"/>
          <w:szCs w:val="24"/>
        </w:rPr>
        <w:t xml:space="preserve">Janusz Rzeźniczak, </w:t>
      </w:r>
      <w:r>
        <w:rPr>
          <w:rFonts w:ascii="Times New Roman" w:hAnsi="Times New Roman"/>
          <w:sz w:val="24"/>
          <w:szCs w:val="24"/>
        </w:rPr>
        <w:t>Jarosław Wójcik</w:t>
      </w:r>
    </w:p>
    <w:p w:rsidR="0024090D" w:rsidRPr="00133931" w:rsidRDefault="0024090D" w:rsidP="0024090D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33931">
        <w:rPr>
          <w:rFonts w:ascii="Times New Roman" w:hAnsi="Times New Roman"/>
          <w:sz w:val="24"/>
          <w:szCs w:val="24"/>
        </w:rPr>
        <w:t xml:space="preserve">Sławomir Dobrzycki: </w:t>
      </w:r>
      <w:proofErr w:type="spellStart"/>
      <w:r w:rsidR="00111922">
        <w:rPr>
          <w:rFonts w:ascii="Times New Roman" w:hAnsi="Times New Roman"/>
          <w:sz w:val="24"/>
          <w:szCs w:val="24"/>
        </w:rPr>
        <w:t>Rotablacja</w:t>
      </w:r>
      <w:proofErr w:type="spellEnd"/>
      <w:r w:rsidR="00111922">
        <w:rPr>
          <w:rFonts w:ascii="Times New Roman" w:hAnsi="Times New Roman"/>
          <w:sz w:val="24"/>
          <w:szCs w:val="24"/>
        </w:rPr>
        <w:t>, praktyczne aspekty wykonania procedury.</w:t>
      </w:r>
    </w:p>
    <w:p w:rsidR="00111922" w:rsidRDefault="0024090D" w:rsidP="00085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 xml:space="preserve">Paweł </w:t>
      </w:r>
      <w:proofErr w:type="spellStart"/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>Kralisz</w:t>
      </w:r>
      <w:proofErr w:type="spellEnd"/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proofErr w:type="spellStart"/>
      <w:r w:rsidR="00111922">
        <w:rPr>
          <w:rFonts w:ascii="Times New Roman" w:hAnsi="Times New Roman"/>
          <w:sz w:val="24"/>
          <w:szCs w:val="24"/>
        </w:rPr>
        <w:t>Rotablacja</w:t>
      </w:r>
      <w:proofErr w:type="spellEnd"/>
      <w:r w:rsidR="00111922">
        <w:rPr>
          <w:rFonts w:ascii="Times New Roman" w:hAnsi="Times New Roman"/>
          <w:sz w:val="24"/>
          <w:szCs w:val="24"/>
        </w:rPr>
        <w:t xml:space="preserve"> w obecności </w:t>
      </w:r>
      <w:proofErr w:type="spellStart"/>
      <w:r w:rsidR="00111922">
        <w:rPr>
          <w:rFonts w:ascii="Times New Roman" w:hAnsi="Times New Roman"/>
          <w:sz w:val="24"/>
          <w:szCs w:val="24"/>
        </w:rPr>
        <w:t>dyssekcji</w:t>
      </w:r>
      <w:proofErr w:type="spellEnd"/>
      <w:r w:rsidR="00111922">
        <w:rPr>
          <w:rFonts w:ascii="Times New Roman" w:hAnsi="Times New Roman"/>
          <w:sz w:val="24"/>
          <w:szCs w:val="24"/>
        </w:rPr>
        <w:t xml:space="preserve"> tętnicy poddawanej interwencji.</w:t>
      </w:r>
    </w:p>
    <w:p w:rsidR="00085938" w:rsidRPr="007649EC" w:rsidRDefault="00085938" w:rsidP="007649EC">
      <w:pPr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Pr="007649EC">
        <w:rPr>
          <w:rFonts w:ascii="Times New Roman" w:hAnsi="Times New Roman"/>
          <w:sz w:val="24"/>
          <w:szCs w:val="24"/>
        </w:rPr>
        <w:t xml:space="preserve">Jarosław Wójcik: </w:t>
      </w:r>
      <w:proofErr w:type="spellStart"/>
      <w:r w:rsidRPr="007649EC">
        <w:rPr>
          <w:rFonts w:ascii="Times New Roman" w:hAnsi="Times New Roman"/>
          <w:sz w:val="24"/>
          <w:szCs w:val="24"/>
        </w:rPr>
        <w:t>Rotablacja</w:t>
      </w:r>
      <w:proofErr w:type="spellEnd"/>
      <w:r w:rsidRPr="007649EC">
        <w:rPr>
          <w:rFonts w:ascii="Times New Roman" w:hAnsi="Times New Roman"/>
          <w:sz w:val="24"/>
          <w:szCs w:val="24"/>
        </w:rPr>
        <w:t xml:space="preserve"> w CTO.</w:t>
      </w:r>
    </w:p>
    <w:p w:rsidR="007649EC" w:rsidRPr="007649EC" w:rsidRDefault="007649EC" w:rsidP="007649EC">
      <w:pPr>
        <w:ind w:left="142" w:hanging="142"/>
        <w:rPr>
          <w:rFonts w:ascii="Times New Roman" w:hAnsi="Times New Roman"/>
          <w:sz w:val="24"/>
          <w:szCs w:val="24"/>
        </w:rPr>
      </w:pPr>
      <w:r w:rsidRPr="007649EC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Piotr Buszman: </w:t>
      </w:r>
      <w:proofErr w:type="spellStart"/>
      <w:r w:rsidRPr="007649EC">
        <w:rPr>
          <w:rFonts w:ascii="Times New Roman" w:hAnsi="Times New Roman"/>
          <w:sz w:val="24"/>
          <w:szCs w:val="24"/>
        </w:rPr>
        <w:t>Rotablacja</w:t>
      </w:r>
      <w:proofErr w:type="spellEnd"/>
      <w:r w:rsidRPr="007649EC">
        <w:rPr>
          <w:rFonts w:ascii="Times New Roman" w:hAnsi="Times New Roman"/>
          <w:sz w:val="24"/>
          <w:szCs w:val="24"/>
        </w:rPr>
        <w:t xml:space="preserve"> zmian tandemowych w wysoce </w:t>
      </w:r>
      <w:proofErr w:type="spellStart"/>
      <w:r w:rsidRPr="007649EC">
        <w:rPr>
          <w:rFonts w:ascii="Times New Roman" w:hAnsi="Times New Roman"/>
          <w:sz w:val="24"/>
          <w:szCs w:val="24"/>
        </w:rPr>
        <w:t>skalcyfikowanych</w:t>
      </w:r>
      <w:proofErr w:type="spellEnd"/>
      <w:r w:rsidRPr="007649EC">
        <w:rPr>
          <w:rFonts w:ascii="Times New Roman" w:hAnsi="Times New Roman"/>
          <w:sz w:val="24"/>
          <w:szCs w:val="24"/>
        </w:rPr>
        <w:t xml:space="preserve"> naczyniach - opis przypadku”</w:t>
      </w:r>
    </w:p>
    <w:p w:rsidR="00085938" w:rsidRDefault="007649EC" w:rsidP="00111922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85938">
        <w:rPr>
          <w:rFonts w:ascii="Times New Roman" w:eastAsia="Times New Roman" w:hAnsi="Times New Roman"/>
          <w:sz w:val="24"/>
          <w:szCs w:val="24"/>
          <w:lang w:eastAsia="pl-PL"/>
        </w:rPr>
        <w:t xml:space="preserve">. Krzysztof Wilczek: </w:t>
      </w:r>
      <w:proofErr w:type="spellStart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>Rotablacja</w:t>
      </w:r>
      <w:proofErr w:type="spellEnd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 xml:space="preserve"> u pacjenta z niską frakcją wyrzutową lewej komory. Kiedy stosuję wspomaganie lewej komory.</w:t>
      </w:r>
    </w:p>
    <w:p w:rsidR="00111922" w:rsidRDefault="007649EC" w:rsidP="00111922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 xml:space="preserve">. Mateusz Tajstra: Postępowanie w przypadku powikłań w trakcie </w:t>
      </w:r>
      <w:proofErr w:type="spellStart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>rotablacji</w:t>
      </w:r>
      <w:proofErr w:type="spellEnd"/>
      <w:r w:rsidR="00111922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przypadki kliniczne.</w:t>
      </w:r>
    </w:p>
    <w:p w:rsidR="00350C02" w:rsidRDefault="00350C02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E31B2" w:rsidRDefault="00085938" w:rsidP="002E31B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lastRenderedPageBreak/>
        <w:t xml:space="preserve">Transmisja zabiegu </w:t>
      </w:r>
      <w:r>
        <w:rPr>
          <w:rFonts w:ascii="Times New Roman" w:hAnsi="Times New Roman"/>
          <w:sz w:val="24"/>
          <w:szCs w:val="24"/>
        </w:rPr>
        <w:t xml:space="preserve">nr 4 </w:t>
      </w:r>
      <w:r w:rsidRPr="007119E3">
        <w:rPr>
          <w:rFonts w:ascii="Times New Roman" w:hAnsi="Times New Roman"/>
          <w:sz w:val="24"/>
          <w:szCs w:val="24"/>
        </w:rPr>
        <w:t>z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 xml:space="preserve">– </w:t>
      </w:r>
      <w:r w:rsidR="002E31B2">
        <w:rPr>
          <w:rFonts w:ascii="Times New Roman" w:hAnsi="Times New Roman"/>
          <w:sz w:val="24"/>
          <w:szCs w:val="24"/>
        </w:rPr>
        <w:t xml:space="preserve">PCI w chorobie wielonaczyniowej kontrolowany różnymi metodami oceny czynnościowej. OCT do optymalizacji implantacji </w:t>
      </w:r>
      <w:proofErr w:type="spellStart"/>
      <w:r w:rsidR="002E31B2">
        <w:rPr>
          <w:rFonts w:ascii="Times New Roman" w:hAnsi="Times New Roman"/>
          <w:sz w:val="24"/>
          <w:szCs w:val="24"/>
        </w:rPr>
        <w:t>stentów</w:t>
      </w:r>
      <w:proofErr w:type="spellEnd"/>
      <w:r w:rsidR="002E31B2">
        <w:rPr>
          <w:rFonts w:ascii="Times New Roman" w:hAnsi="Times New Roman"/>
          <w:sz w:val="24"/>
          <w:szCs w:val="24"/>
        </w:rPr>
        <w:t xml:space="preserve">. </w:t>
      </w:r>
    </w:p>
    <w:p w:rsidR="005E2ADB" w:rsidRDefault="00085938" w:rsidP="005E2AD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5E2ADB">
        <w:rPr>
          <w:rFonts w:ascii="Times New Roman" w:hAnsi="Times New Roman"/>
          <w:sz w:val="24"/>
          <w:szCs w:val="24"/>
        </w:rPr>
        <w:t>Tomasz Pawłowski, Konrad Nowak</w:t>
      </w:r>
    </w:p>
    <w:p w:rsidR="00085938" w:rsidRDefault="00085938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85938" w:rsidRPr="007119E3" w:rsidRDefault="00085938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Transmisja zabiegu </w:t>
      </w:r>
      <w:r>
        <w:rPr>
          <w:rFonts w:ascii="Times New Roman" w:hAnsi="Times New Roman"/>
          <w:sz w:val="24"/>
          <w:szCs w:val="24"/>
        </w:rPr>
        <w:t xml:space="preserve">nr 5 </w:t>
      </w:r>
      <w:r w:rsidRPr="007119E3">
        <w:rPr>
          <w:rFonts w:ascii="Times New Roman" w:hAnsi="Times New Roman"/>
          <w:sz w:val="24"/>
          <w:szCs w:val="24"/>
        </w:rPr>
        <w:t>z Pracowni Hemodynamiki USK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 xml:space="preserve">– Kompleksowy zabieg PCI </w:t>
      </w:r>
      <w:r>
        <w:rPr>
          <w:rFonts w:ascii="Times New Roman" w:hAnsi="Times New Roman"/>
          <w:sz w:val="24"/>
          <w:szCs w:val="24"/>
        </w:rPr>
        <w:t xml:space="preserve">z zastosowaniem </w:t>
      </w:r>
      <w:r w:rsidR="00111922">
        <w:rPr>
          <w:rFonts w:ascii="Times New Roman" w:hAnsi="Times New Roman"/>
          <w:sz w:val="24"/>
          <w:szCs w:val="24"/>
        </w:rPr>
        <w:t>komplementarnych technik modyfikacji uwapnionej blaszki miażdżycowej</w:t>
      </w:r>
      <w:r>
        <w:rPr>
          <w:rFonts w:ascii="Times New Roman" w:hAnsi="Times New Roman"/>
          <w:sz w:val="24"/>
          <w:szCs w:val="24"/>
        </w:rPr>
        <w:t>.</w:t>
      </w:r>
      <w:r w:rsidRPr="007119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IVUS</w:t>
      </w:r>
      <w:r w:rsidRPr="007119E3">
        <w:rPr>
          <w:rFonts w:ascii="Times New Roman" w:hAnsi="Times New Roman"/>
          <w:sz w:val="24"/>
          <w:szCs w:val="24"/>
        </w:rPr>
        <w:t xml:space="preserve"> w trakcie zabiegu.</w:t>
      </w:r>
    </w:p>
    <w:p w:rsidR="00085938" w:rsidRDefault="00085938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Operatorzy:</w:t>
      </w:r>
      <w:r w:rsidRPr="006906C2">
        <w:rPr>
          <w:rFonts w:ascii="Times New Roman" w:hAnsi="Times New Roman"/>
          <w:sz w:val="24"/>
          <w:szCs w:val="24"/>
        </w:rPr>
        <w:t xml:space="preserve"> </w:t>
      </w:r>
      <w:r w:rsidR="005E2ADB">
        <w:rPr>
          <w:rFonts w:ascii="Times New Roman" w:hAnsi="Times New Roman"/>
          <w:sz w:val="24"/>
          <w:szCs w:val="24"/>
        </w:rPr>
        <w:t>Konrad Nowak, Tomasz Pawłowski</w:t>
      </w:r>
    </w:p>
    <w:p w:rsidR="009B1ACB" w:rsidRPr="00DA7ACD" w:rsidRDefault="00111922" w:rsidP="00085938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Panel: Stanisław Bartuś, </w:t>
      </w:r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 xml:space="preserve">Artur Dubicki, </w:t>
      </w:r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Robert Gil, </w:t>
      </w:r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Marek </w:t>
      </w:r>
      <w:proofErr w:type="spellStart"/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>Grygier</w:t>
      </w:r>
      <w:proofErr w:type="spellEnd"/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8C743B">
        <w:rPr>
          <w:rFonts w:ascii="Times New Roman" w:eastAsia="Times New Roman" w:hAnsi="Times New Roman"/>
          <w:sz w:val="24"/>
          <w:szCs w:val="24"/>
          <w:lang w:eastAsia="pl-PL"/>
        </w:rPr>
        <w:t xml:space="preserve">Kamil Gugała, </w:t>
      </w:r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 xml:space="preserve">Marcin Kożuch, Paweł </w:t>
      </w:r>
      <w:proofErr w:type="spellStart"/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>Kralisz</w:t>
      </w:r>
      <w:proofErr w:type="spellEnd"/>
      <w:r w:rsidR="005E2AD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Jacek </w:t>
      </w:r>
      <w:proofErr w:type="spellStart"/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>Legutko</w:t>
      </w:r>
      <w:proofErr w:type="spellEnd"/>
      <w:r w:rsidRPr="00DA7ACD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DA7ACD" w:rsidRPr="00DA7ACD">
        <w:rPr>
          <w:rFonts w:ascii="Times New Roman" w:eastAsia="Times New Roman" w:hAnsi="Times New Roman"/>
          <w:sz w:val="24"/>
          <w:szCs w:val="24"/>
          <w:lang w:eastAsia="pl-PL"/>
        </w:rPr>
        <w:t>Maciej Lesiak,</w:t>
      </w:r>
      <w:r w:rsidR="00570881">
        <w:rPr>
          <w:rFonts w:ascii="Times New Roman" w:eastAsia="Times New Roman" w:hAnsi="Times New Roman"/>
          <w:sz w:val="24"/>
          <w:szCs w:val="24"/>
          <w:lang w:eastAsia="pl-PL"/>
        </w:rPr>
        <w:t xml:space="preserve"> Przemysław Prokopczuk, </w:t>
      </w:r>
      <w:r w:rsidR="00DA7ACD">
        <w:rPr>
          <w:rFonts w:ascii="Times New Roman" w:eastAsia="Times New Roman" w:hAnsi="Times New Roman"/>
          <w:sz w:val="24"/>
          <w:szCs w:val="24"/>
          <w:lang w:eastAsia="pl-PL"/>
        </w:rPr>
        <w:t>Andrzej Wnęk</w:t>
      </w:r>
    </w:p>
    <w:p w:rsidR="00345ADF" w:rsidRPr="00DA7ACD" w:rsidRDefault="00345ADF" w:rsidP="000A6BC0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45ADF" w:rsidRPr="007119E3" w:rsidRDefault="00345ADF" w:rsidP="00345ADF">
      <w:pPr>
        <w:rPr>
          <w:rFonts w:ascii="Times New Roman" w:hAnsi="Times New Roman"/>
          <w:b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7649EC">
        <w:rPr>
          <w:rFonts w:ascii="Times New Roman" w:hAnsi="Times New Roman"/>
          <w:b/>
          <w:sz w:val="24"/>
          <w:szCs w:val="24"/>
        </w:rPr>
        <w:t>4.2</w:t>
      </w:r>
      <w:r w:rsidR="00E83337"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– 1</w:t>
      </w:r>
      <w:r w:rsidR="00C268BE">
        <w:rPr>
          <w:rFonts w:ascii="Times New Roman" w:hAnsi="Times New Roman"/>
          <w:b/>
          <w:sz w:val="24"/>
          <w:szCs w:val="24"/>
        </w:rPr>
        <w:t>5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3</w:t>
      </w:r>
      <w:r w:rsidR="00E83337"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</w:t>
      </w:r>
      <w:r w:rsidRPr="007119E3">
        <w:rPr>
          <w:rFonts w:ascii="Times New Roman" w:hAnsi="Times New Roman"/>
          <w:sz w:val="24"/>
          <w:szCs w:val="24"/>
        </w:rPr>
        <w:t>Lunch</w:t>
      </w:r>
    </w:p>
    <w:p w:rsidR="00085938" w:rsidRDefault="00085938" w:rsidP="000859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649EC">
        <w:rPr>
          <w:rFonts w:ascii="Times New Roman" w:hAnsi="Times New Roman"/>
          <w:b/>
          <w:sz w:val="24"/>
          <w:szCs w:val="24"/>
        </w:rPr>
        <w:t>5.30 - 16.3</w:t>
      </w:r>
      <w:r w:rsidR="00C268B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Sesja V</w:t>
      </w:r>
      <w:r w:rsidR="006F0BC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Pozawieńcowe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interwencje </w:t>
      </w:r>
      <w:proofErr w:type="spellStart"/>
      <w:r>
        <w:rPr>
          <w:rFonts w:ascii="Times New Roman" w:hAnsi="Times New Roman"/>
          <w:b/>
          <w:sz w:val="24"/>
          <w:szCs w:val="24"/>
        </w:rPr>
        <w:t>endowaskularne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85938" w:rsidRDefault="00085938" w:rsidP="00085938">
      <w:pPr>
        <w:rPr>
          <w:rFonts w:ascii="Times New Roman" w:hAnsi="Times New Roman"/>
          <w:sz w:val="24"/>
          <w:szCs w:val="24"/>
        </w:rPr>
      </w:pPr>
      <w:r w:rsidRPr="00BE56F4">
        <w:rPr>
          <w:rFonts w:ascii="Times New Roman" w:hAnsi="Times New Roman"/>
          <w:sz w:val="24"/>
          <w:szCs w:val="24"/>
        </w:rPr>
        <w:t>(15min wykład, 5 min dyskusja</w:t>
      </w:r>
      <w:r>
        <w:rPr>
          <w:rFonts w:ascii="Times New Roman" w:hAnsi="Times New Roman"/>
          <w:sz w:val="24"/>
          <w:szCs w:val="24"/>
        </w:rPr>
        <w:t xml:space="preserve"> po wykładach</w:t>
      </w:r>
      <w:r w:rsidRPr="00BE56F4">
        <w:rPr>
          <w:rFonts w:ascii="Times New Roman" w:hAnsi="Times New Roman"/>
          <w:sz w:val="24"/>
          <w:szCs w:val="24"/>
        </w:rPr>
        <w:t>)</w:t>
      </w:r>
    </w:p>
    <w:p w:rsidR="00085938" w:rsidRDefault="00085938" w:rsidP="00085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Przewodniczący sesji: </w:t>
      </w:r>
      <w:r w:rsidRPr="00C268BE">
        <w:rPr>
          <w:rFonts w:ascii="Times New Roman" w:hAnsi="Times New Roman"/>
          <w:sz w:val="24"/>
          <w:szCs w:val="24"/>
        </w:rPr>
        <w:t>Stanisław Bartuś</w:t>
      </w:r>
      <w:r>
        <w:rPr>
          <w:rFonts w:ascii="Times New Roman" w:hAnsi="Times New Roman"/>
          <w:sz w:val="24"/>
          <w:szCs w:val="24"/>
        </w:rPr>
        <w:t>, Piotr Pieniążek, Tadeusz Przewłocki</w:t>
      </w:r>
      <w:r w:rsidR="00C268BE">
        <w:rPr>
          <w:rFonts w:ascii="Times New Roman" w:hAnsi="Times New Roman"/>
          <w:sz w:val="24"/>
          <w:szCs w:val="24"/>
        </w:rPr>
        <w:t xml:space="preserve">, </w:t>
      </w:r>
      <w:r w:rsidR="006F0BC1">
        <w:rPr>
          <w:rFonts w:ascii="Times New Roman" w:hAnsi="Times New Roman"/>
          <w:sz w:val="24"/>
          <w:szCs w:val="24"/>
        </w:rPr>
        <w:t xml:space="preserve">Agnieszka </w:t>
      </w:r>
      <w:proofErr w:type="spellStart"/>
      <w:r w:rsidR="006F0BC1">
        <w:rPr>
          <w:rFonts w:ascii="Times New Roman" w:hAnsi="Times New Roman"/>
          <w:sz w:val="24"/>
          <w:szCs w:val="24"/>
        </w:rPr>
        <w:t>Tycińska</w:t>
      </w:r>
      <w:proofErr w:type="spellEnd"/>
    </w:p>
    <w:p w:rsidR="00085938" w:rsidRDefault="00085938" w:rsidP="00085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(15  </w:t>
      </w:r>
      <w:r w:rsidRPr="007119E3">
        <w:rPr>
          <w:rFonts w:ascii="Times New Roman" w:hAnsi="Times New Roman"/>
          <w:sz w:val="24"/>
          <w:szCs w:val="24"/>
        </w:rPr>
        <w:t>min wykład, 5 min dyskusja)</w:t>
      </w:r>
    </w:p>
    <w:p w:rsidR="000916D4" w:rsidRPr="000916D4" w:rsidRDefault="00085938" w:rsidP="00085938">
      <w:pPr>
        <w:pStyle w:val="Akapitzlis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</w:rPr>
      </w:pPr>
      <w:r w:rsidRPr="000916D4">
        <w:rPr>
          <w:rFonts w:ascii="Times New Roman" w:hAnsi="Times New Roman"/>
          <w:sz w:val="24"/>
          <w:szCs w:val="24"/>
        </w:rPr>
        <w:t xml:space="preserve">Piotr Pieniążek: </w:t>
      </w:r>
      <w:r w:rsidR="000916D4" w:rsidRPr="000916D4">
        <w:rPr>
          <w:rFonts w:ascii="Times New Roman" w:hAnsi="Times New Roman"/>
          <w:sz w:val="24"/>
          <w:szCs w:val="24"/>
        </w:rPr>
        <w:t xml:space="preserve">Co nowego w leczeniu interwencyjnym i farmakologicznym </w:t>
      </w:r>
      <w:r w:rsidR="002B688A" w:rsidRPr="000916D4">
        <w:rPr>
          <w:rFonts w:ascii="Times New Roman" w:hAnsi="Times New Roman"/>
          <w:sz w:val="24"/>
          <w:szCs w:val="24"/>
        </w:rPr>
        <w:t xml:space="preserve">miażdżycy </w:t>
      </w:r>
      <w:r w:rsidR="000916D4" w:rsidRPr="000916D4">
        <w:rPr>
          <w:rFonts w:ascii="Times New Roman" w:hAnsi="Times New Roman"/>
          <w:sz w:val="24"/>
          <w:szCs w:val="24"/>
        </w:rPr>
        <w:t xml:space="preserve">obwodowej. </w:t>
      </w:r>
    </w:p>
    <w:p w:rsidR="00085938" w:rsidRPr="000916D4" w:rsidRDefault="00085938" w:rsidP="00085938">
      <w:pPr>
        <w:pStyle w:val="Akapitzlis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</w:rPr>
      </w:pPr>
      <w:r w:rsidRPr="000916D4">
        <w:rPr>
          <w:rFonts w:ascii="Times New Roman" w:hAnsi="Times New Roman"/>
          <w:sz w:val="24"/>
        </w:rPr>
        <w:t>Tadeusz Przewłocki:  Zaawansowane techniki rewaskularyzacji tętnic obwodowych: tętnice kręgowe i nerkowe.</w:t>
      </w:r>
    </w:p>
    <w:p w:rsidR="00085938" w:rsidRDefault="000916D4" w:rsidP="00085938">
      <w:pPr>
        <w:pStyle w:val="Akapitzlist"/>
        <w:numPr>
          <w:ilvl w:val="0"/>
          <w:numId w:val="9"/>
        </w:numPr>
        <w:spacing w:after="16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Stanisław Bartuś: </w:t>
      </w:r>
      <w:r w:rsidR="00C268BE">
        <w:rPr>
          <w:rFonts w:ascii="Times New Roman" w:hAnsi="Times New Roman"/>
          <w:sz w:val="24"/>
        </w:rPr>
        <w:t xml:space="preserve">Leczenie </w:t>
      </w:r>
      <w:proofErr w:type="spellStart"/>
      <w:r w:rsidR="00C268BE">
        <w:rPr>
          <w:rFonts w:ascii="Times New Roman" w:hAnsi="Times New Roman"/>
          <w:sz w:val="24"/>
        </w:rPr>
        <w:t>endowaskularne</w:t>
      </w:r>
      <w:proofErr w:type="spellEnd"/>
      <w:r w:rsidR="00C268BE">
        <w:rPr>
          <w:rFonts w:ascii="Times New Roman" w:hAnsi="Times New Roman"/>
          <w:sz w:val="24"/>
        </w:rPr>
        <w:t xml:space="preserve"> tętnic kończyn dolnych, co nowego w 2019 roku?</w:t>
      </w:r>
    </w:p>
    <w:p w:rsidR="000916D4" w:rsidRDefault="000916D4" w:rsidP="00085938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A46A6A" w:rsidRPr="007119E3" w:rsidRDefault="00A46A6A" w:rsidP="00A46A6A">
      <w:pPr>
        <w:jc w:val="both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1</w:t>
      </w:r>
      <w:r w:rsidR="001356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7649EC">
        <w:rPr>
          <w:rFonts w:ascii="Times New Roman" w:hAnsi="Times New Roman"/>
          <w:sz w:val="24"/>
          <w:szCs w:val="24"/>
        </w:rPr>
        <w:t>3</w:t>
      </w:r>
      <w:r w:rsidR="00C268BE">
        <w:rPr>
          <w:rFonts w:ascii="Times New Roman" w:hAnsi="Times New Roman"/>
          <w:sz w:val="24"/>
          <w:szCs w:val="24"/>
        </w:rPr>
        <w:t>5</w:t>
      </w:r>
      <w:r w:rsidRPr="007119E3">
        <w:rPr>
          <w:rFonts w:ascii="Times New Roman" w:hAnsi="Times New Roman"/>
          <w:sz w:val="24"/>
          <w:szCs w:val="24"/>
        </w:rPr>
        <w:t xml:space="preserve"> – 1</w:t>
      </w:r>
      <w:r w:rsidR="001356B2">
        <w:rPr>
          <w:rFonts w:ascii="Times New Roman" w:hAnsi="Times New Roman"/>
          <w:sz w:val="24"/>
          <w:szCs w:val="24"/>
        </w:rPr>
        <w:t>6</w:t>
      </w:r>
      <w:r w:rsidRPr="007119E3">
        <w:rPr>
          <w:rFonts w:ascii="Times New Roman" w:hAnsi="Times New Roman"/>
          <w:sz w:val="24"/>
          <w:szCs w:val="24"/>
        </w:rPr>
        <w:t>.</w:t>
      </w:r>
      <w:r w:rsidR="007649E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5</w:t>
      </w:r>
      <w:r w:rsidRPr="007119E3">
        <w:rPr>
          <w:rFonts w:ascii="Times New Roman" w:hAnsi="Times New Roman"/>
          <w:sz w:val="24"/>
          <w:szCs w:val="24"/>
        </w:rPr>
        <w:t xml:space="preserve">  </w:t>
      </w:r>
      <w:r w:rsidRPr="007119E3">
        <w:rPr>
          <w:rFonts w:ascii="Times New Roman" w:hAnsi="Times New Roman"/>
          <w:i/>
          <w:sz w:val="24"/>
          <w:szCs w:val="24"/>
        </w:rPr>
        <w:t xml:space="preserve">– </w:t>
      </w:r>
      <w:r w:rsidRPr="007119E3">
        <w:rPr>
          <w:rFonts w:ascii="Times New Roman" w:hAnsi="Times New Roman"/>
          <w:sz w:val="24"/>
          <w:szCs w:val="24"/>
        </w:rPr>
        <w:t xml:space="preserve"> przerwa na kawę</w:t>
      </w:r>
    </w:p>
    <w:p w:rsidR="0003634A" w:rsidRDefault="0003634A" w:rsidP="000363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34A" w:rsidRPr="0003634A" w:rsidRDefault="0003634A" w:rsidP="000363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225" w:rsidRDefault="006B1225" w:rsidP="006B1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b/>
          <w:sz w:val="24"/>
          <w:szCs w:val="24"/>
        </w:rPr>
        <w:t>1</w:t>
      </w:r>
      <w:r w:rsidR="001356B2">
        <w:rPr>
          <w:rFonts w:ascii="Times New Roman" w:hAnsi="Times New Roman"/>
          <w:b/>
          <w:sz w:val="24"/>
          <w:szCs w:val="24"/>
        </w:rPr>
        <w:t>6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5</w:t>
      </w:r>
      <w:r w:rsidR="00A46A6A">
        <w:rPr>
          <w:rFonts w:ascii="Times New Roman" w:hAnsi="Times New Roman"/>
          <w:b/>
          <w:sz w:val="24"/>
          <w:szCs w:val="24"/>
        </w:rPr>
        <w:t xml:space="preserve">5 </w:t>
      </w:r>
      <w:r w:rsidRPr="007119E3">
        <w:rPr>
          <w:rFonts w:ascii="Times New Roman" w:hAnsi="Times New Roman"/>
          <w:b/>
          <w:sz w:val="24"/>
          <w:szCs w:val="24"/>
        </w:rPr>
        <w:t>-</w:t>
      </w:r>
      <w:r w:rsidR="00A46A6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18</w:t>
      </w:r>
      <w:r w:rsidRPr="007119E3">
        <w:rPr>
          <w:rFonts w:ascii="Times New Roman" w:hAnsi="Times New Roman"/>
          <w:b/>
          <w:sz w:val="24"/>
          <w:szCs w:val="24"/>
        </w:rPr>
        <w:t>.</w:t>
      </w:r>
      <w:r w:rsidR="007649EC">
        <w:rPr>
          <w:rFonts w:ascii="Times New Roman" w:hAnsi="Times New Roman"/>
          <w:b/>
          <w:sz w:val="24"/>
          <w:szCs w:val="24"/>
        </w:rPr>
        <w:t>3</w:t>
      </w:r>
      <w:r w:rsidR="00C268BE">
        <w:rPr>
          <w:rFonts w:ascii="Times New Roman" w:hAnsi="Times New Roman"/>
          <w:b/>
          <w:sz w:val="24"/>
          <w:szCs w:val="24"/>
        </w:rPr>
        <w:t>0</w:t>
      </w:r>
      <w:r w:rsidRPr="007119E3">
        <w:rPr>
          <w:rFonts w:ascii="Times New Roman" w:hAnsi="Times New Roman"/>
          <w:b/>
          <w:sz w:val="24"/>
          <w:szCs w:val="24"/>
        </w:rPr>
        <w:t xml:space="preserve">  Sesja przypadków klinicznych nr.</w:t>
      </w:r>
      <w:r>
        <w:rPr>
          <w:rFonts w:ascii="Times New Roman" w:hAnsi="Times New Roman"/>
          <w:b/>
          <w:sz w:val="24"/>
          <w:szCs w:val="24"/>
        </w:rPr>
        <w:t>2</w:t>
      </w:r>
      <w:r w:rsidRPr="007119E3">
        <w:rPr>
          <w:rFonts w:ascii="Times New Roman" w:hAnsi="Times New Roman"/>
          <w:b/>
          <w:sz w:val="24"/>
          <w:szCs w:val="24"/>
        </w:rPr>
        <w:t xml:space="preserve">: </w:t>
      </w:r>
      <w:r w:rsidRPr="007119E3">
        <w:rPr>
          <w:rFonts w:ascii="Times New Roman" w:hAnsi="Times New Roman"/>
          <w:sz w:val="24"/>
          <w:szCs w:val="24"/>
        </w:rPr>
        <w:t>(4 przy</w:t>
      </w:r>
      <w:r>
        <w:rPr>
          <w:rFonts w:ascii="Times New Roman" w:hAnsi="Times New Roman"/>
          <w:sz w:val="24"/>
          <w:szCs w:val="24"/>
        </w:rPr>
        <w:t>padki wraz z dyskusją)</w:t>
      </w:r>
    </w:p>
    <w:p w:rsidR="006B1225" w:rsidRDefault="006B1225" w:rsidP="006B1225">
      <w:pPr>
        <w:spacing w:after="120"/>
        <w:rPr>
          <w:rFonts w:ascii="Times New Roman" w:hAnsi="Times New Roman"/>
          <w:sz w:val="24"/>
          <w:szCs w:val="24"/>
        </w:rPr>
      </w:pPr>
    </w:p>
    <w:p w:rsidR="006B1225" w:rsidRPr="007119E3" w:rsidRDefault="006B1225" w:rsidP="006B1225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>Moderator:</w:t>
      </w:r>
      <w:r>
        <w:rPr>
          <w:rFonts w:ascii="Times New Roman" w:hAnsi="Times New Roman"/>
          <w:sz w:val="24"/>
          <w:szCs w:val="24"/>
        </w:rPr>
        <w:t xml:space="preserve"> Sławomir Dobrzycki,</w:t>
      </w:r>
      <w:r w:rsidR="00A46A6A">
        <w:rPr>
          <w:rFonts w:ascii="Times New Roman" w:hAnsi="Times New Roman"/>
          <w:sz w:val="24"/>
          <w:szCs w:val="24"/>
        </w:rPr>
        <w:t xml:space="preserve"> Mariusz Gąsior, Andrzej </w:t>
      </w:r>
      <w:proofErr w:type="spellStart"/>
      <w:r w:rsidR="00A46A6A">
        <w:rPr>
          <w:rFonts w:ascii="Times New Roman" w:hAnsi="Times New Roman"/>
          <w:sz w:val="24"/>
          <w:szCs w:val="24"/>
        </w:rPr>
        <w:t>Ochała</w:t>
      </w:r>
      <w:proofErr w:type="spellEnd"/>
    </w:p>
    <w:p w:rsidR="006B1225" w:rsidRDefault="006B1225" w:rsidP="006B1225">
      <w:pPr>
        <w:spacing w:after="120"/>
        <w:rPr>
          <w:rFonts w:ascii="Times New Roman" w:hAnsi="Times New Roman"/>
          <w:sz w:val="24"/>
          <w:szCs w:val="24"/>
        </w:rPr>
      </w:pPr>
      <w:r w:rsidRPr="007119E3">
        <w:rPr>
          <w:rFonts w:ascii="Times New Roman" w:hAnsi="Times New Roman"/>
          <w:sz w:val="24"/>
          <w:szCs w:val="24"/>
        </w:rPr>
        <w:t xml:space="preserve">Panel dyskusyjny: H. </w:t>
      </w:r>
      <w:proofErr w:type="spellStart"/>
      <w:r w:rsidRPr="007119E3">
        <w:rPr>
          <w:rFonts w:ascii="Times New Roman" w:hAnsi="Times New Roman"/>
          <w:sz w:val="24"/>
          <w:szCs w:val="24"/>
        </w:rPr>
        <w:t>Bachórzewska-Gajewska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Z. </w:t>
      </w:r>
      <w:proofErr w:type="spellStart"/>
      <w:r>
        <w:rPr>
          <w:rFonts w:ascii="Times New Roman" w:hAnsi="Times New Roman"/>
          <w:sz w:val="24"/>
          <w:szCs w:val="24"/>
        </w:rPr>
        <w:t>Chmielak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7119E3">
        <w:rPr>
          <w:rFonts w:ascii="Times New Roman" w:hAnsi="Times New Roman"/>
          <w:sz w:val="24"/>
          <w:szCs w:val="24"/>
        </w:rPr>
        <w:t xml:space="preserve">B. Galar, K. Kamiński, </w:t>
      </w:r>
      <w:r>
        <w:rPr>
          <w:rFonts w:ascii="Times New Roman" w:hAnsi="Times New Roman"/>
          <w:sz w:val="24"/>
          <w:szCs w:val="24"/>
        </w:rPr>
        <w:t xml:space="preserve">A. Kern, M. </w:t>
      </w:r>
      <w:proofErr w:type="spellStart"/>
      <w:r>
        <w:rPr>
          <w:rFonts w:ascii="Times New Roman" w:hAnsi="Times New Roman"/>
          <w:sz w:val="24"/>
          <w:szCs w:val="24"/>
        </w:rPr>
        <w:t>Kondys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C6596">
        <w:rPr>
          <w:rFonts w:ascii="Times New Roman" w:hAnsi="Times New Roman"/>
          <w:sz w:val="24"/>
          <w:szCs w:val="24"/>
        </w:rPr>
        <w:t xml:space="preserve">M. Kożuch, </w:t>
      </w: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Knapp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206DEE">
        <w:rPr>
          <w:rFonts w:ascii="Times New Roman" w:hAnsi="Times New Roman"/>
          <w:sz w:val="24"/>
          <w:szCs w:val="24"/>
        </w:rPr>
        <w:t xml:space="preserve">A. Lisowska, </w:t>
      </w:r>
      <w:r w:rsidRPr="007119E3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Pr="007119E3">
        <w:rPr>
          <w:rFonts w:ascii="Times New Roman" w:hAnsi="Times New Roman"/>
          <w:sz w:val="24"/>
          <w:szCs w:val="24"/>
        </w:rPr>
        <w:t>Kralisz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 </w:t>
      </w:r>
      <w:r w:rsidR="00DC6596">
        <w:rPr>
          <w:rFonts w:ascii="Times New Roman" w:hAnsi="Times New Roman"/>
          <w:sz w:val="24"/>
          <w:szCs w:val="24"/>
        </w:rPr>
        <w:t xml:space="preserve">K. Milewski, </w:t>
      </w:r>
      <w:r w:rsidRPr="007119E3">
        <w:rPr>
          <w:rFonts w:ascii="Times New Roman" w:hAnsi="Times New Roman"/>
          <w:sz w:val="24"/>
          <w:szCs w:val="24"/>
        </w:rPr>
        <w:t xml:space="preserve">K. Nowak, </w:t>
      </w:r>
      <w:r w:rsidR="00B479E9">
        <w:rPr>
          <w:rFonts w:ascii="Times New Roman" w:hAnsi="Times New Roman"/>
          <w:sz w:val="24"/>
          <w:szCs w:val="24"/>
        </w:rPr>
        <w:lastRenderedPageBreak/>
        <w:t xml:space="preserve">P. Pieniążek, </w:t>
      </w:r>
      <w:bookmarkStart w:id="0" w:name="_GoBack"/>
      <w:bookmarkEnd w:id="0"/>
      <w:r w:rsidRPr="007119E3">
        <w:rPr>
          <w:rFonts w:ascii="Times New Roman" w:hAnsi="Times New Roman"/>
          <w:sz w:val="24"/>
          <w:szCs w:val="24"/>
        </w:rPr>
        <w:t>P. Prokopczuk,</w:t>
      </w:r>
      <w:r>
        <w:rPr>
          <w:rFonts w:ascii="Times New Roman" w:hAnsi="Times New Roman"/>
          <w:sz w:val="24"/>
          <w:szCs w:val="24"/>
        </w:rPr>
        <w:t xml:space="preserve"> T. Przewłocki,</w:t>
      </w:r>
      <w:r w:rsidRPr="007119E3">
        <w:rPr>
          <w:rFonts w:ascii="Times New Roman" w:hAnsi="Times New Roman"/>
          <w:sz w:val="24"/>
          <w:szCs w:val="24"/>
        </w:rPr>
        <w:t xml:space="preserve"> </w:t>
      </w:r>
      <w:r w:rsidR="00533BC0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="00533BC0">
        <w:rPr>
          <w:rFonts w:ascii="Times New Roman" w:hAnsi="Times New Roman"/>
          <w:sz w:val="24"/>
          <w:szCs w:val="24"/>
        </w:rPr>
        <w:t>Sitniewska</w:t>
      </w:r>
      <w:proofErr w:type="spellEnd"/>
      <w:r w:rsidR="00533BC0">
        <w:rPr>
          <w:rFonts w:ascii="Times New Roman" w:hAnsi="Times New Roman"/>
          <w:sz w:val="24"/>
          <w:szCs w:val="24"/>
        </w:rPr>
        <w:t>,</w:t>
      </w:r>
      <w:r w:rsidRPr="007119E3">
        <w:rPr>
          <w:rFonts w:ascii="Times New Roman" w:hAnsi="Times New Roman"/>
          <w:sz w:val="24"/>
          <w:szCs w:val="24"/>
        </w:rPr>
        <w:t xml:space="preserve"> C. Sosnowski, A. </w:t>
      </w:r>
      <w:proofErr w:type="spellStart"/>
      <w:r w:rsidRPr="007119E3">
        <w:rPr>
          <w:rFonts w:ascii="Times New Roman" w:hAnsi="Times New Roman"/>
          <w:sz w:val="24"/>
          <w:szCs w:val="24"/>
        </w:rPr>
        <w:t>Tomaszuk-Kazberuk</w:t>
      </w:r>
      <w:proofErr w:type="spellEnd"/>
      <w:r w:rsidRPr="007119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sz w:val="24"/>
          <w:szCs w:val="24"/>
        </w:rPr>
        <w:t>Tycińska</w:t>
      </w:r>
      <w:proofErr w:type="spellEnd"/>
      <w:r>
        <w:rPr>
          <w:rFonts w:ascii="Times New Roman" w:hAnsi="Times New Roman"/>
          <w:sz w:val="24"/>
          <w:szCs w:val="24"/>
        </w:rPr>
        <w:t>, A. Wnęk</w:t>
      </w:r>
    </w:p>
    <w:p w:rsidR="00F67E8A" w:rsidRDefault="00F67E8A" w:rsidP="00E90794">
      <w:pPr>
        <w:rPr>
          <w:rFonts w:ascii="Times New Roman" w:hAnsi="Times New Roman"/>
          <w:b/>
          <w:sz w:val="24"/>
          <w:szCs w:val="24"/>
        </w:rPr>
      </w:pPr>
    </w:p>
    <w:p w:rsidR="00CA5FC3" w:rsidRPr="000A28F5" w:rsidRDefault="007649EC" w:rsidP="00E9079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18.3</w:t>
      </w:r>
      <w:r w:rsidR="005E2ADB">
        <w:rPr>
          <w:rFonts w:ascii="Times New Roman" w:hAnsi="Times New Roman"/>
          <w:b/>
          <w:sz w:val="24"/>
          <w:szCs w:val="24"/>
        </w:rPr>
        <w:t>0</w:t>
      </w:r>
      <w:r w:rsidR="00A46A6A">
        <w:rPr>
          <w:rFonts w:ascii="Times New Roman" w:hAnsi="Times New Roman"/>
          <w:b/>
          <w:sz w:val="24"/>
          <w:szCs w:val="24"/>
        </w:rPr>
        <w:t xml:space="preserve"> </w:t>
      </w:r>
      <w:r w:rsidR="00CA5FC3">
        <w:rPr>
          <w:rFonts w:ascii="Times New Roman" w:hAnsi="Times New Roman"/>
          <w:b/>
          <w:sz w:val="24"/>
          <w:szCs w:val="24"/>
        </w:rPr>
        <w:t xml:space="preserve"> Zakończenie i podsumowanie </w:t>
      </w:r>
      <w:r w:rsidR="001356B2">
        <w:rPr>
          <w:rFonts w:ascii="Times New Roman" w:hAnsi="Times New Roman"/>
          <w:b/>
          <w:sz w:val="24"/>
          <w:szCs w:val="24"/>
        </w:rPr>
        <w:t>Konferencji</w:t>
      </w:r>
    </w:p>
    <w:sectPr w:rsidR="00CA5FC3" w:rsidRPr="000A28F5" w:rsidSect="0002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27D" w:rsidRDefault="0092427D" w:rsidP="00301B17">
      <w:pPr>
        <w:spacing w:after="0" w:line="240" w:lineRule="auto"/>
      </w:pPr>
      <w:r>
        <w:separator/>
      </w:r>
    </w:p>
  </w:endnote>
  <w:endnote w:type="continuationSeparator" w:id="0">
    <w:p w:rsidR="0092427D" w:rsidRDefault="0092427D" w:rsidP="0030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27D" w:rsidRDefault="0092427D" w:rsidP="00301B17">
      <w:pPr>
        <w:spacing w:after="0" w:line="240" w:lineRule="auto"/>
      </w:pPr>
      <w:r>
        <w:separator/>
      </w:r>
    </w:p>
  </w:footnote>
  <w:footnote w:type="continuationSeparator" w:id="0">
    <w:p w:rsidR="0092427D" w:rsidRDefault="0092427D" w:rsidP="0030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1EC"/>
    <w:multiLevelType w:val="hybridMultilevel"/>
    <w:tmpl w:val="D264E53C"/>
    <w:lvl w:ilvl="0" w:tplc="5F222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B40FB"/>
    <w:multiLevelType w:val="hybridMultilevel"/>
    <w:tmpl w:val="1CD20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E5F49"/>
    <w:multiLevelType w:val="hybridMultilevel"/>
    <w:tmpl w:val="95B49004"/>
    <w:lvl w:ilvl="0" w:tplc="727C8F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01D44"/>
    <w:multiLevelType w:val="hybridMultilevel"/>
    <w:tmpl w:val="3452A764"/>
    <w:lvl w:ilvl="0" w:tplc="3FCC0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50EDA"/>
    <w:multiLevelType w:val="hybridMultilevel"/>
    <w:tmpl w:val="0B005D96"/>
    <w:lvl w:ilvl="0" w:tplc="97E0D8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07568"/>
    <w:multiLevelType w:val="hybridMultilevel"/>
    <w:tmpl w:val="4A3EB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7E19"/>
    <w:multiLevelType w:val="hybridMultilevel"/>
    <w:tmpl w:val="27C06A48"/>
    <w:lvl w:ilvl="0" w:tplc="0F8AA6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83E1D"/>
    <w:multiLevelType w:val="hybridMultilevel"/>
    <w:tmpl w:val="2998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14CA1"/>
    <w:multiLevelType w:val="hybridMultilevel"/>
    <w:tmpl w:val="B114E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8F5"/>
    <w:rsid w:val="00021BEC"/>
    <w:rsid w:val="0003634A"/>
    <w:rsid w:val="00045DC7"/>
    <w:rsid w:val="000568D5"/>
    <w:rsid w:val="00085938"/>
    <w:rsid w:val="000916D4"/>
    <w:rsid w:val="000A28F5"/>
    <w:rsid w:val="000A6BC0"/>
    <w:rsid w:val="000B13CF"/>
    <w:rsid w:val="00111922"/>
    <w:rsid w:val="0012518D"/>
    <w:rsid w:val="00133931"/>
    <w:rsid w:val="001356B2"/>
    <w:rsid w:val="0016359A"/>
    <w:rsid w:val="001A185C"/>
    <w:rsid w:val="001A44D0"/>
    <w:rsid w:val="001B4CAB"/>
    <w:rsid w:val="001C27E8"/>
    <w:rsid w:val="001C7EAA"/>
    <w:rsid w:val="001E3AAF"/>
    <w:rsid w:val="001F0E14"/>
    <w:rsid w:val="0020597E"/>
    <w:rsid w:val="00206DEE"/>
    <w:rsid w:val="00230B09"/>
    <w:rsid w:val="002333D8"/>
    <w:rsid w:val="0024090D"/>
    <w:rsid w:val="0024764F"/>
    <w:rsid w:val="00263F90"/>
    <w:rsid w:val="00273407"/>
    <w:rsid w:val="002778A3"/>
    <w:rsid w:val="00281550"/>
    <w:rsid w:val="00291B61"/>
    <w:rsid w:val="002A021F"/>
    <w:rsid w:val="002B688A"/>
    <w:rsid w:val="002C7FA6"/>
    <w:rsid w:val="002E31B2"/>
    <w:rsid w:val="002F6CF7"/>
    <w:rsid w:val="00301B17"/>
    <w:rsid w:val="003305BE"/>
    <w:rsid w:val="00343215"/>
    <w:rsid w:val="00345ADF"/>
    <w:rsid w:val="00350C02"/>
    <w:rsid w:val="00365AF7"/>
    <w:rsid w:val="00392406"/>
    <w:rsid w:val="00395804"/>
    <w:rsid w:val="003A1A81"/>
    <w:rsid w:val="003C1E78"/>
    <w:rsid w:val="003E671C"/>
    <w:rsid w:val="004015EE"/>
    <w:rsid w:val="00407C29"/>
    <w:rsid w:val="0042031C"/>
    <w:rsid w:val="00440C3F"/>
    <w:rsid w:val="00444EDF"/>
    <w:rsid w:val="004523A5"/>
    <w:rsid w:val="00471BD7"/>
    <w:rsid w:val="00472B9F"/>
    <w:rsid w:val="00474031"/>
    <w:rsid w:val="00480D1B"/>
    <w:rsid w:val="00487D9F"/>
    <w:rsid w:val="004C313A"/>
    <w:rsid w:val="004D2BA3"/>
    <w:rsid w:val="004D5911"/>
    <w:rsid w:val="004E6ED4"/>
    <w:rsid w:val="005004FF"/>
    <w:rsid w:val="00511785"/>
    <w:rsid w:val="00533BC0"/>
    <w:rsid w:val="0055554F"/>
    <w:rsid w:val="005601C6"/>
    <w:rsid w:val="00570881"/>
    <w:rsid w:val="005C14DA"/>
    <w:rsid w:val="005D0282"/>
    <w:rsid w:val="005D4492"/>
    <w:rsid w:val="005E2ADB"/>
    <w:rsid w:val="005E423F"/>
    <w:rsid w:val="0060537D"/>
    <w:rsid w:val="00613666"/>
    <w:rsid w:val="006304FB"/>
    <w:rsid w:val="0065398C"/>
    <w:rsid w:val="00657EB0"/>
    <w:rsid w:val="006749DB"/>
    <w:rsid w:val="00694FC7"/>
    <w:rsid w:val="00697BEF"/>
    <w:rsid w:val="006B0A94"/>
    <w:rsid w:val="006B1225"/>
    <w:rsid w:val="006F0BC1"/>
    <w:rsid w:val="00704619"/>
    <w:rsid w:val="00747F46"/>
    <w:rsid w:val="00755D98"/>
    <w:rsid w:val="007649EC"/>
    <w:rsid w:val="007B582D"/>
    <w:rsid w:val="007B6469"/>
    <w:rsid w:val="007C281F"/>
    <w:rsid w:val="00804311"/>
    <w:rsid w:val="00805829"/>
    <w:rsid w:val="00827233"/>
    <w:rsid w:val="0083526E"/>
    <w:rsid w:val="00836F28"/>
    <w:rsid w:val="00857982"/>
    <w:rsid w:val="00885730"/>
    <w:rsid w:val="0089357B"/>
    <w:rsid w:val="00894E47"/>
    <w:rsid w:val="00895ADA"/>
    <w:rsid w:val="008A0F4C"/>
    <w:rsid w:val="008C13D7"/>
    <w:rsid w:val="008C743B"/>
    <w:rsid w:val="008D4766"/>
    <w:rsid w:val="0092427D"/>
    <w:rsid w:val="009468AD"/>
    <w:rsid w:val="0095510B"/>
    <w:rsid w:val="00981639"/>
    <w:rsid w:val="0098225E"/>
    <w:rsid w:val="00990E0D"/>
    <w:rsid w:val="009921EE"/>
    <w:rsid w:val="00995476"/>
    <w:rsid w:val="00997834"/>
    <w:rsid w:val="009B1ACB"/>
    <w:rsid w:val="00A118FA"/>
    <w:rsid w:val="00A45667"/>
    <w:rsid w:val="00A46A6A"/>
    <w:rsid w:val="00A61BA7"/>
    <w:rsid w:val="00A6385E"/>
    <w:rsid w:val="00A86D8B"/>
    <w:rsid w:val="00AC6769"/>
    <w:rsid w:val="00AD1A49"/>
    <w:rsid w:val="00B11472"/>
    <w:rsid w:val="00B25575"/>
    <w:rsid w:val="00B42596"/>
    <w:rsid w:val="00B479E9"/>
    <w:rsid w:val="00B6128B"/>
    <w:rsid w:val="00B70B4B"/>
    <w:rsid w:val="00B77E3E"/>
    <w:rsid w:val="00B81BA0"/>
    <w:rsid w:val="00B91E2B"/>
    <w:rsid w:val="00B96A08"/>
    <w:rsid w:val="00BA0845"/>
    <w:rsid w:val="00BA7E89"/>
    <w:rsid w:val="00BC4249"/>
    <w:rsid w:val="00BC4D96"/>
    <w:rsid w:val="00BC5AAA"/>
    <w:rsid w:val="00BE068A"/>
    <w:rsid w:val="00BE56F4"/>
    <w:rsid w:val="00C25AB1"/>
    <w:rsid w:val="00C268BE"/>
    <w:rsid w:val="00C3676F"/>
    <w:rsid w:val="00C469A0"/>
    <w:rsid w:val="00C64539"/>
    <w:rsid w:val="00C80C9F"/>
    <w:rsid w:val="00CA5FC3"/>
    <w:rsid w:val="00CB2CE1"/>
    <w:rsid w:val="00CC4FCB"/>
    <w:rsid w:val="00CD0BF9"/>
    <w:rsid w:val="00CF6B24"/>
    <w:rsid w:val="00D441B0"/>
    <w:rsid w:val="00D63B14"/>
    <w:rsid w:val="00D65ECE"/>
    <w:rsid w:val="00D67F95"/>
    <w:rsid w:val="00DA7ACD"/>
    <w:rsid w:val="00DC6596"/>
    <w:rsid w:val="00DC6889"/>
    <w:rsid w:val="00DE0552"/>
    <w:rsid w:val="00DE2C5F"/>
    <w:rsid w:val="00DE2E47"/>
    <w:rsid w:val="00DF0831"/>
    <w:rsid w:val="00E2699B"/>
    <w:rsid w:val="00E50799"/>
    <w:rsid w:val="00E632E1"/>
    <w:rsid w:val="00E83337"/>
    <w:rsid w:val="00E84EE8"/>
    <w:rsid w:val="00E90794"/>
    <w:rsid w:val="00E92F5F"/>
    <w:rsid w:val="00EA3F1E"/>
    <w:rsid w:val="00EB1632"/>
    <w:rsid w:val="00EC4822"/>
    <w:rsid w:val="00EE295F"/>
    <w:rsid w:val="00EE7609"/>
    <w:rsid w:val="00F02925"/>
    <w:rsid w:val="00F104AC"/>
    <w:rsid w:val="00F14717"/>
    <w:rsid w:val="00F15A6C"/>
    <w:rsid w:val="00F522C0"/>
    <w:rsid w:val="00F536BE"/>
    <w:rsid w:val="00F67E8A"/>
    <w:rsid w:val="00F81CF3"/>
    <w:rsid w:val="00F86E2A"/>
    <w:rsid w:val="00FC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B1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22"/>
    <w:rPr>
      <w:vertAlign w:val="superscript"/>
    </w:rPr>
  </w:style>
  <w:style w:type="character" w:customStyle="1" w:styleId="m5138137526467456071font">
    <w:name w:val="m_5138137526467456071font"/>
    <w:basedOn w:val="Domylnaczcionkaakapitu"/>
    <w:rsid w:val="00613666"/>
  </w:style>
  <w:style w:type="character" w:styleId="Pogrubienie">
    <w:name w:val="Strong"/>
    <w:basedOn w:val="Domylnaczcionkaakapitu"/>
    <w:uiPriority w:val="22"/>
    <w:qFormat/>
    <w:rsid w:val="00DF08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1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8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B1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8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8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822"/>
    <w:rPr>
      <w:vertAlign w:val="superscript"/>
    </w:rPr>
  </w:style>
  <w:style w:type="character" w:customStyle="1" w:styleId="m5138137526467456071font">
    <w:name w:val="m_5138137526467456071font"/>
    <w:basedOn w:val="Domylnaczcionkaakapitu"/>
    <w:rsid w:val="00613666"/>
  </w:style>
  <w:style w:type="character" w:styleId="Pogrubienie">
    <w:name w:val="Strong"/>
    <w:basedOn w:val="Domylnaczcionkaakapitu"/>
    <w:uiPriority w:val="22"/>
    <w:qFormat/>
    <w:rsid w:val="00DF08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1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6587-DD7D-464B-95F3-23C3654C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928</Words>
  <Characters>5569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4</cp:revision>
  <cp:lastPrinted>2019-08-21T09:02:00Z</cp:lastPrinted>
  <dcterms:created xsi:type="dcterms:W3CDTF">2019-08-21T09:13:00Z</dcterms:created>
  <dcterms:modified xsi:type="dcterms:W3CDTF">2019-08-30T13:04:00Z</dcterms:modified>
</cp:coreProperties>
</file>