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AF" w:rsidRDefault="00401BAF" w:rsidP="00B43691">
      <w:pPr>
        <w:pStyle w:val="Default"/>
      </w:pPr>
    </w:p>
    <w:p w:rsidR="00401BAF" w:rsidRDefault="00401BAF" w:rsidP="00B43691">
      <w:pPr>
        <w:pStyle w:val="Default"/>
        <w:rPr>
          <w:b/>
          <w:bCs/>
          <w:sz w:val="22"/>
          <w:szCs w:val="22"/>
        </w:rPr>
      </w:pPr>
      <w:r>
        <w:t xml:space="preserve"> </w:t>
      </w:r>
      <w:r w:rsidR="005F0E2E">
        <w:rPr>
          <w:b/>
          <w:bCs/>
          <w:sz w:val="22"/>
          <w:szCs w:val="22"/>
        </w:rPr>
        <w:t>REGULAMIN GRY DETEKTYWISTYCZNEJ „ŚLEDZTWO W BIBLIOTECE” W BILIOTECE GŁÓWNEJ UMB</w:t>
      </w:r>
    </w:p>
    <w:p w:rsidR="005F0E2E" w:rsidRDefault="005F0E2E" w:rsidP="00B43691">
      <w:pPr>
        <w:pStyle w:val="Default"/>
        <w:rPr>
          <w:sz w:val="22"/>
          <w:szCs w:val="22"/>
        </w:rPr>
      </w:pPr>
    </w:p>
    <w:p w:rsidR="00401BAF" w:rsidRPr="00B43691" w:rsidRDefault="00401BAF" w:rsidP="00B43691">
      <w:pPr>
        <w:pStyle w:val="Default"/>
        <w:spacing w:before="40"/>
        <w:jc w:val="both"/>
        <w:rPr>
          <w:color w:val="FF0000"/>
          <w:sz w:val="22"/>
          <w:szCs w:val="22"/>
        </w:rPr>
      </w:pPr>
      <w:r w:rsidRPr="00B43691">
        <w:rPr>
          <w:sz w:val="22"/>
          <w:szCs w:val="22"/>
        </w:rPr>
        <w:t xml:space="preserve">1. Organizatorem </w:t>
      </w:r>
      <w:r w:rsidR="005F0E2E" w:rsidRPr="00B43691">
        <w:rPr>
          <w:b/>
          <w:bCs/>
          <w:sz w:val="22"/>
          <w:szCs w:val="22"/>
        </w:rPr>
        <w:t>Gry</w:t>
      </w:r>
      <w:r w:rsidR="000D07C0">
        <w:rPr>
          <w:b/>
          <w:bCs/>
          <w:sz w:val="22"/>
          <w:szCs w:val="22"/>
        </w:rPr>
        <w:t xml:space="preserve"> detektywistycznej „Śledztwo w b</w:t>
      </w:r>
      <w:r w:rsidR="005F0E2E" w:rsidRPr="00B43691">
        <w:rPr>
          <w:b/>
          <w:bCs/>
          <w:sz w:val="22"/>
          <w:szCs w:val="22"/>
        </w:rPr>
        <w:t>ibliotece”</w:t>
      </w:r>
      <w:r w:rsidR="005F0E2E" w:rsidRPr="00B43691">
        <w:rPr>
          <w:sz w:val="22"/>
          <w:szCs w:val="22"/>
        </w:rPr>
        <w:t>, zwaną</w:t>
      </w:r>
      <w:r w:rsidRPr="00B43691">
        <w:rPr>
          <w:sz w:val="22"/>
          <w:szCs w:val="22"/>
        </w:rPr>
        <w:t xml:space="preserve"> dalej „</w:t>
      </w:r>
      <w:r w:rsidR="005F0E2E" w:rsidRPr="00B43691">
        <w:rPr>
          <w:color w:val="auto"/>
          <w:sz w:val="22"/>
          <w:szCs w:val="22"/>
        </w:rPr>
        <w:t>Grą</w:t>
      </w:r>
      <w:r w:rsidRPr="00B43691">
        <w:rPr>
          <w:sz w:val="22"/>
          <w:szCs w:val="22"/>
        </w:rPr>
        <w:t xml:space="preserve">”, jest </w:t>
      </w:r>
      <w:r w:rsidR="005F0E2E" w:rsidRPr="00B43691">
        <w:rPr>
          <w:sz w:val="22"/>
          <w:szCs w:val="22"/>
        </w:rPr>
        <w:t>Biblioteka Główna Uniwersytetu Medycznego w Białymstoku, zwana</w:t>
      </w:r>
      <w:r w:rsidRPr="00B43691">
        <w:rPr>
          <w:sz w:val="22"/>
          <w:szCs w:val="22"/>
        </w:rPr>
        <w:t xml:space="preserve"> dalej </w:t>
      </w:r>
      <w:r w:rsidRPr="00115BDA">
        <w:rPr>
          <w:color w:val="auto"/>
          <w:sz w:val="22"/>
          <w:szCs w:val="22"/>
        </w:rPr>
        <w:t>,,</w:t>
      </w:r>
      <w:r w:rsidR="0035602E" w:rsidRPr="00115BDA">
        <w:rPr>
          <w:color w:val="auto"/>
          <w:sz w:val="22"/>
          <w:szCs w:val="22"/>
        </w:rPr>
        <w:t>Organizatorem</w:t>
      </w:r>
      <w:r w:rsidRPr="00115BDA">
        <w:rPr>
          <w:color w:val="auto"/>
          <w:sz w:val="22"/>
          <w:szCs w:val="22"/>
        </w:rPr>
        <w:t xml:space="preserve">”. </w:t>
      </w:r>
    </w:p>
    <w:p w:rsidR="00401BAF" w:rsidRPr="00115BDA" w:rsidRDefault="005F0E2E" w:rsidP="00B43691">
      <w:pPr>
        <w:pStyle w:val="Default"/>
        <w:spacing w:before="40"/>
        <w:jc w:val="both"/>
        <w:rPr>
          <w:color w:val="auto"/>
          <w:sz w:val="22"/>
          <w:szCs w:val="22"/>
        </w:rPr>
      </w:pPr>
      <w:r w:rsidRPr="00115BDA">
        <w:rPr>
          <w:color w:val="auto"/>
          <w:sz w:val="22"/>
          <w:szCs w:val="22"/>
        </w:rPr>
        <w:t>2. Partnerem</w:t>
      </w:r>
      <w:r w:rsidR="00401BAF" w:rsidRPr="00115BDA">
        <w:rPr>
          <w:color w:val="auto"/>
          <w:sz w:val="22"/>
          <w:szCs w:val="22"/>
        </w:rPr>
        <w:t xml:space="preserve"> wydarzenia </w:t>
      </w:r>
      <w:r w:rsidRPr="00115BDA">
        <w:rPr>
          <w:color w:val="auto"/>
          <w:sz w:val="22"/>
          <w:szCs w:val="22"/>
        </w:rPr>
        <w:t xml:space="preserve">jest </w:t>
      </w:r>
      <w:r w:rsidR="00D20E95" w:rsidRPr="00115BDA">
        <w:rPr>
          <w:color w:val="auto"/>
          <w:sz w:val="22"/>
          <w:szCs w:val="22"/>
        </w:rPr>
        <w:t>Biuro</w:t>
      </w:r>
      <w:r w:rsidRPr="00115BDA">
        <w:rPr>
          <w:color w:val="auto"/>
          <w:sz w:val="22"/>
          <w:szCs w:val="22"/>
        </w:rPr>
        <w:t xml:space="preserve"> Promocji</w:t>
      </w:r>
      <w:r w:rsidR="00D20E95" w:rsidRPr="00115BDA">
        <w:rPr>
          <w:color w:val="auto"/>
          <w:sz w:val="22"/>
          <w:szCs w:val="22"/>
        </w:rPr>
        <w:t xml:space="preserve"> i Rekrutacji</w:t>
      </w:r>
      <w:r w:rsidRPr="00115BDA">
        <w:rPr>
          <w:color w:val="auto"/>
          <w:sz w:val="22"/>
          <w:szCs w:val="22"/>
        </w:rPr>
        <w:t xml:space="preserve"> </w:t>
      </w:r>
      <w:r w:rsidR="00401BAF" w:rsidRPr="00115BDA">
        <w:rPr>
          <w:color w:val="auto"/>
          <w:sz w:val="22"/>
          <w:szCs w:val="22"/>
        </w:rPr>
        <w:t xml:space="preserve">UMB. </w:t>
      </w:r>
    </w:p>
    <w:p w:rsidR="00401BAF" w:rsidRPr="00B43691" w:rsidRDefault="005F0E2E" w:rsidP="00B43691">
      <w:pPr>
        <w:pStyle w:val="Default"/>
        <w:spacing w:before="40"/>
        <w:jc w:val="both"/>
        <w:rPr>
          <w:sz w:val="22"/>
          <w:szCs w:val="22"/>
        </w:rPr>
      </w:pPr>
      <w:r w:rsidRPr="00B43691">
        <w:rPr>
          <w:sz w:val="22"/>
          <w:szCs w:val="22"/>
        </w:rPr>
        <w:t>3. Przystąpienie do gry</w:t>
      </w:r>
      <w:r w:rsidR="00401BAF" w:rsidRPr="00B43691">
        <w:rPr>
          <w:sz w:val="22"/>
          <w:szCs w:val="22"/>
        </w:rPr>
        <w:t xml:space="preserve"> jest równoznaczne z zaakcepto</w:t>
      </w:r>
      <w:r w:rsidR="008A0DCC">
        <w:rPr>
          <w:sz w:val="22"/>
          <w:szCs w:val="22"/>
        </w:rPr>
        <w:t>waniem postanowień niniejszego R</w:t>
      </w:r>
      <w:r w:rsidR="00401BAF" w:rsidRPr="00B43691">
        <w:rPr>
          <w:sz w:val="22"/>
          <w:szCs w:val="22"/>
        </w:rPr>
        <w:t xml:space="preserve">egulaminu. </w:t>
      </w:r>
    </w:p>
    <w:p w:rsidR="00401BAF" w:rsidRPr="00B43691" w:rsidRDefault="00401BAF" w:rsidP="00B43691">
      <w:pPr>
        <w:pStyle w:val="Default"/>
        <w:spacing w:before="40"/>
        <w:jc w:val="both"/>
        <w:rPr>
          <w:sz w:val="22"/>
          <w:szCs w:val="22"/>
        </w:rPr>
      </w:pPr>
      <w:r w:rsidRPr="00B43691">
        <w:rPr>
          <w:sz w:val="22"/>
          <w:szCs w:val="22"/>
        </w:rPr>
        <w:t>4</w:t>
      </w:r>
      <w:r w:rsidRPr="00B43691">
        <w:rPr>
          <w:color w:val="auto"/>
          <w:sz w:val="22"/>
          <w:szCs w:val="22"/>
        </w:rPr>
        <w:t xml:space="preserve">. </w:t>
      </w:r>
      <w:r w:rsidR="005F0E2E" w:rsidRPr="00B43691">
        <w:rPr>
          <w:color w:val="auto"/>
          <w:sz w:val="22"/>
          <w:szCs w:val="22"/>
        </w:rPr>
        <w:t>Gra</w:t>
      </w:r>
      <w:r w:rsidR="005F0E2E" w:rsidRPr="00B43691">
        <w:rPr>
          <w:color w:val="FF0000"/>
          <w:sz w:val="22"/>
          <w:szCs w:val="22"/>
        </w:rPr>
        <w:t xml:space="preserve"> </w:t>
      </w:r>
      <w:r w:rsidR="005F0E2E" w:rsidRPr="00B43691">
        <w:rPr>
          <w:sz w:val="22"/>
          <w:szCs w:val="22"/>
        </w:rPr>
        <w:t>przeznaczona</w:t>
      </w:r>
      <w:r w:rsidRPr="00B43691">
        <w:rPr>
          <w:sz w:val="22"/>
          <w:szCs w:val="22"/>
        </w:rPr>
        <w:t xml:space="preserve"> jest dla studentów Uniwer</w:t>
      </w:r>
      <w:r w:rsidR="005F0E2E" w:rsidRPr="00B43691">
        <w:rPr>
          <w:sz w:val="22"/>
          <w:szCs w:val="22"/>
        </w:rPr>
        <w:t>sytetu Medycznego w Białymstoku</w:t>
      </w:r>
      <w:r w:rsidR="00871335">
        <w:rPr>
          <w:sz w:val="22"/>
          <w:szCs w:val="22"/>
        </w:rPr>
        <w:t xml:space="preserve"> (UMB)</w:t>
      </w:r>
      <w:r w:rsidR="005F0E2E" w:rsidRPr="00B43691">
        <w:rPr>
          <w:sz w:val="22"/>
          <w:szCs w:val="22"/>
        </w:rPr>
        <w:t>.</w:t>
      </w:r>
    </w:p>
    <w:p w:rsidR="00401BAF" w:rsidRPr="00B43691" w:rsidRDefault="00531E3D" w:rsidP="00B43691">
      <w:pPr>
        <w:pStyle w:val="Default"/>
        <w:spacing w:before="40"/>
        <w:jc w:val="both"/>
        <w:rPr>
          <w:sz w:val="22"/>
          <w:szCs w:val="22"/>
        </w:rPr>
      </w:pPr>
      <w:r w:rsidRPr="00B43691">
        <w:rPr>
          <w:sz w:val="22"/>
          <w:szCs w:val="22"/>
        </w:rPr>
        <w:t>5</w:t>
      </w:r>
      <w:r w:rsidR="005F0E2E" w:rsidRPr="00B43691">
        <w:rPr>
          <w:sz w:val="22"/>
          <w:szCs w:val="22"/>
        </w:rPr>
        <w:t>. W Grze</w:t>
      </w:r>
      <w:r w:rsidR="00401BAF" w:rsidRPr="00B43691">
        <w:rPr>
          <w:sz w:val="22"/>
          <w:szCs w:val="22"/>
        </w:rPr>
        <w:t xml:space="preserve"> mogą brać udział osoby powyżej 18 roku życia</w:t>
      </w:r>
      <w:r w:rsidR="004E4FC7">
        <w:rPr>
          <w:sz w:val="22"/>
          <w:szCs w:val="22"/>
        </w:rPr>
        <w:t xml:space="preserve">, </w:t>
      </w:r>
      <w:r w:rsidR="00401BAF" w:rsidRPr="00B43691">
        <w:rPr>
          <w:sz w:val="22"/>
          <w:szCs w:val="22"/>
        </w:rPr>
        <w:t>zwane dalej „uczestnikami</w:t>
      </w:r>
      <w:r w:rsidR="00E11D34" w:rsidRPr="00B43691">
        <w:rPr>
          <w:sz w:val="22"/>
          <w:szCs w:val="22"/>
        </w:rPr>
        <w:t>”.</w:t>
      </w:r>
      <w:r w:rsidR="00401BAF" w:rsidRPr="00B43691">
        <w:rPr>
          <w:sz w:val="22"/>
          <w:szCs w:val="22"/>
        </w:rPr>
        <w:t xml:space="preserve"> </w:t>
      </w:r>
    </w:p>
    <w:p w:rsidR="00531E3D" w:rsidRPr="00B43691" w:rsidRDefault="00531E3D" w:rsidP="00B43691">
      <w:pPr>
        <w:pStyle w:val="Default"/>
        <w:spacing w:before="40"/>
        <w:jc w:val="both"/>
        <w:rPr>
          <w:sz w:val="22"/>
          <w:szCs w:val="22"/>
        </w:rPr>
      </w:pPr>
      <w:r w:rsidRPr="00B43691">
        <w:rPr>
          <w:sz w:val="22"/>
          <w:szCs w:val="22"/>
        </w:rPr>
        <w:t xml:space="preserve">6. Gra odbędzie się dnia 01 grudnia 2023 roku w Bibliotece Głównej UMB przy ul. Jana Kilińskiego 1 w Białymstoku. Gra będzie odbywać się między godziną 16:00 a 19:00. Każda zapisana drużyna otrzyma drogą mailową informację o </w:t>
      </w:r>
      <w:r w:rsidR="00DF5763" w:rsidRPr="00B43691">
        <w:rPr>
          <w:sz w:val="22"/>
          <w:szCs w:val="22"/>
        </w:rPr>
        <w:t>in</w:t>
      </w:r>
      <w:r w:rsidR="00E11D34" w:rsidRPr="00B43691">
        <w:rPr>
          <w:sz w:val="22"/>
          <w:szCs w:val="22"/>
        </w:rPr>
        <w:t>dywidualnej godzinie rozpoczęcia</w:t>
      </w:r>
      <w:r w:rsidR="00DF5763" w:rsidRPr="00B43691">
        <w:rPr>
          <w:sz w:val="22"/>
          <w:szCs w:val="22"/>
        </w:rPr>
        <w:t xml:space="preserve"> rozgrywki przez daną drużynę (podana godzina jest godziną orientacyjną uzależnioną od czasu przebiegu poprzedzającej rozgrywki).</w:t>
      </w:r>
    </w:p>
    <w:p w:rsidR="00BC4902" w:rsidRDefault="00DF5763" w:rsidP="00B43691">
      <w:pPr>
        <w:pStyle w:val="Default"/>
        <w:spacing w:before="40"/>
        <w:jc w:val="both"/>
        <w:rPr>
          <w:sz w:val="22"/>
          <w:szCs w:val="22"/>
        </w:rPr>
      </w:pPr>
      <w:r w:rsidRPr="00B43691">
        <w:rPr>
          <w:sz w:val="22"/>
          <w:szCs w:val="22"/>
        </w:rPr>
        <w:t>7. Rejestracja drużyn trwa do 24 listopada 2023 lub do wyczerpania miejsc.</w:t>
      </w:r>
      <w:r w:rsidR="00210F27" w:rsidRPr="00B43691">
        <w:rPr>
          <w:sz w:val="22"/>
          <w:szCs w:val="22"/>
        </w:rPr>
        <w:t xml:space="preserve"> O kwalifikacji do udziału w Grze decyduje kolejność wypełnionych prawidłowo zgłoszeń. </w:t>
      </w:r>
      <w:r w:rsidR="00BC4902">
        <w:rPr>
          <w:sz w:val="22"/>
          <w:szCs w:val="22"/>
        </w:rPr>
        <w:t>Osoby, które zgłoszą się do udziału w Grze po wyczerpaniu miejsc, zostaną wpisane na listę rezerwową i zostaną poinformowane o ewentualnym zakwalifikowaniu drogą mailową najpóźniej 30 listopada 2023r.</w:t>
      </w:r>
    </w:p>
    <w:p w:rsidR="00531E3D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0D07C0">
        <w:rPr>
          <w:sz w:val="22"/>
          <w:szCs w:val="22"/>
        </w:rPr>
        <w:t xml:space="preserve"> </w:t>
      </w:r>
      <w:r w:rsidR="00DF5763" w:rsidRPr="00B43691">
        <w:rPr>
          <w:sz w:val="22"/>
          <w:szCs w:val="22"/>
        </w:rPr>
        <w:t xml:space="preserve">Rejestracja drużyn odbywa się elektronicznie za pośrednictwem </w:t>
      </w:r>
      <w:r w:rsidR="00DF5763" w:rsidRPr="003C74B4">
        <w:rPr>
          <w:color w:val="auto"/>
          <w:sz w:val="22"/>
          <w:szCs w:val="22"/>
        </w:rPr>
        <w:t>formularza dostępnego na stronie internetowej</w:t>
      </w:r>
      <w:r w:rsidR="00183AB5" w:rsidRPr="003C74B4">
        <w:rPr>
          <w:color w:val="auto"/>
          <w:sz w:val="22"/>
          <w:szCs w:val="22"/>
        </w:rPr>
        <w:t xml:space="preserve"> Uczelni</w:t>
      </w:r>
      <w:r w:rsidR="00DF5763" w:rsidRPr="003C74B4">
        <w:rPr>
          <w:color w:val="auto"/>
          <w:sz w:val="22"/>
          <w:szCs w:val="22"/>
        </w:rPr>
        <w:t xml:space="preserve"> </w:t>
      </w:r>
      <w:r w:rsidR="00183AB5" w:rsidRPr="003C74B4">
        <w:rPr>
          <w:color w:val="auto"/>
          <w:sz w:val="22"/>
          <w:szCs w:val="22"/>
        </w:rPr>
        <w:t xml:space="preserve">pod linkiem </w:t>
      </w:r>
      <w:hyperlink r:id="rId5" w:history="1">
        <w:r w:rsidR="00871335" w:rsidRPr="00603FB6">
          <w:rPr>
            <w:rStyle w:val="Hipercze"/>
            <w:sz w:val="22"/>
            <w:szCs w:val="22"/>
          </w:rPr>
          <w:t>https://www.umb.edu.pl/sledztwo_w_bibliotece</w:t>
        </w:r>
      </w:hyperlink>
      <w:r w:rsidR="00871335">
        <w:rPr>
          <w:color w:val="auto"/>
          <w:sz w:val="22"/>
          <w:szCs w:val="22"/>
        </w:rPr>
        <w:t>.</w:t>
      </w:r>
      <w:r w:rsidR="00DF5763" w:rsidRPr="00871335">
        <w:rPr>
          <w:color w:val="auto"/>
          <w:sz w:val="22"/>
          <w:szCs w:val="22"/>
        </w:rPr>
        <w:t xml:space="preserve"> </w:t>
      </w:r>
      <w:r w:rsidR="003C74B4">
        <w:rPr>
          <w:color w:val="auto"/>
          <w:sz w:val="22"/>
          <w:szCs w:val="22"/>
        </w:rPr>
        <w:t xml:space="preserve">Adres strony z formularzem dostępny będzie również w mediach społecznościowych Organizatora. </w:t>
      </w:r>
      <w:r w:rsidR="00DF5763" w:rsidRPr="00B43691">
        <w:rPr>
          <w:sz w:val="22"/>
          <w:szCs w:val="22"/>
        </w:rPr>
        <w:t>Rejestracji w imieniu drużyny dokonuje jedna osoba.</w:t>
      </w:r>
      <w:r w:rsidR="00CF62E6" w:rsidRPr="00B43691">
        <w:rPr>
          <w:sz w:val="22"/>
          <w:szCs w:val="22"/>
        </w:rPr>
        <w:t xml:space="preserve"> Przy rejestracji należy podać e-mail kontaktowy oraz imiona i nazwiska </w:t>
      </w:r>
      <w:r w:rsidR="00871335">
        <w:rPr>
          <w:sz w:val="22"/>
          <w:szCs w:val="22"/>
        </w:rPr>
        <w:t>członków drużyny</w:t>
      </w:r>
      <w:r w:rsidR="00CF62E6" w:rsidRPr="00B43691">
        <w:rPr>
          <w:sz w:val="22"/>
          <w:szCs w:val="22"/>
        </w:rPr>
        <w:t>.</w:t>
      </w:r>
      <w:r w:rsidR="00DF5763" w:rsidRPr="00B43691">
        <w:rPr>
          <w:sz w:val="22"/>
          <w:szCs w:val="22"/>
        </w:rPr>
        <w:t xml:space="preserve"> Organizator ma prawo wydłużyć termin przyjmowania zgłoszeń w </w:t>
      </w:r>
      <w:r w:rsidR="00CF62E6" w:rsidRPr="00B43691">
        <w:rPr>
          <w:sz w:val="22"/>
          <w:szCs w:val="22"/>
        </w:rPr>
        <w:t>Grze</w:t>
      </w:r>
      <w:r w:rsidR="00DF5763" w:rsidRPr="00B43691">
        <w:rPr>
          <w:sz w:val="22"/>
          <w:szCs w:val="22"/>
        </w:rPr>
        <w:t>.</w:t>
      </w:r>
    </w:p>
    <w:p w:rsidR="009E70EC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E70EC" w:rsidRPr="00B43691">
        <w:rPr>
          <w:sz w:val="22"/>
          <w:szCs w:val="22"/>
        </w:rPr>
        <w:t>. O rezygnacji z uczestnictwa w grze należy poi</w:t>
      </w:r>
      <w:r w:rsidR="00E11D34" w:rsidRPr="00B43691">
        <w:rPr>
          <w:sz w:val="22"/>
          <w:szCs w:val="22"/>
        </w:rPr>
        <w:t>nformować organizatorów drogą m</w:t>
      </w:r>
      <w:r w:rsidR="009E70EC" w:rsidRPr="00B43691">
        <w:rPr>
          <w:sz w:val="22"/>
          <w:szCs w:val="22"/>
        </w:rPr>
        <w:t xml:space="preserve">ailową na adres </w:t>
      </w:r>
      <w:hyperlink r:id="rId6" w:history="1">
        <w:r w:rsidR="009E70EC" w:rsidRPr="00B43691">
          <w:rPr>
            <w:rStyle w:val="Hipercze"/>
            <w:sz w:val="22"/>
            <w:szCs w:val="22"/>
          </w:rPr>
          <w:t>olga.rudzinska@umb.edu.pl</w:t>
        </w:r>
      </w:hyperlink>
      <w:r w:rsidR="009E70EC" w:rsidRPr="00B43691">
        <w:rPr>
          <w:sz w:val="22"/>
          <w:szCs w:val="22"/>
        </w:rPr>
        <w:t xml:space="preserve"> najpóźniej do 29 listopada 2023.  </w:t>
      </w:r>
    </w:p>
    <w:p w:rsidR="00531E3D" w:rsidRPr="00B43691" w:rsidRDefault="00BC4902" w:rsidP="00B43691">
      <w:pPr>
        <w:pStyle w:val="Default"/>
        <w:tabs>
          <w:tab w:val="left" w:pos="9175"/>
        </w:tabs>
        <w:spacing w:before="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DF5763" w:rsidRPr="00B43691">
        <w:rPr>
          <w:color w:val="auto"/>
          <w:sz w:val="22"/>
          <w:szCs w:val="22"/>
        </w:rPr>
        <w:t>.</w:t>
      </w:r>
      <w:r w:rsidR="00531E3D" w:rsidRPr="00B43691">
        <w:rPr>
          <w:color w:val="auto"/>
          <w:sz w:val="22"/>
          <w:szCs w:val="22"/>
        </w:rPr>
        <w:t xml:space="preserve"> </w:t>
      </w:r>
      <w:r w:rsidR="00E11D34" w:rsidRPr="00B43691">
        <w:rPr>
          <w:color w:val="auto"/>
          <w:sz w:val="22"/>
          <w:szCs w:val="22"/>
        </w:rPr>
        <w:t>Drużyna może składać się</w:t>
      </w:r>
      <w:r w:rsidR="00CF62E6" w:rsidRPr="00B43691">
        <w:rPr>
          <w:color w:val="auto"/>
          <w:sz w:val="22"/>
          <w:szCs w:val="22"/>
        </w:rPr>
        <w:t xml:space="preserve"> maksymalnie </w:t>
      </w:r>
      <w:r w:rsidR="00E11D34" w:rsidRPr="00B43691">
        <w:rPr>
          <w:color w:val="auto"/>
          <w:sz w:val="22"/>
          <w:szCs w:val="22"/>
        </w:rPr>
        <w:t xml:space="preserve">z </w:t>
      </w:r>
      <w:r w:rsidR="00CF62E6" w:rsidRPr="00B43691">
        <w:rPr>
          <w:color w:val="auto"/>
          <w:sz w:val="22"/>
          <w:szCs w:val="22"/>
        </w:rPr>
        <w:t xml:space="preserve">4 osób. </w:t>
      </w:r>
    </w:p>
    <w:p w:rsidR="00B43691" w:rsidRPr="00B43691" w:rsidRDefault="00BC4902" w:rsidP="00B43691">
      <w:pPr>
        <w:spacing w:before="4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11</w:t>
      </w:r>
      <w:r w:rsidR="009E70EC" w:rsidRPr="00B43691">
        <w:rPr>
          <w:rFonts w:ascii="Cambria" w:hAnsi="Cambria"/>
        </w:rPr>
        <w:t xml:space="preserve">. Zadaniem uczestników jest odnalezienie wszystkich ukrytych wskazówek, rozwiązanie zagadki i przedstawienie rozwiązania Organizatorom. Celem Gry jest promocja Biblioteki i integracja społeczności akademickiej. </w:t>
      </w:r>
    </w:p>
    <w:p w:rsidR="00B43691" w:rsidRPr="00B43691" w:rsidRDefault="00BC4902" w:rsidP="00B43691">
      <w:pPr>
        <w:spacing w:before="4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12</w:t>
      </w:r>
      <w:r w:rsidR="00E11D34" w:rsidRPr="00B43691">
        <w:rPr>
          <w:rFonts w:ascii="Cambria" w:hAnsi="Cambria"/>
        </w:rPr>
        <w:t xml:space="preserve">. Uczestnicy są zobowiązani do stosowania się do poleceń porządkowych Organizatora. </w:t>
      </w:r>
    </w:p>
    <w:p w:rsidR="009E70EC" w:rsidRPr="00B43691" w:rsidRDefault="00BC4902" w:rsidP="00B43691">
      <w:pPr>
        <w:spacing w:before="4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13</w:t>
      </w:r>
      <w:r w:rsidR="009E70EC" w:rsidRPr="00B43691">
        <w:rPr>
          <w:rFonts w:ascii="Cambria" w:hAnsi="Cambria"/>
        </w:rPr>
        <w:t xml:space="preserve">. Wszyscy Uczestnicy Gry zobowiązani są do zachowania się w sposób niezagrażający bezpieczeństwu innych osób, w szczególności do przestrzegania przepisów BHP, przeciwpożarowych oraz postanowień niniejszego Regulaminu. </w:t>
      </w:r>
    </w:p>
    <w:p w:rsidR="009E70EC" w:rsidRPr="00115BDA" w:rsidRDefault="00BC4902" w:rsidP="00B43691">
      <w:pPr>
        <w:pStyle w:val="Default"/>
        <w:spacing w:before="40"/>
        <w:jc w:val="both"/>
        <w:rPr>
          <w:color w:val="auto"/>
          <w:sz w:val="22"/>
          <w:szCs w:val="22"/>
        </w:rPr>
      </w:pPr>
      <w:r w:rsidRPr="00115BDA">
        <w:rPr>
          <w:color w:val="auto"/>
          <w:sz w:val="22"/>
          <w:szCs w:val="22"/>
        </w:rPr>
        <w:t>14</w:t>
      </w:r>
      <w:r w:rsidR="00401BAF" w:rsidRPr="00115BDA">
        <w:rPr>
          <w:color w:val="auto"/>
          <w:sz w:val="22"/>
          <w:szCs w:val="22"/>
        </w:rPr>
        <w:t xml:space="preserve">. Każdy zawodnik biorący udział w </w:t>
      </w:r>
      <w:r w:rsidR="009E70EC" w:rsidRPr="00115BDA">
        <w:rPr>
          <w:color w:val="auto"/>
          <w:sz w:val="22"/>
          <w:szCs w:val="22"/>
        </w:rPr>
        <w:t>Grze</w:t>
      </w:r>
      <w:r w:rsidR="00401BAF" w:rsidRPr="00115BDA">
        <w:rPr>
          <w:color w:val="auto"/>
          <w:sz w:val="22"/>
          <w:szCs w:val="22"/>
        </w:rPr>
        <w:t xml:space="preserve"> musi mieć przy sobie </w:t>
      </w:r>
      <w:r w:rsidR="00115BDA" w:rsidRPr="00115BDA">
        <w:rPr>
          <w:color w:val="auto"/>
          <w:sz w:val="22"/>
          <w:szCs w:val="22"/>
        </w:rPr>
        <w:t xml:space="preserve">legitymację studencką potwierdzającą </w:t>
      </w:r>
      <w:r w:rsidR="00401BAF" w:rsidRPr="00115BDA">
        <w:rPr>
          <w:color w:val="auto"/>
          <w:sz w:val="22"/>
          <w:szCs w:val="22"/>
        </w:rPr>
        <w:t xml:space="preserve">tożsamość </w:t>
      </w:r>
      <w:r w:rsidR="00115BDA" w:rsidRPr="00115BDA">
        <w:rPr>
          <w:color w:val="auto"/>
          <w:sz w:val="22"/>
          <w:szCs w:val="22"/>
        </w:rPr>
        <w:t>uczestnika</w:t>
      </w:r>
      <w:r w:rsidR="00871335">
        <w:rPr>
          <w:color w:val="auto"/>
          <w:sz w:val="22"/>
          <w:szCs w:val="22"/>
        </w:rPr>
        <w:t xml:space="preserve"> </w:t>
      </w:r>
      <w:r w:rsidR="00871335" w:rsidRPr="00871335">
        <w:rPr>
          <w:color w:val="auto"/>
          <w:sz w:val="22"/>
          <w:szCs w:val="22"/>
        </w:rPr>
        <w:t>i status studenta UMB</w:t>
      </w:r>
      <w:r w:rsidR="00115BDA" w:rsidRPr="00115BDA">
        <w:rPr>
          <w:color w:val="auto"/>
          <w:sz w:val="22"/>
          <w:szCs w:val="22"/>
        </w:rPr>
        <w:t>.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9E70EC" w:rsidRPr="00B43691">
        <w:rPr>
          <w:sz w:val="22"/>
          <w:szCs w:val="22"/>
        </w:rPr>
        <w:t xml:space="preserve">. </w:t>
      </w:r>
      <w:r w:rsidR="00210F27" w:rsidRPr="00B43691">
        <w:rPr>
          <w:sz w:val="22"/>
          <w:szCs w:val="22"/>
        </w:rPr>
        <w:t xml:space="preserve"> Każdy uczestnik bierze udział w Grze dobrowolnie i na własną odpowiedzialność.  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210F27" w:rsidRPr="00B43691">
        <w:rPr>
          <w:sz w:val="22"/>
          <w:szCs w:val="22"/>
        </w:rPr>
        <w:t>. Zabrania się wnoszenia</w:t>
      </w:r>
      <w:r w:rsidR="00E11D34" w:rsidRPr="00B43691">
        <w:rPr>
          <w:sz w:val="22"/>
          <w:szCs w:val="22"/>
        </w:rPr>
        <w:t xml:space="preserve"> </w:t>
      </w:r>
      <w:r w:rsidR="00210F27" w:rsidRPr="00B43691">
        <w:rPr>
          <w:sz w:val="22"/>
          <w:szCs w:val="22"/>
        </w:rPr>
        <w:t>i posiadania przez osoby uczestniczące</w:t>
      </w:r>
      <w:r w:rsidR="00E11D34" w:rsidRPr="00B43691">
        <w:rPr>
          <w:sz w:val="22"/>
          <w:szCs w:val="22"/>
        </w:rPr>
        <w:t xml:space="preserve"> w Grze</w:t>
      </w:r>
      <w:r w:rsidR="00210F27" w:rsidRPr="00B43691">
        <w:rPr>
          <w:sz w:val="22"/>
          <w:szCs w:val="22"/>
        </w:rPr>
        <w:t xml:space="preserve"> broni, amunicji lub innych niebezpiecznych przedmiotów, materiałów wybuchowych, wyrobów pirotechnicznych, materiałów pożarowo niebezpiecznych, napojów</w:t>
      </w:r>
      <w:r w:rsidR="00E11D34" w:rsidRPr="00B43691">
        <w:rPr>
          <w:sz w:val="22"/>
          <w:szCs w:val="22"/>
        </w:rPr>
        <w:t xml:space="preserve"> alkoholowych</w:t>
      </w:r>
      <w:r w:rsidR="00871335">
        <w:rPr>
          <w:sz w:val="22"/>
          <w:szCs w:val="22"/>
        </w:rPr>
        <w:t xml:space="preserve"> </w:t>
      </w:r>
      <w:r w:rsidR="00871335" w:rsidRPr="00871335">
        <w:rPr>
          <w:sz w:val="22"/>
          <w:szCs w:val="22"/>
        </w:rPr>
        <w:t>i innych substancji psychoaktywnych.</w:t>
      </w:r>
      <w:r w:rsidR="00210F27" w:rsidRPr="00B43691">
        <w:rPr>
          <w:sz w:val="22"/>
          <w:szCs w:val="22"/>
        </w:rPr>
        <w:t>.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210F27" w:rsidRPr="00B43691">
        <w:rPr>
          <w:sz w:val="22"/>
          <w:szCs w:val="22"/>
        </w:rPr>
        <w:t xml:space="preserve">. Na terenie </w:t>
      </w:r>
      <w:r w:rsidR="00E11D34" w:rsidRPr="00B43691">
        <w:rPr>
          <w:sz w:val="22"/>
          <w:szCs w:val="22"/>
        </w:rPr>
        <w:t>Biblioteki</w:t>
      </w:r>
      <w:r w:rsidR="00210F27" w:rsidRPr="00B43691">
        <w:rPr>
          <w:sz w:val="22"/>
          <w:szCs w:val="22"/>
        </w:rPr>
        <w:t xml:space="preserve"> obowiązuje zakaz wstępu dla osób: </w:t>
      </w:r>
    </w:p>
    <w:p w:rsidR="00210F27" w:rsidRPr="00B43691" w:rsidRDefault="00210F27" w:rsidP="00B43691">
      <w:pPr>
        <w:pStyle w:val="Default"/>
        <w:spacing w:before="40"/>
        <w:ind w:left="426"/>
        <w:jc w:val="both"/>
        <w:rPr>
          <w:sz w:val="22"/>
          <w:szCs w:val="22"/>
        </w:rPr>
      </w:pPr>
      <w:r w:rsidRPr="00B43691">
        <w:rPr>
          <w:sz w:val="22"/>
          <w:szCs w:val="22"/>
        </w:rPr>
        <w:t xml:space="preserve">a. znajdujących się pod wpływem alkoholu lub w stanie po użyciu alkoholu, narkotyków, środków odurzających, psychotropowych lub innych o podobnym działaniu, </w:t>
      </w:r>
    </w:p>
    <w:p w:rsidR="00210F27" w:rsidRPr="00B43691" w:rsidRDefault="00210F27" w:rsidP="00B43691">
      <w:pPr>
        <w:pStyle w:val="Default"/>
        <w:spacing w:before="40"/>
        <w:ind w:left="426"/>
        <w:jc w:val="both"/>
        <w:rPr>
          <w:sz w:val="22"/>
          <w:szCs w:val="22"/>
        </w:rPr>
      </w:pPr>
      <w:r w:rsidRPr="00B43691">
        <w:rPr>
          <w:sz w:val="22"/>
          <w:szCs w:val="22"/>
        </w:rPr>
        <w:t xml:space="preserve">b. zachowujących się agresywnie, prowokacyjnie albo w inny sposób stwarzających zagrożenie dla bezpieczeństwa Uczestników lub porządku publicznego, </w:t>
      </w:r>
    </w:p>
    <w:p w:rsidR="00210F27" w:rsidRPr="00B43691" w:rsidRDefault="00210F27" w:rsidP="00B43691">
      <w:pPr>
        <w:pStyle w:val="Default"/>
        <w:spacing w:before="40"/>
        <w:ind w:left="426"/>
        <w:jc w:val="both"/>
        <w:rPr>
          <w:sz w:val="22"/>
          <w:szCs w:val="22"/>
        </w:rPr>
      </w:pPr>
      <w:r w:rsidRPr="00B43691">
        <w:rPr>
          <w:sz w:val="22"/>
          <w:szCs w:val="22"/>
        </w:rPr>
        <w:t xml:space="preserve">Ponadto zakazuje się: </w:t>
      </w:r>
    </w:p>
    <w:p w:rsidR="00210F27" w:rsidRPr="00B43691" w:rsidRDefault="00210F27" w:rsidP="00B43691">
      <w:pPr>
        <w:pStyle w:val="Default"/>
        <w:spacing w:before="40"/>
        <w:ind w:left="426"/>
        <w:jc w:val="both"/>
        <w:rPr>
          <w:sz w:val="22"/>
          <w:szCs w:val="22"/>
        </w:rPr>
      </w:pPr>
      <w:r w:rsidRPr="00B43691">
        <w:rPr>
          <w:sz w:val="22"/>
          <w:szCs w:val="22"/>
        </w:rPr>
        <w:t xml:space="preserve">c. wchodzenia do lub przechodzenia przez obiekty, tereny i urządzenia nieprzeznaczone do powszechnego dostępu, </w:t>
      </w:r>
    </w:p>
    <w:p w:rsidR="00E11D34" w:rsidRPr="00B43691" w:rsidRDefault="00210F27" w:rsidP="00B43691">
      <w:pPr>
        <w:pStyle w:val="Default"/>
        <w:spacing w:before="40"/>
        <w:ind w:left="426"/>
        <w:jc w:val="both"/>
        <w:rPr>
          <w:sz w:val="22"/>
          <w:szCs w:val="22"/>
        </w:rPr>
      </w:pPr>
      <w:r w:rsidRPr="00B43691">
        <w:rPr>
          <w:sz w:val="22"/>
          <w:szCs w:val="22"/>
        </w:rPr>
        <w:t>d. wchodzenia do pomieszczeń służbowych, przechodzenia przez miejsca ni</w:t>
      </w:r>
      <w:r w:rsidR="00E11D34" w:rsidRPr="00B43691">
        <w:rPr>
          <w:sz w:val="22"/>
          <w:szCs w:val="22"/>
        </w:rPr>
        <w:t>eprzeznaczone dla publiczności.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E11D34" w:rsidRPr="00B43691">
        <w:rPr>
          <w:sz w:val="22"/>
          <w:szCs w:val="22"/>
        </w:rPr>
        <w:t xml:space="preserve">. W czasie Gry </w:t>
      </w:r>
      <w:r w:rsidR="00210F27" w:rsidRPr="00B43691">
        <w:rPr>
          <w:sz w:val="22"/>
          <w:szCs w:val="22"/>
        </w:rPr>
        <w:t xml:space="preserve">zakazuje się prowadzenia bez zezwolenia Organizatora jakiejkolwiek działalności handlowej, zarobkowej, promocyjnej, reklamowej lub agitacji politycznej. 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210F27" w:rsidRPr="00B43691">
        <w:rPr>
          <w:sz w:val="22"/>
          <w:szCs w:val="22"/>
        </w:rPr>
        <w:t xml:space="preserve">. Organizator zastrzega sobie prawo usunięcia każdego uczestnika </w:t>
      </w:r>
      <w:r w:rsidR="00E11D34" w:rsidRPr="00B43691">
        <w:rPr>
          <w:sz w:val="22"/>
          <w:szCs w:val="22"/>
        </w:rPr>
        <w:t>Gry</w:t>
      </w:r>
      <w:r w:rsidR="00210F27" w:rsidRPr="00B43691">
        <w:rPr>
          <w:sz w:val="22"/>
          <w:szCs w:val="22"/>
        </w:rPr>
        <w:t xml:space="preserve">, który narusza postanowienia Regulaminu, zasady bezpieczeństwa publicznego, zasady kultury osobistej lub przeszkadza innym osobom w odbiorze </w:t>
      </w:r>
      <w:r w:rsidR="00932ECD" w:rsidRPr="00B43691">
        <w:rPr>
          <w:sz w:val="22"/>
          <w:szCs w:val="22"/>
        </w:rPr>
        <w:t>Gry</w:t>
      </w:r>
      <w:r w:rsidR="00210F27" w:rsidRPr="00B43691">
        <w:rPr>
          <w:sz w:val="22"/>
          <w:szCs w:val="22"/>
        </w:rPr>
        <w:t xml:space="preserve">. 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210F27" w:rsidRPr="00B43691">
        <w:rPr>
          <w:sz w:val="22"/>
          <w:szCs w:val="22"/>
        </w:rPr>
        <w:t xml:space="preserve">. Zakazane jest podejmowanie przez Uczestników jakichkolwiek działań mogących naruszyć prawa osób trzecich lub organizatora. </w:t>
      </w:r>
    </w:p>
    <w:p w:rsidR="00210F27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210F27" w:rsidRPr="00B43691">
        <w:rPr>
          <w:sz w:val="22"/>
          <w:szCs w:val="22"/>
        </w:rPr>
        <w:t>. W przypadku zauważenia pożaru lub innego zdarzenia stwarzającego zagrożenie bezpieczeństwa dla życia, zdrowia lub mienia, Uczestnicy i osoby obecnie na terenie</w:t>
      </w:r>
      <w:r w:rsidR="00932ECD" w:rsidRPr="00B43691">
        <w:rPr>
          <w:sz w:val="22"/>
          <w:szCs w:val="22"/>
        </w:rPr>
        <w:t xml:space="preserve"> Biblioteki</w:t>
      </w:r>
      <w:r w:rsidR="00210F27" w:rsidRPr="00B43691">
        <w:rPr>
          <w:sz w:val="22"/>
          <w:szCs w:val="22"/>
        </w:rPr>
        <w:t xml:space="preserve"> </w:t>
      </w:r>
      <w:r w:rsidR="00932ECD" w:rsidRPr="00B43691">
        <w:rPr>
          <w:sz w:val="22"/>
          <w:szCs w:val="22"/>
        </w:rPr>
        <w:t>p</w:t>
      </w:r>
      <w:r w:rsidR="00210F27" w:rsidRPr="00B43691">
        <w:rPr>
          <w:sz w:val="22"/>
          <w:szCs w:val="22"/>
        </w:rPr>
        <w:t xml:space="preserve">owinny: </w:t>
      </w:r>
    </w:p>
    <w:p w:rsidR="00210F27" w:rsidRPr="00B43691" w:rsidRDefault="00B41055" w:rsidP="00B43691">
      <w:pPr>
        <w:pStyle w:val="Default"/>
        <w:spacing w:before="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B43691">
        <w:rPr>
          <w:sz w:val="22"/>
          <w:szCs w:val="22"/>
        </w:rPr>
        <w:t>.</w:t>
      </w:r>
      <w:r w:rsidR="00210F27" w:rsidRPr="00B43691">
        <w:rPr>
          <w:sz w:val="22"/>
          <w:szCs w:val="22"/>
        </w:rPr>
        <w:t xml:space="preserve"> Unikać paniki, stosować się do poleceń Organizatora, </w:t>
      </w:r>
    </w:p>
    <w:p w:rsidR="00210F27" w:rsidRPr="00B43691" w:rsidRDefault="00B41055" w:rsidP="00B43691">
      <w:pPr>
        <w:pStyle w:val="Default"/>
        <w:spacing w:before="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B43691">
        <w:rPr>
          <w:sz w:val="22"/>
          <w:szCs w:val="22"/>
        </w:rPr>
        <w:t>.</w:t>
      </w:r>
      <w:r w:rsidR="00210F27" w:rsidRPr="00B43691">
        <w:rPr>
          <w:sz w:val="22"/>
          <w:szCs w:val="22"/>
        </w:rPr>
        <w:t xml:space="preserve"> W sposób spokojny opuścić teren </w:t>
      </w:r>
      <w:r w:rsidR="00932ECD" w:rsidRPr="00B43691">
        <w:rPr>
          <w:sz w:val="22"/>
          <w:szCs w:val="22"/>
        </w:rPr>
        <w:t xml:space="preserve">Biblioteki </w:t>
      </w:r>
      <w:r w:rsidR="00210F27" w:rsidRPr="00B43691">
        <w:rPr>
          <w:sz w:val="22"/>
          <w:szCs w:val="22"/>
        </w:rPr>
        <w:t xml:space="preserve">stosując się do </w:t>
      </w:r>
      <w:proofErr w:type="spellStart"/>
      <w:r w:rsidR="00210F27" w:rsidRPr="00B43691">
        <w:rPr>
          <w:sz w:val="22"/>
          <w:szCs w:val="22"/>
        </w:rPr>
        <w:t>oznakowań</w:t>
      </w:r>
      <w:proofErr w:type="spellEnd"/>
      <w:r w:rsidR="00210F27" w:rsidRPr="00B43691">
        <w:rPr>
          <w:sz w:val="22"/>
          <w:szCs w:val="22"/>
        </w:rPr>
        <w:t xml:space="preserve"> ewakuacyjnych, instrukcji postępowania na wypadek pożaru. </w:t>
      </w:r>
    </w:p>
    <w:p w:rsidR="00210F27" w:rsidRPr="00B43691" w:rsidRDefault="00B41055" w:rsidP="00B43691">
      <w:pPr>
        <w:pStyle w:val="Default"/>
        <w:spacing w:before="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43691">
        <w:rPr>
          <w:sz w:val="22"/>
          <w:szCs w:val="22"/>
        </w:rPr>
        <w:t>.</w:t>
      </w:r>
      <w:r w:rsidR="00210F27" w:rsidRPr="00B43691">
        <w:rPr>
          <w:sz w:val="22"/>
          <w:szCs w:val="22"/>
        </w:rPr>
        <w:t xml:space="preserve"> W razie potrzeby powiadomić właściwą służbę: Straż Pożarną, Policję, Pogotowie Ratunkowe</w:t>
      </w:r>
      <w:r>
        <w:rPr>
          <w:sz w:val="22"/>
          <w:szCs w:val="22"/>
        </w:rPr>
        <w:t xml:space="preserve">, </w:t>
      </w:r>
      <w:r w:rsidR="00210F27" w:rsidRPr="00B43691">
        <w:rPr>
          <w:sz w:val="22"/>
          <w:szCs w:val="22"/>
        </w:rPr>
        <w:t xml:space="preserve"> (numer alarmowy 112). </w:t>
      </w:r>
    </w:p>
    <w:p w:rsidR="00401BAF" w:rsidRPr="00B43691" w:rsidRDefault="00BC4902" w:rsidP="00B43691">
      <w:pPr>
        <w:pStyle w:val="Default"/>
        <w:spacing w:before="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22</w:t>
      </w:r>
      <w:r w:rsidR="00401BAF" w:rsidRPr="00B43691">
        <w:rPr>
          <w:sz w:val="22"/>
          <w:szCs w:val="22"/>
        </w:rPr>
        <w:t>. Każdy zgłoszony zawodnik potwierdza</w:t>
      </w:r>
      <w:r w:rsidR="00932ECD" w:rsidRPr="00B43691">
        <w:rPr>
          <w:sz w:val="22"/>
          <w:szCs w:val="22"/>
        </w:rPr>
        <w:t xml:space="preserve">, że </w:t>
      </w:r>
      <w:r w:rsidR="008A0DCC">
        <w:rPr>
          <w:sz w:val="22"/>
          <w:szCs w:val="22"/>
        </w:rPr>
        <w:t xml:space="preserve">zapoznał się z </w:t>
      </w:r>
      <w:bookmarkStart w:id="0" w:name="_GoBack"/>
      <w:r w:rsidR="008A0DCC">
        <w:rPr>
          <w:sz w:val="22"/>
          <w:szCs w:val="22"/>
        </w:rPr>
        <w:t>R</w:t>
      </w:r>
      <w:r w:rsidR="00401BAF" w:rsidRPr="00B43691">
        <w:rPr>
          <w:sz w:val="22"/>
          <w:szCs w:val="22"/>
        </w:rPr>
        <w:t>eg</w:t>
      </w:r>
      <w:bookmarkEnd w:id="0"/>
      <w:r w:rsidR="00401BAF" w:rsidRPr="00B43691">
        <w:rPr>
          <w:sz w:val="22"/>
          <w:szCs w:val="22"/>
        </w:rPr>
        <w:t xml:space="preserve">ulaminem ogólnym </w:t>
      </w:r>
      <w:r w:rsidR="00932ECD" w:rsidRPr="00B43691">
        <w:rPr>
          <w:sz w:val="22"/>
          <w:szCs w:val="22"/>
        </w:rPr>
        <w:t>Gry</w:t>
      </w:r>
      <w:r w:rsidR="00401BAF" w:rsidRPr="00B43691">
        <w:rPr>
          <w:sz w:val="22"/>
          <w:szCs w:val="22"/>
        </w:rPr>
        <w:t xml:space="preserve"> </w:t>
      </w:r>
      <w:r w:rsidR="00BB5745">
        <w:rPr>
          <w:sz w:val="22"/>
          <w:szCs w:val="22"/>
        </w:rPr>
        <w:t>oraz</w:t>
      </w:r>
      <w:r w:rsidR="00545758" w:rsidRPr="00545758">
        <w:rPr>
          <w:sz w:val="22"/>
          <w:szCs w:val="22"/>
        </w:rPr>
        <w:t xml:space="preserve"> z informacją o przetwarzaniu danych osobowych w związku z organizacją Gry</w:t>
      </w:r>
      <w:r w:rsidR="00401BAF" w:rsidRPr="00B43691">
        <w:rPr>
          <w:sz w:val="22"/>
          <w:szCs w:val="22"/>
        </w:rPr>
        <w:t xml:space="preserve">. </w:t>
      </w:r>
      <w:r w:rsidR="00401BAF" w:rsidRPr="004A6C77">
        <w:rPr>
          <w:color w:val="auto"/>
          <w:sz w:val="22"/>
          <w:szCs w:val="22"/>
        </w:rPr>
        <w:t xml:space="preserve">Oświadczenie stanowi załącznik nr 1 do Regulaminu. 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="00401BAF" w:rsidRPr="00B43691">
        <w:rPr>
          <w:sz w:val="22"/>
          <w:szCs w:val="22"/>
        </w:rPr>
        <w:t xml:space="preserve">. Dopuszcza się, w wyjątkowych sytuacjach, zmianę liczby drużyn lub uczestników. 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401BAF" w:rsidRPr="00B43691">
        <w:rPr>
          <w:sz w:val="22"/>
          <w:szCs w:val="22"/>
        </w:rPr>
        <w:t xml:space="preserve">. </w:t>
      </w:r>
      <w:r w:rsidR="00932ECD" w:rsidRPr="00B43691">
        <w:rPr>
          <w:sz w:val="22"/>
          <w:szCs w:val="22"/>
        </w:rPr>
        <w:t>Dla uczestników przewidziane są symboliczne nagrody rzeczowe.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401BAF" w:rsidRPr="00B43691">
        <w:rPr>
          <w:sz w:val="22"/>
          <w:szCs w:val="22"/>
        </w:rPr>
        <w:t xml:space="preserve">. Regulamin </w:t>
      </w:r>
      <w:r w:rsidR="00932ECD" w:rsidRPr="00B43691">
        <w:rPr>
          <w:sz w:val="22"/>
          <w:szCs w:val="22"/>
        </w:rPr>
        <w:t>Gry</w:t>
      </w:r>
      <w:r w:rsidR="000D07C0">
        <w:rPr>
          <w:sz w:val="22"/>
          <w:szCs w:val="22"/>
        </w:rPr>
        <w:t xml:space="preserve"> oraz zgłoszenie</w:t>
      </w:r>
      <w:r w:rsidR="00401BAF" w:rsidRPr="00B43691">
        <w:rPr>
          <w:sz w:val="22"/>
          <w:szCs w:val="22"/>
        </w:rPr>
        <w:t xml:space="preserve"> wraz z aktualnymi informacjami dostępne będą na stronie internetowej</w:t>
      </w:r>
      <w:r w:rsidR="00932ECD" w:rsidRPr="00B43691">
        <w:rPr>
          <w:sz w:val="22"/>
          <w:szCs w:val="22"/>
        </w:rPr>
        <w:t xml:space="preserve"> i mediach społecznościowych</w:t>
      </w:r>
      <w:r w:rsidR="00401BAF" w:rsidRPr="00B43691">
        <w:rPr>
          <w:sz w:val="22"/>
          <w:szCs w:val="22"/>
        </w:rPr>
        <w:t xml:space="preserve"> organizatora </w:t>
      </w:r>
      <w:r w:rsidR="00932ECD" w:rsidRPr="00B43691">
        <w:rPr>
          <w:sz w:val="22"/>
          <w:szCs w:val="22"/>
        </w:rPr>
        <w:t>www.biblioteka.umb.edu.pl.</w:t>
      </w:r>
    </w:p>
    <w:p w:rsidR="00932ECD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 w:rsidR="00401BAF" w:rsidRPr="00B43691">
        <w:rPr>
          <w:sz w:val="22"/>
          <w:szCs w:val="22"/>
        </w:rPr>
        <w:t xml:space="preserve">. </w:t>
      </w:r>
      <w:r w:rsidR="00932ECD" w:rsidRPr="00B43691">
        <w:rPr>
          <w:sz w:val="22"/>
          <w:szCs w:val="22"/>
        </w:rPr>
        <w:t>Przystąpienie do uczestnictwa w Grze</w:t>
      </w:r>
      <w:r w:rsidR="00401BAF" w:rsidRPr="00B43691">
        <w:rPr>
          <w:sz w:val="22"/>
          <w:szCs w:val="22"/>
        </w:rPr>
        <w:t xml:space="preserve"> oznacza akceptację pos</w:t>
      </w:r>
      <w:r w:rsidR="00932ECD" w:rsidRPr="00B43691">
        <w:rPr>
          <w:sz w:val="22"/>
          <w:szCs w:val="22"/>
        </w:rPr>
        <w:t>tanowień niniejszego Regulaminu.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="00401BAF" w:rsidRPr="00B43691">
        <w:rPr>
          <w:sz w:val="22"/>
          <w:szCs w:val="22"/>
        </w:rPr>
        <w:t xml:space="preserve">. Organizator zapewnia wyłącznie doraźną pomoc przy urazach powstałych w czasie gry, nie ponosi natomiast odpowiedzialności prawnej za udział w </w:t>
      </w:r>
      <w:r w:rsidR="00932ECD" w:rsidRPr="00B43691">
        <w:rPr>
          <w:sz w:val="22"/>
          <w:szCs w:val="22"/>
        </w:rPr>
        <w:t xml:space="preserve">grze </w:t>
      </w:r>
      <w:r w:rsidR="00401BAF" w:rsidRPr="00B43691">
        <w:rPr>
          <w:sz w:val="22"/>
          <w:szCs w:val="22"/>
        </w:rPr>
        <w:t xml:space="preserve">osób chorych i </w:t>
      </w:r>
      <w:r w:rsidR="00932ECD" w:rsidRPr="00B43691">
        <w:rPr>
          <w:sz w:val="22"/>
          <w:szCs w:val="22"/>
        </w:rPr>
        <w:t>wynikające z tego powodu wypadki</w:t>
      </w:r>
      <w:r w:rsidR="00401BAF" w:rsidRPr="00B43691">
        <w:rPr>
          <w:sz w:val="22"/>
          <w:szCs w:val="22"/>
        </w:rPr>
        <w:t xml:space="preserve"> oraz skutki wypadków w czasie gry każdego z </w:t>
      </w:r>
      <w:r w:rsidR="00932ECD" w:rsidRPr="00B43691">
        <w:rPr>
          <w:sz w:val="22"/>
          <w:szCs w:val="22"/>
        </w:rPr>
        <w:t>uczestników</w:t>
      </w:r>
      <w:r w:rsidR="00401BAF" w:rsidRPr="00B43691">
        <w:rPr>
          <w:sz w:val="22"/>
          <w:szCs w:val="22"/>
        </w:rPr>
        <w:t xml:space="preserve">. 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28</w:t>
      </w:r>
      <w:r w:rsidR="00401BAF" w:rsidRPr="00B43691">
        <w:rPr>
          <w:sz w:val="22"/>
          <w:szCs w:val="22"/>
        </w:rPr>
        <w:t xml:space="preserve">. Organizator nie ponosi odpowiedzialności za straty materialne uczestników poniesione podczas trwania </w:t>
      </w:r>
      <w:r w:rsidR="00932ECD" w:rsidRPr="00B43691">
        <w:rPr>
          <w:sz w:val="22"/>
          <w:szCs w:val="22"/>
        </w:rPr>
        <w:t>Gry</w:t>
      </w:r>
      <w:r w:rsidR="00401BAF" w:rsidRPr="00B43691">
        <w:rPr>
          <w:sz w:val="22"/>
          <w:szCs w:val="22"/>
        </w:rPr>
        <w:t xml:space="preserve">, w tym nie odpowiada za rzeczy pozostawione przez uczestników. </w:t>
      </w:r>
    </w:p>
    <w:p w:rsidR="00401BAF" w:rsidRPr="00B43691" w:rsidRDefault="00BC4902" w:rsidP="00B43691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29</w:t>
      </w:r>
      <w:r w:rsidR="00401BAF" w:rsidRPr="00B43691">
        <w:rPr>
          <w:sz w:val="22"/>
          <w:szCs w:val="22"/>
        </w:rPr>
        <w:t xml:space="preserve">. Wszelkie spory wynikłe w trakcie trwania </w:t>
      </w:r>
      <w:r w:rsidR="00932ECD" w:rsidRPr="00B43691">
        <w:rPr>
          <w:sz w:val="22"/>
          <w:szCs w:val="22"/>
        </w:rPr>
        <w:t>Gry</w:t>
      </w:r>
      <w:r w:rsidR="00401BAF" w:rsidRPr="00B43691">
        <w:rPr>
          <w:sz w:val="22"/>
          <w:szCs w:val="22"/>
        </w:rPr>
        <w:t xml:space="preserve"> rozstrzygane będą przez Organizatora. </w:t>
      </w:r>
    </w:p>
    <w:p w:rsidR="00531E3D" w:rsidRPr="00A2756C" w:rsidRDefault="00BC4902" w:rsidP="00A2756C">
      <w:pPr>
        <w:pStyle w:val="Default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401BAF" w:rsidRPr="00B43691">
        <w:rPr>
          <w:sz w:val="22"/>
          <w:szCs w:val="22"/>
        </w:rPr>
        <w:t>. Organizator zastrzega sobie prawo d</w:t>
      </w:r>
      <w:r w:rsidR="003C74B4">
        <w:rPr>
          <w:sz w:val="22"/>
          <w:szCs w:val="22"/>
        </w:rPr>
        <w:t xml:space="preserve">o nieodpłatnego wykorzystywania </w:t>
      </w:r>
      <w:r w:rsidR="00401BAF" w:rsidRPr="00B43691">
        <w:rPr>
          <w:sz w:val="22"/>
          <w:szCs w:val="22"/>
        </w:rPr>
        <w:t xml:space="preserve">wszelkich zdjęć, materiałów filmowych, wywiadów i nagrań dźwiękowych przedstawiających </w:t>
      </w:r>
      <w:r w:rsidR="003C74B4">
        <w:rPr>
          <w:sz w:val="22"/>
          <w:szCs w:val="22"/>
        </w:rPr>
        <w:t>uczestników Gry</w:t>
      </w:r>
      <w:r w:rsidR="00401BAF" w:rsidRPr="00B43691">
        <w:rPr>
          <w:sz w:val="22"/>
          <w:szCs w:val="22"/>
        </w:rPr>
        <w:t xml:space="preserve">. </w:t>
      </w:r>
    </w:p>
    <w:sectPr w:rsidR="00531E3D" w:rsidRPr="00A2756C" w:rsidSect="00CE6E6D">
      <w:pgSz w:w="11906" w:h="17338"/>
      <w:pgMar w:top="1254" w:right="652" w:bottom="91" w:left="13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F"/>
    <w:rsid w:val="000D07C0"/>
    <w:rsid w:val="00115BDA"/>
    <w:rsid w:val="00183AB5"/>
    <w:rsid w:val="001F0208"/>
    <w:rsid w:val="00210F27"/>
    <w:rsid w:val="00255EC6"/>
    <w:rsid w:val="002B300F"/>
    <w:rsid w:val="00342692"/>
    <w:rsid w:val="0035602E"/>
    <w:rsid w:val="00362D87"/>
    <w:rsid w:val="00376778"/>
    <w:rsid w:val="003C74B4"/>
    <w:rsid w:val="00401BAF"/>
    <w:rsid w:val="004A6C77"/>
    <w:rsid w:val="004C5905"/>
    <w:rsid w:val="004E4FC7"/>
    <w:rsid w:val="00531E3D"/>
    <w:rsid w:val="00545758"/>
    <w:rsid w:val="005819DC"/>
    <w:rsid w:val="005D42BE"/>
    <w:rsid w:val="005F0E2E"/>
    <w:rsid w:val="0070459A"/>
    <w:rsid w:val="00850219"/>
    <w:rsid w:val="00871335"/>
    <w:rsid w:val="008A0DCC"/>
    <w:rsid w:val="008C400B"/>
    <w:rsid w:val="00932ECD"/>
    <w:rsid w:val="009657FF"/>
    <w:rsid w:val="0098241C"/>
    <w:rsid w:val="009E70EC"/>
    <w:rsid w:val="00A2756C"/>
    <w:rsid w:val="00B41055"/>
    <w:rsid w:val="00B43691"/>
    <w:rsid w:val="00BB5745"/>
    <w:rsid w:val="00BC4902"/>
    <w:rsid w:val="00C96BAB"/>
    <w:rsid w:val="00CF62E6"/>
    <w:rsid w:val="00D20E95"/>
    <w:rsid w:val="00DF5763"/>
    <w:rsid w:val="00E11D34"/>
    <w:rsid w:val="00E42125"/>
    <w:rsid w:val="00EF22D7"/>
    <w:rsid w:val="00F35E7F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4D34F-CBD1-4FCF-A229-D31F2C2B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1B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D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ga.rudzinska@umb.edu.pl" TargetMode="External"/><Relationship Id="rId5" Type="http://schemas.openxmlformats.org/officeDocument/2006/relationships/hyperlink" Target="https://www.umb.edu.pl/sledztwo_w_bibliote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0E8F-03A6-4182-954C-8AEC0556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</dc:creator>
  <cp:keywords/>
  <dc:description/>
  <cp:lastModifiedBy>Czytelnia</cp:lastModifiedBy>
  <cp:revision>25</cp:revision>
  <dcterms:created xsi:type="dcterms:W3CDTF">2023-10-26T12:36:00Z</dcterms:created>
  <dcterms:modified xsi:type="dcterms:W3CDTF">2023-11-13T08:23:00Z</dcterms:modified>
</cp:coreProperties>
</file>