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76" w:rsidRPr="00C52F20" w:rsidRDefault="008E3B24" w:rsidP="00C77F65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HARMONOGRAM POSTĘPOWANIA REKRU</w:t>
      </w:r>
      <w:r w:rsidR="00465B60" w:rsidRPr="00C52F20">
        <w:rPr>
          <w:b/>
          <w:sz w:val="24"/>
          <w:szCs w:val="24"/>
        </w:rPr>
        <w:t>TACYJNEGO NA ROK AKADEMICKI 202</w:t>
      </w:r>
      <w:r w:rsidR="00B55BF2">
        <w:rPr>
          <w:b/>
          <w:sz w:val="24"/>
          <w:szCs w:val="24"/>
        </w:rPr>
        <w:t>4</w:t>
      </w:r>
      <w:r w:rsidR="00465B60" w:rsidRPr="00C52F20">
        <w:rPr>
          <w:b/>
          <w:sz w:val="24"/>
          <w:szCs w:val="24"/>
        </w:rPr>
        <w:t>/202</w:t>
      </w:r>
      <w:r w:rsidR="00B55BF2">
        <w:rPr>
          <w:b/>
          <w:sz w:val="24"/>
          <w:szCs w:val="24"/>
        </w:rPr>
        <w:t>5</w:t>
      </w:r>
    </w:p>
    <w:p w:rsidR="00FE0C76" w:rsidRDefault="008E3B24" w:rsidP="00C77F65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STUDIA PODYPLOMOWE</w:t>
      </w:r>
    </w:p>
    <w:p w:rsidR="00587CEE" w:rsidRPr="00C52F20" w:rsidRDefault="00587CEE" w:rsidP="00C77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Epidemiologia,</w:t>
      </w:r>
      <w:r w:rsidR="00B55BF2">
        <w:rPr>
          <w:b/>
          <w:sz w:val="24"/>
          <w:szCs w:val="24"/>
        </w:rPr>
        <w:t xml:space="preserve"> </w:t>
      </w:r>
      <w:proofErr w:type="spellStart"/>
      <w:r w:rsidR="00B55BF2">
        <w:rPr>
          <w:b/>
          <w:sz w:val="24"/>
          <w:szCs w:val="24"/>
        </w:rPr>
        <w:t>Psychodietetyka</w:t>
      </w:r>
      <w:proofErr w:type="spellEnd"/>
      <w:r w:rsidR="00B55BF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Promocja zdrowia i edukacja zdrowia, </w:t>
      </w:r>
      <w:r w:rsidR="00B55BF2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Zdrowie </w:t>
      </w:r>
      <w:r w:rsidR="00A62EB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 xml:space="preserve">rodowiskowe </w:t>
      </w:r>
    </w:p>
    <w:p w:rsidR="00C77F65" w:rsidRDefault="00C77F65" w:rsidP="00C77F65"/>
    <w:p w:rsidR="00A2571D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>01-0</w:t>
      </w:r>
      <w:r w:rsidR="00587CEE">
        <w:rPr>
          <w:b/>
        </w:rPr>
        <w:t>6</w:t>
      </w:r>
      <w:r w:rsidRPr="00C52F20">
        <w:rPr>
          <w:b/>
        </w:rPr>
        <w:t>-202</w:t>
      </w:r>
      <w:r w:rsidR="00B55BF2">
        <w:rPr>
          <w:b/>
        </w:rPr>
        <w:t>4</w:t>
      </w:r>
      <w:r w:rsidRPr="00C52F20">
        <w:rPr>
          <w:b/>
        </w:rPr>
        <w:t xml:space="preserve">r. - </w:t>
      </w:r>
      <w:r w:rsidR="007B6B12">
        <w:rPr>
          <w:b/>
        </w:rPr>
        <w:t>30</w:t>
      </w:r>
      <w:r w:rsidRPr="00C52F20">
        <w:rPr>
          <w:b/>
        </w:rPr>
        <w:t>-</w:t>
      </w:r>
      <w:r w:rsidR="00B55BF2">
        <w:rPr>
          <w:b/>
        </w:rPr>
        <w:t>08</w:t>
      </w:r>
      <w:r w:rsidR="00465B60" w:rsidRPr="00C52F20">
        <w:rPr>
          <w:b/>
        </w:rPr>
        <w:t>-202</w:t>
      </w:r>
      <w:r w:rsidR="00B55BF2">
        <w:rPr>
          <w:b/>
        </w:rPr>
        <w:t>4</w:t>
      </w:r>
      <w:r w:rsidR="00C77F65" w:rsidRPr="00C52F20">
        <w:rPr>
          <w:b/>
        </w:rPr>
        <w:t>r.</w:t>
      </w:r>
      <w:r w:rsidR="00C77F65">
        <w:t xml:space="preserve"> – rejestracja kandydatów na studia Podyplomowe „Internetowa Rekrutacja Kandydatów”  </w:t>
      </w:r>
    </w:p>
    <w:p w:rsidR="00C52F20" w:rsidRDefault="007B6B12" w:rsidP="00C52F20">
      <w:pPr>
        <w:pStyle w:val="Akapitzlist"/>
        <w:numPr>
          <w:ilvl w:val="0"/>
          <w:numId w:val="1"/>
        </w:numPr>
      </w:pPr>
      <w:r>
        <w:rPr>
          <w:b/>
        </w:rPr>
        <w:t>3</w:t>
      </w:r>
      <w:r w:rsidR="00B55BF2">
        <w:rPr>
          <w:b/>
        </w:rPr>
        <w:t>0</w:t>
      </w:r>
      <w:r w:rsidR="00C52F20" w:rsidRPr="00C52F20">
        <w:rPr>
          <w:b/>
        </w:rPr>
        <w:t>-</w:t>
      </w:r>
      <w:r w:rsidR="00B55BF2">
        <w:rPr>
          <w:b/>
        </w:rPr>
        <w:t>08</w:t>
      </w:r>
      <w:r w:rsidR="00C52F20" w:rsidRPr="00C52F20">
        <w:rPr>
          <w:b/>
        </w:rPr>
        <w:t>-202</w:t>
      </w:r>
      <w:r w:rsidR="00B55BF2">
        <w:rPr>
          <w:b/>
        </w:rPr>
        <w:t>4</w:t>
      </w:r>
      <w:r w:rsidR="00C52F20" w:rsidRPr="00C52F20">
        <w:rPr>
          <w:b/>
        </w:rPr>
        <w:t>r.</w:t>
      </w:r>
      <w:r w:rsidR="00C52F20">
        <w:t xml:space="preserve"> – ogłoszenie list rankingowych </w:t>
      </w:r>
    </w:p>
    <w:p w:rsidR="00C77F65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 xml:space="preserve">Do </w:t>
      </w:r>
      <w:r w:rsidR="00B55BF2">
        <w:rPr>
          <w:b/>
        </w:rPr>
        <w:t>30</w:t>
      </w:r>
      <w:r w:rsidRPr="00C52F20">
        <w:rPr>
          <w:b/>
        </w:rPr>
        <w:t>-</w:t>
      </w:r>
      <w:r w:rsidR="00B55BF2">
        <w:rPr>
          <w:b/>
        </w:rPr>
        <w:t>08</w:t>
      </w:r>
      <w:r w:rsidR="00465B60" w:rsidRPr="00C52F20">
        <w:rPr>
          <w:b/>
        </w:rPr>
        <w:t>-202</w:t>
      </w:r>
      <w:r w:rsidR="00B55BF2">
        <w:rPr>
          <w:b/>
        </w:rPr>
        <w:t>4</w:t>
      </w:r>
      <w:r w:rsidR="00C77F65" w:rsidRPr="00C52F20">
        <w:rPr>
          <w:b/>
        </w:rPr>
        <w:t>r.</w:t>
      </w:r>
      <w:r w:rsidR="00C77F65">
        <w:t xml:space="preserve">  – termin dostarczenia dokumentów do Dziekanatu Wydziału Nauk o Zdrowiu ul Szpitalna 37 , 15-295 Białystok pok. 1,23 </w:t>
      </w:r>
    </w:p>
    <w:p w:rsidR="00147CFD" w:rsidRDefault="00C52F20" w:rsidP="00C52F20">
      <w:pPr>
        <w:pStyle w:val="Akapitzlist"/>
      </w:pPr>
      <w:r>
        <w:t xml:space="preserve">- wydrukowany i podpisany formularz rejestracyjny </w:t>
      </w:r>
    </w:p>
    <w:p w:rsidR="00C52F20" w:rsidRDefault="00C52F20" w:rsidP="00C52F20">
      <w:pPr>
        <w:pStyle w:val="Akapitzlist"/>
      </w:pPr>
      <w:r>
        <w:t>- dyplom (lub odpis dyplomu) ukończenia studiów II stopnia lub jednolitych magisterskich, który zostanie zwrócony po ostatecznym zakończeniu rekrutacji i sporządzeniu kopii na potrzeby dokumentacji studiów podyplomowych,</w:t>
      </w:r>
    </w:p>
    <w:p w:rsidR="00B55BF2" w:rsidRDefault="00031390" w:rsidP="00031390">
      <w:pPr>
        <w:pStyle w:val="Akapitzlist"/>
      </w:pPr>
      <w:r>
        <w:t xml:space="preserve">- </w:t>
      </w:r>
      <w:r w:rsidR="00FE0C76">
        <w:t>podpisywani</w:t>
      </w:r>
      <w:r w:rsidR="00B55BF2">
        <w:t>e</w:t>
      </w:r>
      <w:r w:rsidR="00FE0C76">
        <w:t xml:space="preserve"> umów na usługi edukacyjne </w:t>
      </w:r>
    </w:p>
    <w:p w:rsidR="00DF4537" w:rsidRDefault="00DF4537" w:rsidP="00031390">
      <w:pPr>
        <w:pStyle w:val="Akapitzlist"/>
      </w:pPr>
      <w:hyperlink r:id="rId5" w:tooltip="Plik do pobrania" w:history="1">
        <w:r>
          <w:rPr>
            <w:rStyle w:val="Hipercze"/>
          </w:rPr>
          <w:t xml:space="preserve"> Wzór umowy o warunkach odpłatności za studia podyplomowe</w:t>
        </w:r>
      </w:hyperlink>
    </w:p>
    <w:p w:rsidR="00FE0C76" w:rsidRDefault="00B55BF2" w:rsidP="00FE0C76">
      <w:pPr>
        <w:pStyle w:val="Akapitzlist"/>
        <w:numPr>
          <w:ilvl w:val="0"/>
          <w:numId w:val="1"/>
        </w:numPr>
      </w:pPr>
      <w:r w:rsidRPr="00B55BF2">
        <w:rPr>
          <w:b/>
        </w:rPr>
        <w:t>Do 16-09-2024r.</w:t>
      </w:r>
      <w:r w:rsidR="00FE0C76">
        <w:t xml:space="preserve"> dostarczani</w:t>
      </w:r>
      <w:r>
        <w:t>e</w:t>
      </w:r>
      <w:r w:rsidR="00FE0C76">
        <w:t xml:space="preserve"> dowodu wpłaty za I semestr studiów podyplomowych </w:t>
      </w:r>
    </w:p>
    <w:p w:rsidR="00FE0C76" w:rsidRDefault="00147CFD" w:rsidP="00FE0C76">
      <w:pPr>
        <w:pStyle w:val="Akapitzlist"/>
        <w:numPr>
          <w:ilvl w:val="0"/>
          <w:numId w:val="1"/>
        </w:numPr>
      </w:pPr>
      <w:r>
        <w:rPr>
          <w:b/>
        </w:rPr>
        <w:t>17</w:t>
      </w:r>
      <w:r w:rsidR="006A7A91" w:rsidRPr="00146B32">
        <w:rPr>
          <w:b/>
        </w:rPr>
        <w:t>-</w:t>
      </w:r>
      <w:r w:rsidR="00B55BF2">
        <w:rPr>
          <w:b/>
        </w:rPr>
        <w:t>09-</w:t>
      </w:r>
      <w:r w:rsidR="00465B60" w:rsidRPr="00146B32">
        <w:rPr>
          <w:b/>
        </w:rPr>
        <w:t>202</w:t>
      </w:r>
      <w:r w:rsidR="00B55BF2">
        <w:rPr>
          <w:b/>
        </w:rPr>
        <w:t>4</w:t>
      </w:r>
      <w:r w:rsidR="00FE0C76" w:rsidRPr="00146B32">
        <w:rPr>
          <w:b/>
        </w:rPr>
        <w:t>r</w:t>
      </w:r>
      <w:r w:rsidR="00FE0C76">
        <w:t>.  -  ogłoszenie list rankingowych*</w:t>
      </w:r>
    </w:p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Default="00FE0C76" w:rsidP="00FE0C76"/>
    <w:p w:rsidR="00FE0C76" w:rsidRDefault="00FE0C76" w:rsidP="00FE0C76">
      <w:pPr>
        <w:spacing w:after="0"/>
      </w:pPr>
      <w:r w:rsidRPr="00FE0C76">
        <w:t>*</w:t>
      </w:r>
      <w:r>
        <w:t xml:space="preserve">ostateczna lista </w:t>
      </w:r>
      <w:r w:rsidR="00465B60">
        <w:t>rankin</w:t>
      </w:r>
      <w:r w:rsidR="006A7A91">
        <w:t xml:space="preserve">gowa zostanie zamknięta </w:t>
      </w:r>
      <w:r w:rsidR="00A62EB9">
        <w:t>30</w:t>
      </w:r>
      <w:r w:rsidR="006A7A91">
        <w:t>.</w:t>
      </w:r>
      <w:r w:rsidR="00031390">
        <w:t>09</w:t>
      </w:r>
      <w:r w:rsidR="00465B60">
        <w:t>.202</w:t>
      </w:r>
      <w:r w:rsidR="00031390">
        <w:t>4</w:t>
      </w:r>
      <w:r>
        <w:t>r. W przypadku niewyczerpania</w:t>
      </w:r>
    </w:p>
    <w:p w:rsidR="00FE0C76" w:rsidRDefault="00FE0C76" w:rsidP="00FE0C76">
      <w:pPr>
        <w:spacing w:after="0"/>
      </w:pPr>
      <w:r>
        <w:t>limitu miejsc, termin ogłoszenia ostatecznej listy rankingowej może ulec zmianie.</w:t>
      </w: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Pr="00FE0C76" w:rsidRDefault="00A62EB9" w:rsidP="00FE0C76">
      <w:pPr>
        <w:spacing w:after="0"/>
      </w:pPr>
      <w:bookmarkStart w:id="0" w:name="_GoBack"/>
      <w:bookmarkEnd w:id="0"/>
    </w:p>
    <w:sectPr w:rsidR="00A62EB9" w:rsidRPr="00FE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E2B55"/>
    <w:multiLevelType w:val="hybridMultilevel"/>
    <w:tmpl w:val="F85EC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5"/>
    <w:rsid w:val="00031390"/>
    <w:rsid w:val="001104AE"/>
    <w:rsid w:val="00146B32"/>
    <w:rsid w:val="00147CFD"/>
    <w:rsid w:val="001A2AB5"/>
    <w:rsid w:val="00465B60"/>
    <w:rsid w:val="004B34BD"/>
    <w:rsid w:val="00574DF4"/>
    <w:rsid w:val="00587CEE"/>
    <w:rsid w:val="006A7A91"/>
    <w:rsid w:val="007A5180"/>
    <w:rsid w:val="007B6B12"/>
    <w:rsid w:val="00800B27"/>
    <w:rsid w:val="008E3B24"/>
    <w:rsid w:val="009832D4"/>
    <w:rsid w:val="00A14D9B"/>
    <w:rsid w:val="00A2571D"/>
    <w:rsid w:val="00A62EB9"/>
    <w:rsid w:val="00B55BF2"/>
    <w:rsid w:val="00BC3BF3"/>
    <w:rsid w:val="00C52F20"/>
    <w:rsid w:val="00C77F65"/>
    <w:rsid w:val="00DF4537"/>
    <w:rsid w:val="00EC7FDA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4E4C"/>
  <w15:docId w15:val="{8388848C-665E-4BE3-85AB-E11FC41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F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F4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b.edu.pl/pl/attachments/download/12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Gryko</dc:creator>
  <cp:lastModifiedBy>Katarzyna Gryko</cp:lastModifiedBy>
  <cp:revision>4</cp:revision>
  <dcterms:created xsi:type="dcterms:W3CDTF">2024-05-17T08:48:00Z</dcterms:created>
  <dcterms:modified xsi:type="dcterms:W3CDTF">2024-05-17T08:54:00Z</dcterms:modified>
</cp:coreProperties>
</file>