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B1C76" w:rsidRDefault="001F3AE2" w:rsidP="001F3AE2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przejazdu rowerowego „</w:t>
      </w:r>
      <w:proofErr w:type="spellStart"/>
      <w:r>
        <w:rPr>
          <w:b/>
          <w:sz w:val="24"/>
          <w:szCs w:val="24"/>
        </w:rPr>
        <w:t>Medykaliowy</w:t>
      </w:r>
      <w:proofErr w:type="spellEnd"/>
      <w:r>
        <w:rPr>
          <w:b/>
          <w:sz w:val="24"/>
          <w:szCs w:val="24"/>
        </w:rPr>
        <w:t xml:space="preserve"> Wyścig po Zdrowie”</w:t>
      </w:r>
    </w:p>
    <w:p w14:paraId="00000002" w14:textId="57EC9769" w:rsidR="00CB1C76" w:rsidRDefault="001F3AE2" w:rsidP="001F3AE2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506AED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maja 202</w:t>
      </w:r>
      <w:r w:rsidR="00506AED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>r.</w:t>
      </w:r>
    </w:p>
    <w:p w14:paraId="00000003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Organizatorem przejazdu rowerowego „</w:t>
      </w:r>
      <w:proofErr w:type="spellStart"/>
      <w:r>
        <w:rPr>
          <w:color w:val="000000"/>
          <w:sz w:val="24"/>
          <w:szCs w:val="24"/>
        </w:rPr>
        <w:t>Medykaliowy</w:t>
      </w:r>
      <w:proofErr w:type="spellEnd"/>
      <w:r>
        <w:rPr>
          <w:color w:val="000000"/>
          <w:sz w:val="24"/>
          <w:szCs w:val="24"/>
        </w:rPr>
        <w:t xml:space="preserve"> Wyścig po Zdrowie” jest Uniwersytet Medyczny w Białymstoku. </w:t>
      </w:r>
    </w:p>
    <w:p w14:paraId="00000004" w14:textId="0F6C0B2C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Przejazd rowerowy jest jednym z wydarzeń Festiwalu Kultury Studenckiej </w:t>
      </w:r>
      <w:proofErr w:type="spellStart"/>
      <w:r>
        <w:rPr>
          <w:color w:val="000000"/>
          <w:sz w:val="24"/>
          <w:szCs w:val="24"/>
        </w:rPr>
        <w:t>Medykalia</w:t>
      </w:r>
      <w:proofErr w:type="spellEnd"/>
      <w:r>
        <w:rPr>
          <w:color w:val="000000"/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06AED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14:paraId="00000005" w14:textId="405A3D6C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Celem przejazdu jest promocja </w:t>
      </w:r>
      <w:r w:rsidR="00F47F42">
        <w:rPr>
          <w:color w:val="000000"/>
          <w:sz w:val="24"/>
          <w:szCs w:val="24"/>
        </w:rPr>
        <w:t>Wspólnoty A</w:t>
      </w:r>
      <w:r>
        <w:rPr>
          <w:color w:val="000000"/>
          <w:sz w:val="24"/>
          <w:szCs w:val="24"/>
        </w:rPr>
        <w:t>kademickiej Uniwersytetu Medycznego w Białymstoku oraz aktywnego spędzania czasu na rowerze, jako elementu zdrowego trybu życia.</w:t>
      </w:r>
    </w:p>
    <w:p w14:paraId="00000006" w14:textId="7CBB1E4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Trasa przejazdu: </w:t>
      </w:r>
      <w:r w:rsidRPr="009A39B3">
        <w:rPr>
          <w:sz w:val="24"/>
          <w:szCs w:val="24"/>
        </w:rPr>
        <w:t xml:space="preserve">Start Dziedziniec Pałacu Branickich, </w:t>
      </w:r>
      <w:r w:rsidR="00AB7946" w:rsidRPr="009A39B3">
        <w:rPr>
          <w:sz w:val="24"/>
          <w:szCs w:val="24"/>
        </w:rPr>
        <w:t xml:space="preserve">plac Jana Pawła II, </w:t>
      </w:r>
      <w:r w:rsidR="008723AA" w:rsidRPr="009A39B3">
        <w:rPr>
          <w:sz w:val="24"/>
          <w:szCs w:val="24"/>
        </w:rPr>
        <w:t>Legionowa, Marii Skłodowskiej-Curie</w:t>
      </w:r>
      <w:r w:rsidRPr="009A39B3">
        <w:rPr>
          <w:sz w:val="24"/>
          <w:szCs w:val="24"/>
        </w:rPr>
        <w:t>,</w:t>
      </w:r>
      <w:r w:rsidR="008723AA" w:rsidRPr="009A39B3">
        <w:rPr>
          <w:sz w:val="24"/>
          <w:szCs w:val="24"/>
        </w:rPr>
        <w:t xml:space="preserve"> Jerzego Waszyngtona, Żelazna, Michała Wołodyjowskiego, 11 Listopada, Zwie</w:t>
      </w:r>
      <w:bookmarkStart w:id="1" w:name="_GoBack"/>
      <w:bookmarkEnd w:id="1"/>
      <w:r w:rsidR="008723AA" w:rsidRPr="009A39B3">
        <w:rPr>
          <w:sz w:val="24"/>
          <w:szCs w:val="24"/>
        </w:rPr>
        <w:t xml:space="preserve">rzyniecka, Świętego Pio, Adama Mickiewicza, </w:t>
      </w:r>
      <w:r w:rsidRPr="009A39B3">
        <w:rPr>
          <w:sz w:val="24"/>
          <w:szCs w:val="24"/>
        </w:rPr>
        <w:t>Dziedziniec Pałacu Branickich.</w:t>
      </w:r>
      <w:r>
        <w:rPr>
          <w:sz w:val="24"/>
          <w:szCs w:val="24"/>
        </w:rPr>
        <w:t xml:space="preserve"> </w:t>
      </w:r>
    </w:p>
    <w:p w14:paraId="00000007" w14:textId="658A8FA2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przejeździe mogą wziąć udział członkowie </w:t>
      </w:r>
      <w:r w:rsidR="00F47F42">
        <w:rPr>
          <w:color w:val="000000"/>
          <w:sz w:val="24"/>
          <w:szCs w:val="24"/>
        </w:rPr>
        <w:t>Wspólnoty</w:t>
      </w:r>
      <w:r>
        <w:rPr>
          <w:color w:val="000000"/>
          <w:sz w:val="24"/>
          <w:szCs w:val="24"/>
        </w:rPr>
        <w:t xml:space="preserve"> Akademickiej Uniwersytetu Medycznego w Białymstoku, m.in: nauczyciele akademiccy, studenci, pracownicy administracji. </w:t>
      </w:r>
    </w:p>
    <w:p w14:paraId="00000008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Każdy z uczestników bierze udział w przejeździe na własną odpowiedzialność niezależnie od warunków pogodowych.</w:t>
      </w:r>
    </w:p>
    <w:p w14:paraId="00000009" w14:textId="21427101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Każdy uczestnik biorący udział w przejeździe powinien posiadać sprawny technicznie </w:t>
      </w:r>
      <w:r w:rsidR="00B04098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i wyposażony zgodnie z obowiązującymi przepisami rower. </w:t>
      </w:r>
    </w:p>
    <w:p w14:paraId="0000000A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Posiadanie kasku jest nieobowiązkowe, ale zalecane zwłaszcza dla osób niepełnoletnich.</w:t>
      </w:r>
    </w:p>
    <w:p w14:paraId="0000000B" w14:textId="61075DBC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Wskazane jest aby uczestnicy przejazdu posiadali wyróżniające ich elementy ubioru bądź wyposażenia roweru, nawiązujące do wykonywanego zawodu, kierunku studiów, przynależności do </w:t>
      </w:r>
      <w:r w:rsidR="00F47F42">
        <w:rPr>
          <w:color w:val="000000"/>
          <w:sz w:val="24"/>
          <w:szCs w:val="24"/>
        </w:rPr>
        <w:t>Wspólnoty</w:t>
      </w:r>
      <w:r>
        <w:rPr>
          <w:color w:val="000000"/>
          <w:sz w:val="24"/>
          <w:szCs w:val="24"/>
        </w:rPr>
        <w:t xml:space="preserve"> Akademickiej UMB. </w:t>
      </w:r>
    </w:p>
    <w:p w14:paraId="0000000C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Każdego uczestnika biorącego udział w przejeździe obowiązuje przestrzeganie zasad Prawa o Ruchu Drogowym, wykonywanie poleceń organizatorów oraz służb policji zabezpieczającej przejazd.</w:t>
      </w:r>
    </w:p>
    <w:p w14:paraId="0000000D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Podczas przejazdu uczestnicy powinni poruszać się w jednej zwartej grupie, a w czasie poruszania się po drogach publicznych zajmować nie więcej niż jeden pas ruchu.</w:t>
      </w:r>
    </w:p>
    <w:p w14:paraId="0000000E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Przejazd ma charakter rekreacyjny. Tempo jazdy grupy będzie dostosowane do wieku osób biorących udział w przejeździe. Nie przewiduje się współzawodnictwa sportowego na trasie przejazdu.</w:t>
      </w:r>
    </w:p>
    <w:p w14:paraId="0000000F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przypadku, stwierdzenia naruszenia zasad niniejszego regulaminu, niebezpiecznych </w:t>
      </w:r>
      <w:proofErr w:type="spellStart"/>
      <w:r>
        <w:rPr>
          <w:color w:val="000000"/>
          <w:sz w:val="24"/>
          <w:szCs w:val="24"/>
        </w:rPr>
        <w:t>zachowań</w:t>
      </w:r>
      <w:proofErr w:type="spellEnd"/>
      <w:r>
        <w:rPr>
          <w:color w:val="000000"/>
          <w:sz w:val="24"/>
          <w:szCs w:val="24"/>
        </w:rPr>
        <w:t xml:space="preserve"> na drodze, a także podejrzenia poruszania się w stanie po spożyciu alkoholu lub środków odurzających, organizator zastrzega sobie prawo do usunięcia uczestnika z udziału w przejeździe.</w:t>
      </w:r>
    </w:p>
    <w:p w14:paraId="00000010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Organizator nie ponosi odpowiedzialności za rzeczy zgubione podczas imprezy i za szkody wyrządzone przez uczestników.</w:t>
      </w:r>
    </w:p>
    <w:p w14:paraId="00000011" w14:textId="6134AE5A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Organizator nie zapewnia miejsca do przechowywania rzeczy uczestników.</w:t>
      </w:r>
    </w:p>
    <w:p w14:paraId="00000012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Organizator może odwołać przejazd rowerowy, w przypadku np. niekorzystnych warunków atmosferycznych panujących w dniu planowanego przejazdu.</w:t>
      </w:r>
    </w:p>
    <w:p w14:paraId="00000013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Uczestnicy biorący udział w przejeździe wyrażają zgodę na publikację ich wizerunków w relacjach z przebiegu rajdu, zamieszczonych w mediach oraz w materiałach promocyjnych organizatora.</w:t>
      </w:r>
    </w:p>
    <w:p w14:paraId="00000014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Udział w przejeździe jest równoznaczne z zapoznaniem się i akceptacją niniejszego Regulaminu.</w:t>
      </w:r>
    </w:p>
    <w:p w14:paraId="00000015" w14:textId="77777777" w:rsidR="00CB1C76" w:rsidRDefault="001F3AE2" w:rsidP="001F3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Więcej informacji o przejeździe można uzyskać w Biurze Promocji i Rekrutacji UMB, tel. 85 748 5512. </w:t>
      </w:r>
    </w:p>
    <w:p w14:paraId="00000019" w14:textId="51F3B126" w:rsidR="00CB1C76" w:rsidRDefault="001F3AE2" w:rsidP="001F3AE2">
      <w:pPr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</w:t>
      </w:r>
    </w:p>
    <w:p w14:paraId="0000001B" w14:textId="0CF5F621" w:rsidR="00CB1C76" w:rsidRDefault="001F3AE2" w:rsidP="00B04098">
      <w:pPr>
        <w:spacing w:line="240" w:lineRule="auto"/>
        <w:ind w:left="4680" w:firstLine="360"/>
        <w:jc w:val="center"/>
        <w:rPr>
          <w:sz w:val="24"/>
          <w:szCs w:val="24"/>
        </w:rPr>
      </w:pPr>
      <w:r>
        <w:rPr>
          <w:sz w:val="24"/>
          <w:szCs w:val="24"/>
        </w:rPr>
        <w:t>(podpis organizatora)</w:t>
      </w:r>
    </w:p>
    <w:sectPr w:rsidR="00CB1C76" w:rsidSect="001F3AE2"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8BC"/>
    <w:multiLevelType w:val="multilevel"/>
    <w:tmpl w:val="81C03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6"/>
    <w:rsid w:val="001F3AE2"/>
    <w:rsid w:val="003A2B96"/>
    <w:rsid w:val="00506AED"/>
    <w:rsid w:val="0083311A"/>
    <w:rsid w:val="008723AA"/>
    <w:rsid w:val="009A39B3"/>
    <w:rsid w:val="00AB7946"/>
    <w:rsid w:val="00B04098"/>
    <w:rsid w:val="00CB1C76"/>
    <w:rsid w:val="00F4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154A"/>
  <w15:docId w15:val="{4E975230-1D7B-46F2-B2AB-0F0ACB3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B114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C90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tNdjvmTjUDgrg0s6lEAcLoHlYQ==">AMUW2mU9IsQnI98yn1XxpKQ8HNfcBex0Mz74hhVFd7o/PTHBqK+jkd8vMwMIJ501tE6TG25ZPBIRnY/hFr2ET8OLx70COOODYR+M7ClBi1FAOhY8n7akyA/csjyvBxgGd6PDLSZFiA2H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Urszula Jasiulewicz</cp:lastModifiedBy>
  <cp:revision>8</cp:revision>
  <cp:lastPrinted>2024-02-26T07:33:00Z</cp:lastPrinted>
  <dcterms:created xsi:type="dcterms:W3CDTF">2023-03-08T19:07:00Z</dcterms:created>
  <dcterms:modified xsi:type="dcterms:W3CDTF">2024-02-26T07:35:00Z</dcterms:modified>
</cp:coreProperties>
</file>