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AC83" w14:textId="64DAEF1E" w:rsidR="005A2586" w:rsidRDefault="005A2586" w:rsidP="005C36EA">
      <w:pPr>
        <w:pStyle w:val="Bezodstpw"/>
        <w:ind w:righ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5D95048D" wp14:editId="38DC85C4">
            <wp:simplePos x="0" y="0"/>
            <wp:positionH relativeFrom="column">
              <wp:posOffset>-414655</wp:posOffset>
            </wp:positionH>
            <wp:positionV relativeFrom="paragraph">
              <wp:posOffset>-2540</wp:posOffset>
            </wp:positionV>
            <wp:extent cx="1091565" cy="1091565"/>
            <wp:effectExtent l="0" t="0" r="0" b="0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8" name="Obraz 8" descr="logo_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m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663">
        <w:rPr>
          <w:b/>
          <w:sz w:val="28"/>
          <w:szCs w:val="28"/>
        </w:rPr>
        <w:t>UNIWERSYTET MEDYCZNY W BIAŁYMSTOKU</w:t>
      </w:r>
    </w:p>
    <w:p w14:paraId="0371F21E" w14:textId="77777777" w:rsidR="005A2586" w:rsidRPr="00E67663" w:rsidRDefault="005A2586" w:rsidP="005C36EA">
      <w:pPr>
        <w:pStyle w:val="Bezodstpw"/>
        <w:ind w:right="-993"/>
        <w:jc w:val="center"/>
        <w:rPr>
          <w:b/>
          <w:sz w:val="28"/>
          <w:szCs w:val="28"/>
        </w:rPr>
      </w:pPr>
      <w:r w:rsidRPr="00E67663">
        <w:rPr>
          <w:b/>
          <w:sz w:val="28"/>
          <w:szCs w:val="28"/>
        </w:rPr>
        <w:t>WYDZIAŁ FARMACEUTYCZNY</w:t>
      </w:r>
    </w:p>
    <w:p w14:paraId="456208D1" w14:textId="77777777" w:rsidR="005A2586" w:rsidRPr="00E67663" w:rsidRDefault="005A2586" w:rsidP="005C36EA">
      <w:pPr>
        <w:pStyle w:val="Bezodstpw"/>
        <w:ind w:right="-993"/>
        <w:jc w:val="center"/>
        <w:rPr>
          <w:b/>
          <w:sz w:val="28"/>
          <w:szCs w:val="28"/>
        </w:rPr>
      </w:pPr>
      <w:r w:rsidRPr="00E67663">
        <w:rPr>
          <w:b/>
          <w:sz w:val="28"/>
          <w:szCs w:val="28"/>
        </w:rPr>
        <w:t>Z ODDZIAŁEM MEDYCYNY LABORATORYJNEJ</w:t>
      </w:r>
    </w:p>
    <w:p w14:paraId="5CF9224D" w14:textId="77777777" w:rsidR="005A2586" w:rsidRPr="00CE59BE" w:rsidRDefault="005A2586" w:rsidP="005A2586">
      <w:pPr>
        <w:pStyle w:val="Legenda"/>
        <w:spacing w:line="276" w:lineRule="auto"/>
        <w:ind w:left="1985" w:right="-625"/>
        <w:rPr>
          <w:rFonts w:ascii="Calibri" w:hAnsi="Calibri"/>
          <w:b w:val="0"/>
          <w:position w:val="6"/>
          <w:sz w:val="20"/>
        </w:rPr>
      </w:pPr>
      <w:r w:rsidRPr="00CE59BE">
        <w:rPr>
          <w:rFonts w:ascii="Calibri" w:hAnsi="Calibri"/>
          <w:b w:val="0"/>
          <w:position w:val="6"/>
          <w:sz w:val="20"/>
        </w:rPr>
        <w:t xml:space="preserve">ul. Adama Mickiewicza 2D, </w:t>
      </w:r>
      <w:r w:rsidRPr="00CF5C00">
        <w:rPr>
          <w:rFonts w:ascii="Calibri" w:hAnsi="Calibri"/>
          <w:b w:val="0"/>
          <w:position w:val="6"/>
          <w:sz w:val="20"/>
        </w:rPr>
        <w:t>15-222 Białystok</w:t>
      </w:r>
      <w:r>
        <w:rPr>
          <w:rFonts w:ascii="Calibri" w:hAnsi="Calibri"/>
          <w:b w:val="0"/>
          <w:position w:val="6"/>
          <w:sz w:val="20"/>
        </w:rPr>
        <w:t xml:space="preserve">             </w:t>
      </w:r>
      <w:r w:rsidRPr="00CF5C00">
        <w:rPr>
          <w:rFonts w:ascii="Calibri" w:hAnsi="Calibri"/>
          <w:b w:val="0"/>
          <w:position w:val="6"/>
          <w:sz w:val="20"/>
        </w:rPr>
        <w:t xml:space="preserve">   </w:t>
      </w:r>
      <w:r w:rsidRPr="00CE59BE">
        <w:rPr>
          <w:rFonts w:ascii="Calibri" w:hAnsi="Calibri"/>
          <w:b w:val="0"/>
          <w:position w:val="6"/>
          <w:sz w:val="20"/>
        </w:rPr>
        <w:t>tel. 85 748 5431</w:t>
      </w:r>
      <w:r>
        <w:rPr>
          <w:rFonts w:ascii="Calibri" w:hAnsi="Calibri"/>
          <w:b w:val="0"/>
          <w:position w:val="6"/>
          <w:sz w:val="20"/>
        </w:rPr>
        <w:t>,</w:t>
      </w:r>
      <w:r w:rsidRPr="00CE59BE">
        <w:rPr>
          <w:rFonts w:ascii="Calibri" w:hAnsi="Calibri"/>
          <w:b w:val="0"/>
          <w:position w:val="6"/>
          <w:sz w:val="20"/>
        </w:rPr>
        <w:t xml:space="preserve"> fax 85 748 5488</w:t>
      </w:r>
    </w:p>
    <w:p w14:paraId="5CA5BEC9" w14:textId="77777777" w:rsidR="005A2586" w:rsidRPr="00CE59BE" w:rsidRDefault="005A2586" w:rsidP="005A2586">
      <w:pPr>
        <w:pBdr>
          <w:bottom w:val="single" w:sz="6" w:space="1" w:color="auto"/>
        </w:pBdr>
        <w:spacing w:line="276" w:lineRule="auto"/>
        <w:ind w:left="1985" w:right="-625"/>
        <w:jc w:val="center"/>
        <w:rPr>
          <w:rFonts w:ascii="Calibri" w:hAnsi="Calibri"/>
          <w:position w:val="6"/>
          <w:lang w:val="en-US"/>
        </w:rPr>
      </w:pPr>
      <w:r w:rsidRPr="00CE59BE">
        <w:rPr>
          <w:rFonts w:ascii="Calibri" w:hAnsi="Calibri"/>
          <w:position w:val="6"/>
          <w:lang w:val="en-US"/>
        </w:rPr>
        <w:t xml:space="preserve">e-mail: dziekfar@umb.edu.pl                                              </w:t>
      </w:r>
      <w:hyperlink r:id="rId8" w:history="1">
        <w:r w:rsidRPr="00CE59BE">
          <w:rPr>
            <w:rStyle w:val="Hipercze"/>
            <w:rFonts w:ascii="Calibri" w:hAnsi="Calibri"/>
            <w:position w:val="6"/>
            <w:lang w:val="en-US"/>
          </w:rPr>
          <w:t>www.umb.edu.pl</w:t>
        </w:r>
      </w:hyperlink>
      <w:r>
        <w:rPr>
          <w:rStyle w:val="Hipercze"/>
          <w:rFonts w:ascii="Calibri" w:hAnsi="Calibri"/>
          <w:position w:val="6"/>
          <w:lang w:val="en-US"/>
        </w:rPr>
        <w:t>/wf</w:t>
      </w:r>
    </w:p>
    <w:p w14:paraId="7AE411DF" w14:textId="4417E19B" w:rsidR="00577F33" w:rsidRPr="0015385A" w:rsidRDefault="0015385A" w:rsidP="0015385A">
      <w:pPr>
        <w:spacing w:line="240" w:lineRule="auto"/>
        <w:jc w:val="center"/>
        <w:rPr>
          <w:b/>
          <w:bCs/>
        </w:rPr>
      </w:pPr>
      <w:r w:rsidRPr="009B2A47">
        <w:rPr>
          <w:b/>
          <w:bCs/>
        </w:rPr>
        <w:br/>
      </w:r>
      <w:r w:rsidR="00577F33" w:rsidRPr="0015385A">
        <w:rPr>
          <w:b/>
          <w:bCs/>
        </w:rPr>
        <w:t xml:space="preserve">System punktowy kwalifikacji studentów na staż w ramach projektu </w:t>
      </w:r>
      <w:r w:rsidR="002D7140" w:rsidRPr="0015385A">
        <w:rPr>
          <w:b/>
          <w:bCs/>
        </w:rPr>
        <w:br/>
      </w:r>
      <w:r w:rsidR="00577F33" w:rsidRPr="0015385A">
        <w:rPr>
          <w:b/>
          <w:bCs/>
        </w:rPr>
        <w:t xml:space="preserve">pn.: „MEDCONNECT </w:t>
      </w:r>
      <w:r w:rsidR="00721394" w:rsidRPr="0015385A">
        <w:rPr>
          <w:b/>
          <w:bCs/>
        </w:rPr>
        <w:t>–</w:t>
      </w:r>
      <w:r w:rsidR="00577F33" w:rsidRPr="0015385A">
        <w:rPr>
          <w:b/>
          <w:bCs/>
        </w:rPr>
        <w:t xml:space="preserve"> WSPIERANIE PRZYSZŁYCH LIDERÓW OCHRONY ZDROWIA” </w:t>
      </w:r>
      <w:r w:rsidR="009B2A47">
        <w:rPr>
          <w:b/>
          <w:bCs/>
        </w:rPr>
        <w:t>– EDYCJA II</w:t>
      </w:r>
      <w:r w:rsidR="002D7140" w:rsidRPr="0015385A">
        <w:rPr>
          <w:b/>
          <w:bCs/>
        </w:rPr>
        <w:br/>
      </w:r>
      <w:r w:rsidR="00577F33" w:rsidRPr="0015385A">
        <w:rPr>
          <w:b/>
          <w:bCs/>
        </w:rPr>
        <w:t>w firmie MSD Polska sp. z o.o.</w:t>
      </w:r>
    </w:p>
    <w:p w14:paraId="4585278B" w14:textId="2B66EBDC" w:rsidR="004A16F5" w:rsidRPr="0015385A" w:rsidRDefault="004A16F5" w:rsidP="004A16F5">
      <w:pPr>
        <w:pStyle w:val="Akapitzlist"/>
        <w:numPr>
          <w:ilvl w:val="0"/>
          <w:numId w:val="1"/>
        </w:numPr>
        <w:spacing w:line="240" w:lineRule="auto"/>
        <w:ind w:left="-284" w:hanging="283"/>
        <w:rPr>
          <w:b/>
          <w:bCs/>
        </w:rPr>
      </w:pPr>
      <w:r>
        <w:rPr>
          <w:b/>
          <w:bCs/>
        </w:rPr>
        <w:t>K</w:t>
      </w:r>
      <w:r w:rsidRPr="0015385A">
        <w:rPr>
          <w:b/>
          <w:bCs/>
        </w:rPr>
        <w:t>ryteria rekrutacji: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6096"/>
        <w:gridCol w:w="3969"/>
      </w:tblGrid>
      <w:tr w:rsidR="004A16F5" w:rsidRPr="0015385A" w14:paraId="132A0A2E" w14:textId="77777777" w:rsidTr="009E1D41">
        <w:tc>
          <w:tcPr>
            <w:tcW w:w="6096" w:type="dxa"/>
          </w:tcPr>
          <w:p w14:paraId="204AD4B1" w14:textId="288CC3B9" w:rsidR="004A16F5" w:rsidRPr="0015385A" w:rsidRDefault="004A16F5" w:rsidP="009E1D41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15385A">
              <w:rPr>
                <w:b/>
              </w:rPr>
              <w:t>ryteria rekrutacji:</w:t>
            </w:r>
          </w:p>
        </w:tc>
        <w:tc>
          <w:tcPr>
            <w:tcW w:w="3969" w:type="dxa"/>
          </w:tcPr>
          <w:p w14:paraId="71CE51EE" w14:textId="77777777" w:rsidR="004A16F5" w:rsidRPr="0015385A" w:rsidRDefault="004A16F5" w:rsidP="009E1D41">
            <w:pPr>
              <w:pStyle w:val="Bezodstpw"/>
              <w:jc w:val="center"/>
              <w:rPr>
                <w:b/>
              </w:rPr>
            </w:pPr>
            <w:r w:rsidRPr="0015385A">
              <w:rPr>
                <w:b/>
              </w:rPr>
              <w:t>Przyznane punkty:</w:t>
            </w:r>
          </w:p>
        </w:tc>
      </w:tr>
      <w:tr w:rsidR="004A16F5" w:rsidRPr="0015385A" w14:paraId="62FA8198" w14:textId="77777777" w:rsidTr="009E1D41">
        <w:trPr>
          <w:trHeight w:val="637"/>
        </w:trPr>
        <w:tc>
          <w:tcPr>
            <w:tcW w:w="6096" w:type="dxa"/>
            <w:vAlign w:val="center"/>
          </w:tcPr>
          <w:p w14:paraId="4ED53DC8" w14:textId="77777777" w:rsidR="004A16F5" w:rsidRPr="00FC388B" w:rsidRDefault="004A16F5" w:rsidP="009E1D41">
            <w:pPr>
              <w:pStyle w:val="Bezodstpw"/>
              <w:jc w:val="both"/>
              <w:rPr>
                <w:b/>
              </w:rPr>
            </w:pPr>
            <w:r w:rsidRPr="00FC388B">
              <w:rPr>
                <w:b/>
              </w:rPr>
              <w:t>Znajomość języka angielskiego:</w:t>
            </w:r>
          </w:p>
          <w:p w14:paraId="65B00EE6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(potwierdzona certyfikatem/zaświadczeniem)</w:t>
            </w:r>
          </w:p>
        </w:tc>
        <w:tc>
          <w:tcPr>
            <w:tcW w:w="3969" w:type="dxa"/>
            <w:vAlign w:val="center"/>
          </w:tcPr>
          <w:p w14:paraId="2E388751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3 pkt – średniozaawansowany (B2)</w:t>
            </w:r>
          </w:p>
          <w:p w14:paraId="49ABE845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5 pkt – zaawansowany (C1/C2)</w:t>
            </w:r>
          </w:p>
        </w:tc>
      </w:tr>
      <w:tr w:rsidR="004A16F5" w:rsidRPr="0015385A" w14:paraId="540E9502" w14:textId="77777777" w:rsidTr="009E1D41">
        <w:tc>
          <w:tcPr>
            <w:tcW w:w="6096" w:type="dxa"/>
            <w:vAlign w:val="center"/>
          </w:tcPr>
          <w:p w14:paraId="3F4A9EF4" w14:textId="77777777" w:rsidR="004A16F5" w:rsidRPr="00FC388B" w:rsidRDefault="004A16F5" w:rsidP="009E1D41">
            <w:pPr>
              <w:pStyle w:val="Bezodstpw"/>
              <w:jc w:val="both"/>
              <w:rPr>
                <w:b/>
              </w:rPr>
            </w:pPr>
            <w:r w:rsidRPr="00FC388B">
              <w:rPr>
                <w:b/>
              </w:rPr>
              <w:t>Aktywna działalność w Studenckich Kołach Naukowych:</w:t>
            </w:r>
          </w:p>
          <w:p w14:paraId="2CC0BE59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(niezależnie od liczby kół naukowych)</w:t>
            </w:r>
          </w:p>
          <w:p w14:paraId="79532FA6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rPr>
                <w:lang w:eastAsia="pl-PL"/>
              </w:rPr>
              <w:t>(potwierdzona zaświadczeniem /opinią Opiekuna koła naukowego)</w:t>
            </w:r>
          </w:p>
        </w:tc>
        <w:tc>
          <w:tcPr>
            <w:tcW w:w="3969" w:type="dxa"/>
            <w:vAlign w:val="center"/>
          </w:tcPr>
          <w:p w14:paraId="0757F2E9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3 pkt</w:t>
            </w:r>
          </w:p>
        </w:tc>
      </w:tr>
      <w:tr w:rsidR="004A16F5" w:rsidRPr="0015385A" w14:paraId="31A0FF15" w14:textId="77777777" w:rsidTr="009E1D41">
        <w:tc>
          <w:tcPr>
            <w:tcW w:w="10065" w:type="dxa"/>
            <w:gridSpan w:val="2"/>
            <w:vAlign w:val="center"/>
          </w:tcPr>
          <w:p w14:paraId="4E7748B0" w14:textId="77777777" w:rsidR="004A16F5" w:rsidRPr="00FC388B" w:rsidRDefault="004A16F5" w:rsidP="009E1D41">
            <w:pPr>
              <w:pStyle w:val="Bezodstpw"/>
              <w:jc w:val="both"/>
              <w:rPr>
                <w:b/>
              </w:rPr>
            </w:pPr>
            <w:r w:rsidRPr="00FC388B">
              <w:rPr>
                <w:b/>
              </w:rPr>
              <w:t>Aktywny udział w konferencjach (wystąpienia, postery):</w:t>
            </w:r>
          </w:p>
          <w:p w14:paraId="512C7568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rPr>
                <w:lang w:eastAsia="pl-PL"/>
              </w:rPr>
              <w:t>(potwierdzony kserokopiami certyfikatów</w:t>
            </w:r>
            <w:r>
              <w:rPr>
                <w:lang w:eastAsia="pl-PL"/>
              </w:rPr>
              <w:t xml:space="preserve"> uczestnictwa w konferencjach</w:t>
            </w:r>
            <w:r w:rsidRPr="00FC388B">
              <w:rPr>
                <w:lang w:eastAsia="pl-PL"/>
              </w:rPr>
              <w:t>)</w:t>
            </w:r>
          </w:p>
        </w:tc>
      </w:tr>
      <w:tr w:rsidR="004A16F5" w:rsidRPr="0015385A" w14:paraId="302B17B9" w14:textId="77777777" w:rsidTr="009E1D41">
        <w:tc>
          <w:tcPr>
            <w:tcW w:w="6096" w:type="dxa"/>
            <w:vAlign w:val="center"/>
          </w:tcPr>
          <w:p w14:paraId="08669C7A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Krajowe:</w:t>
            </w:r>
          </w:p>
        </w:tc>
        <w:tc>
          <w:tcPr>
            <w:tcW w:w="3969" w:type="dxa"/>
            <w:vAlign w:val="center"/>
          </w:tcPr>
          <w:p w14:paraId="638DB19C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 xml:space="preserve">1 pkt za każdy poster </w:t>
            </w:r>
          </w:p>
          <w:p w14:paraId="4DE39DD7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3 pkt za każde wystąpienie ustne</w:t>
            </w:r>
          </w:p>
        </w:tc>
      </w:tr>
      <w:tr w:rsidR="004A16F5" w:rsidRPr="0015385A" w14:paraId="35988DCA" w14:textId="77777777" w:rsidTr="009E1D41">
        <w:trPr>
          <w:trHeight w:val="545"/>
        </w:trPr>
        <w:tc>
          <w:tcPr>
            <w:tcW w:w="6096" w:type="dxa"/>
            <w:vAlign w:val="center"/>
          </w:tcPr>
          <w:p w14:paraId="0039ED27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Zagraniczne:</w:t>
            </w:r>
          </w:p>
        </w:tc>
        <w:tc>
          <w:tcPr>
            <w:tcW w:w="3969" w:type="dxa"/>
            <w:vAlign w:val="center"/>
          </w:tcPr>
          <w:p w14:paraId="494B9595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 xml:space="preserve">2 pkt za każdy poster </w:t>
            </w:r>
          </w:p>
          <w:p w14:paraId="73B6599B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5 pkt za każde wystąpienie ustne</w:t>
            </w:r>
          </w:p>
        </w:tc>
      </w:tr>
      <w:tr w:rsidR="004A16F5" w:rsidRPr="0015385A" w14:paraId="250BD429" w14:textId="77777777" w:rsidTr="009E1D41">
        <w:tc>
          <w:tcPr>
            <w:tcW w:w="6096" w:type="dxa"/>
            <w:vAlign w:val="center"/>
          </w:tcPr>
          <w:p w14:paraId="3884493D" w14:textId="77777777" w:rsidR="004A16F5" w:rsidRPr="00FC388B" w:rsidRDefault="004A16F5" w:rsidP="009E1D41">
            <w:pPr>
              <w:pStyle w:val="Bezodstpw"/>
              <w:jc w:val="both"/>
              <w:rPr>
                <w:b/>
              </w:rPr>
            </w:pPr>
            <w:r w:rsidRPr="00FC388B">
              <w:rPr>
                <w:b/>
              </w:rPr>
              <w:t xml:space="preserve">Praca na rzecz organizacji studenckich w czasie studiów, akademicka działalność sportowa lub artystyczna: </w:t>
            </w:r>
          </w:p>
          <w:p w14:paraId="45FA6E3E" w14:textId="77777777" w:rsidR="004A16F5" w:rsidRPr="00FC388B" w:rsidRDefault="004A16F5" w:rsidP="009E1D41">
            <w:pPr>
              <w:pStyle w:val="Bezodstpw"/>
              <w:jc w:val="both"/>
            </w:pPr>
            <w:r w:rsidRPr="00D63F4E">
              <w:rPr>
                <w:color w:val="000000"/>
                <w:lang w:eastAsia="pl-PL"/>
              </w:rPr>
              <w:t>(potwierdzona zaświadczeniem wystawionym przez kierowników organizacji</w:t>
            </w:r>
            <w:r>
              <w:rPr>
                <w:color w:val="000000"/>
                <w:lang w:eastAsia="pl-PL"/>
              </w:rPr>
              <w:t xml:space="preserve"> </w:t>
            </w:r>
            <w:r w:rsidRPr="00FC388B">
              <w:t>lub Władze Uczelni)</w:t>
            </w:r>
          </w:p>
        </w:tc>
        <w:tc>
          <w:tcPr>
            <w:tcW w:w="3969" w:type="dxa"/>
            <w:vAlign w:val="center"/>
          </w:tcPr>
          <w:p w14:paraId="33642C7F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5 pkt za każdą organizację/działalność</w:t>
            </w:r>
          </w:p>
        </w:tc>
      </w:tr>
      <w:tr w:rsidR="004A16F5" w:rsidRPr="0015385A" w14:paraId="6D45E875" w14:textId="77777777" w:rsidTr="009E1D41">
        <w:trPr>
          <w:trHeight w:val="503"/>
        </w:trPr>
        <w:tc>
          <w:tcPr>
            <w:tcW w:w="6096" w:type="dxa"/>
            <w:vAlign w:val="center"/>
          </w:tcPr>
          <w:p w14:paraId="51D7026F" w14:textId="77777777" w:rsidR="004A16F5" w:rsidRPr="00FC388B" w:rsidRDefault="004A16F5" w:rsidP="009E1D41">
            <w:pPr>
              <w:pStyle w:val="Bezodstpw"/>
              <w:jc w:val="both"/>
              <w:rPr>
                <w:b/>
              </w:rPr>
            </w:pPr>
            <w:r w:rsidRPr="00FC388B">
              <w:rPr>
                <w:b/>
              </w:rPr>
              <w:t>Doświadczenie w koordynowaniu inicjatyw/projektów:</w:t>
            </w:r>
          </w:p>
          <w:p w14:paraId="4085387C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rPr>
                <w:lang w:eastAsia="pl-PL"/>
              </w:rPr>
              <w:t>(potwierdzone kserokopiami zaświadczeń, certyfikatów, innych dokumentów)</w:t>
            </w:r>
          </w:p>
        </w:tc>
        <w:tc>
          <w:tcPr>
            <w:tcW w:w="3969" w:type="dxa"/>
            <w:vAlign w:val="center"/>
          </w:tcPr>
          <w:p w14:paraId="51D4D6EB" w14:textId="77777777" w:rsidR="004A16F5" w:rsidRPr="00FC388B" w:rsidRDefault="004A16F5" w:rsidP="009E1D41">
            <w:pPr>
              <w:pStyle w:val="Bezodstpw"/>
              <w:jc w:val="both"/>
            </w:pPr>
            <w:r w:rsidRPr="00FC388B">
              <w:t>5 pkt za każdy projekt/inicjatywę</w:t>
            </w:r>
          </w:p>
        </w:tc>
      </w:tr>
    </w:tbl>
    <w:p w14:paraId="783B1289" w14:textId="77777777" w:rsidR="004A16F5" w:rsidRDefault="004A16F5" w:rsidP="004A16F5">
      <w:pPr>
        <w:pStyle w:val="Akapitzlist"/>
        <w:spacing w:line="240" w:lineRule="auto"/>
        <w:ind w:left="-284"/>
        <w:rPr>
          <w:b/>
          <w:bCs/>
        </w:rPr>
      </w:pPr>
    </w:p>
    <w:p w14:paraId="03CDA2E3" w14:textId="4C5BC901" w:rsidR="00C0285E" w:rsidRPr="0015385A" w:rsidRDefault="00577F33" w:rsidP="0015385A">
      <w:pPr>
        <w:pStyle w:val="Akapitzlist"/>
        <w:numPr>
          <w:ilvl w:val="0"/>
          <w:numId w:val="1"/>
        </w:numPr>
        <w:spacing w:line="240" w:lineRule="auto"/>
        <w:ind w:left="-284" w:hanging="283"/>
        <w:rPr>
          <w:b/>
          <w:bCs/>
        </w:rPr>
      </w:pPr>
      <w:r w:rsidRPr="0015385A">
        <w:rPr>
          <w:b/>
          <w:bCs/>
        </w:rPr>
        <w:t>Punktacja za średnią ocen uzyskanych z całości studiów</w:t>
      </w:r>
      <w:r w:rsidR="00514FBB" w:rsidRPr="0015385A">
        <w:rPr>
          <w:b/>
          <w:b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1996"/>
      </w:tblGrid>
      <w:tr w:rsidR="00577F33" w:rsidRPr="0015385A" w14:paraId="3E842DB7" w14:textId="77777777" w:rsidTr="00721394">
        <w:trPr>
          <w:trHeight w:val="522"/>
          <w:jc w:val="center"/>
        </w:trPr>
        <w:tc>
          <w:tcPr>
            <w:tcW w:w="1996" w:type="dxa"/>
            <w:vAlign w:val="center"/>
          </w:tcPr>
          <w:p w14:paraId="4E829056" w14:textId="17E8F42D" w:rsidR="00577F33" w:rsidRPr="0015385A" w:rsidRDefault="00577F33" w:rsidP="0015385A">
            <w:pPr>
              <w:pStyle w:val="Bezodstpw"/>
              <w:jc w:val="center"/>
              <w:rPr>
                <w:b/>
              </w:rPr>
            </w:pPr>
            <w:r w:rsidRPr="0015385A">
              <w:rPr>
                <w:b/>
              </w:rPr>
              <w:t>Średnia ocen</w:t>
            </w:r>
            <w:r w:rsidR="0015385A">
              <w:rPr>
                <w:b/>
              </w:rPr>
              <w:t>:</w:t>
            </w:r>
          </w:p>
        </w:tc>
        <w:tc>
          <w:tcPr>
            <w:tcW w:w="1996" w:type="dxa"/>
            <w:vAlign w:val="center"/>
          </w:tcPr>
          <w:p w14:paraId="01E80E95" w14:textId="5EEC19F1" w:rsidR="00577F33" w:rsidRPr="0015385A" w:rsidRDefault="00577F33" w:rsidP="0015385A">
            <w:pPr>
              <w:pStyle w:val="Bezodstpw"/>
              <w:jc w:val="center"/>
              <w:rPr>
                <w:b/>
              </w:rPr>
            </w:pPr>
            <w:r w:rsidRPr="0015385A">
              <w:rPr>
                <w:b/>
              </w:rPr>
              <w:t>Przyznane punkty</w:t>
            </w:r>
            <w:r w:rsidR="0015385A">
              <w:rPr>
                <w:b/>
              </w:rPr>
              <w:t>:</w:t>
            </w:r>
          </w:p>
        </w:tc>
      </w:tr>
      <w:tr w:rsidR="00577F33" w:rsidRPr="0015385A" w14:paraId="392DBB98" w14:textId="77777777" w:rsidTr="00FC388B">
        <w:trPr>
          <w:trHeight w:val="95"/>
          <w:jc w:val="center"/>
        </w:trPr>
        <w:tc>
          <w:tcPr>
            <w:tcW w:w="1996" w:type="dxa"/>
            <w:vAlign w:val="center"/>
          </w:tcPr>
          <w:p w14:paraId="6FDA992D" w14:textId="7ACFFA91" w:rsidR="00577F33" w:rsidRPr="00ED10DB" w:rsidRDefault="00577F33" w:rsidP="00ED10DB">
            <w:pPr>
              <w:pStyle w:val="Bezodstpw"/>
              <w:jc w:val="center"/>
            </w:pPr>
            <w:r w:rsidRPr="00ED10DB">
              <w:t>Poniżej 3,00</w:t>
            </w:r>
          </w:p>
        </w:tc>
        <w:tc>
          <w:tcPr>
            <w:tcW w:w="1996" w:type="dxa"/>
            <w:vAlign w:val="center"/>
          </w:tcPr>
          <w:p w14:paraId="30334012" w14:textId="40F74CDF" w:rsidR="00577F33" w:rsidRPr="00ED10DB" w:rsidRDefault="00577F33" w:rsidP="00ED10DB">
            <w:pPr>
              <w:pStyle w:val="Bezodstpw"/>
              <w:jc w:val="center"/>
            </w:pPr>
            <w:r w:rsidRPr="00ED10DB">
              <w:t>0</w:t>
            </w:r>
          </w:p>
        </w:tc>
      </w:tr>
      <w:tr w:rsidR="00577F33" w:rsidRPr="0015385A" w14:paraId="58EAD413" w14:textId="77777777" w:rsidTr="00FC388B">
        <w:trPr>
          <w:trHeight w:val="70"/>
          <w:jc w:val="center"/>
        </w:trPr>
        <w:tc>
          <w:tcPr>
            <w:tcW w:w="1996" w:type="dxa"/>
            <w:vAlign w:val="center"/>
          </w:tcPr>
          <w:p w14:paraId="2A8293E1" w14:textId="17CC76ED" w:rsidR="00577F33" w:rsidRPr="00ED10DB" w:rsidRDefault="00577F33" w:rsidP="00ED10DB">
            <w:pPr>
              <w:pStyle w:val="Bezodstpw"/>
              <w:jc w:val="center"/>
            </w:pPr>
            <w:r w:rsidRPr="00ED10DB">
              <w:t>3,00 – 3,25</w:t>
            </w:r>
          </w:p>
        </w:tc>
        <w:tc>
          <w:tcPr>
            <w:tcW w:w="1996" w:type="dxa"/>
            <w:vAlign w:val="center"/>
          </w:tcPr>
          <w:p w14:paraId="6E6FFA86" w14:textId="4E320007" w:rsidR="00577F33" w:rsidRPr="00ED10DB" w:rsidRDefault="00577F33" w:rsidP="00ED10DB">
            <w:pPr>
              <w:pStyle w:val="Bezodstpw"/>
              <w:jc w:val="center"/>
            </w:pPr>
            <w:r w:rsidRPr="00ED10DB">
              <w:t>1</w:t>
            </w:r>
          </w:p>
        </w:tc>
      </w:tr>
      <w:tr w:rsidR="00577F33" w:rsidRPr="0015385A" w14:paraId="3F97AB1F" w14:textId="77777777" w:rsidTr="00FC388B">
        <w:trPr>
          <w:trHeight w:val="70"/>
          <w:jc w:val="center"/>
        </w:trPr>
        <w:tc>
          <w:tcPr>
            <w:tcW w:w="1996" w:type="dxa"/>
            <w:vAlign w:val="center"/>
          </w:tcPr>
          <w:p w14:paraId="43D6BE3C" w14:textId="19FB2B75" w:rsidR="00577F33" w:rsidRPr="00ED10DB" w:rsidRDefault="00577F33" w:rsidP="00ED10DB">
            <w:pPr>
              <w:pStyle w:val="Bezodstpw"/>
              <w:jc w:val="center"/>
            </w:pPr>
            <w:r w:rsidRPr="00ED10DB">
              <w:t>3,26 – 3,50</w:t>
            </w:r>
          </w:p>
        </w:tc>
        <w:tc>
          <w:tcPr>
            <w:tcW w:w="1996" w:type="dxa"/>
            <w:vAlign w:val="center"/>
          </w:tcPr>
          <w:p w14:paraId="204CDBC4" w14:textId="6F37F118" w:rsidR="00577F33" w:rsidRPr="00ED10DB" w:rsidRDefault="00577F33" w:rsidP="00ED10DB">
            <w:pPr>
              <w:pStyle w:val="Bezodstpw"/>
              <w:jc w:val="center"/>
            </w:pPr>
            <w:r w:rsidRPr="00ED10DB">
              <w:t>2</w:t>
            </w:r>
          </w:p>
        </w:tc>
      </w:tr>
      <w:tr w:rsidR="00577F33" w:rsidRPr="0015385A" w14:paraId="146CCD8D" w14:textId="77777777" w:rsidTr="00FC388B">
        <w:trPr>
          <w:trHeight w:val="70"/>
          <w:jc w:val="center"/>
        </w:trPr>
        <w:tc>
          <w:tcPr>
            <w:tcW w:w="1996" w:type="dxa"/>
            <w:vAlign w:val="center"/>
          </w:tcPr>
          <w:p w14:paraId="388C9197" w14:textId="53BED44F" w:rsidR="00577F33" w:rsidRPr="00ED10DB" w:rsidRDefault="00577F33" w:rsidP="00ED10DB">
            <w:pPr>
              <w:pStyle w:val="Bezodstpw"/>
              <w:jc w:val="center"/>
            </w:pPr>
            <w:r w:rsidRPr="00ED10DB">
              <w:t>3,51 – 3,75</w:t>
            </w:r>
          </w:p>
        </w:tc>
        <w:tc>
          <w:tcPr>
            <w:tcW w:w="1996" w:type="dxa"/>
            <w:vAlign w:val="center"/>
          </w:tcPr>
          <w:p w14:paraId="03BA12B8" w14:textId="50291CC7" w:rsidR="00577F33" w:rsidRPr="00ED10DB" w:rsidRDefault="00577F33" w:rsidP="00ED10DB">
            <w:pPr>
              <w:pStyle w:val="Bezodstpw"/>
              <w:jc w:val="center"/>
            </w:pPr>
            <w:r w:rsidRPr="00ED10DB">
              <w:t>3</w:t>
            </w:r>
          </w:p>
        </w:tc>
      </w:tr>
      <w:tr w:rsidR="00577F33" w:rsidRPr="0015385A" w14:paraId="509BC5B3" w14:textId="77777777" w:rsidTr="00FC388B">
        <w:trPr>
          <w:trHeight w:val="70"/>
          <w:jc w:val="center"/>
        </w:trPr>
        <w:tc>
          <w:tcPr>
            <w:tcW w:w="1996" w:type="dxa"/>
            <w:vAlign w:val="center"/>
          </w:tcPr>
          <w:p w14:paraId="2D16503F" w14:textId="5AE3CC5D" w:rsidR="00577F33" w:rsidRPr="00ED10DB" w:rsidRDefault="00577F33" w:rsidP="00ED10DB">
            <w:pPr>
              <w:pStyle w:val="Bezodstpw"/>
              <w:jc w:val="center"/>
            </w:pPr>
            <w:r w:rsidRPr="00ED10DB">
              <w:t>3,76 – 3,99</w:t>
            </w:r>
          </w:p>
        </w:tc>
        <w:tc>
          <w:tcPr>
            <w:tcW w:w="1996" w:type="dxa"/>
            <w:vAlign w:val="center"/>
          </w:tcPr>
          <w:p w14:paraId="4C11594D" w14:textId="5441F042" w:rsidR="00577F33" w:rsidRPr="00ED10DB" w:rsidRDefault="00577F33" w:rsidP="00ED10DB">
            <w:pPr>
              <w:pStyle w:val="Bezodstpw"/>
              <w:jc w:val="center"/>
            </w:pPr>
            <w:r w:rsidRPr="00ED10DB">
              <w:t>4</w:t>
            </w:r>
          </w:p>
        </w:tc>
      </w:tr>
      <w:tr w:rsidR="00577F33" w:rsidRPr="0015385A" w14:paraId="5C503A8A" w14:textId="77777777" w:rsidTr="00FC388B">
        <w:trPr>
          <w:trHeight w:val="70"/>
          <w:jc w:val="center"/>
        </w:trPr>
        <w:tc>
          <w:tcPr>
            <w:tcW w:w="1996" w:type="dxa"/>
            <w:vAlign w:val="center"/>
          </w:tcPr>
          <w:p w14:paraId="02FC3EFF" w14:textId="7023FAAD" w:rsidR="00577F33" w:rsidRPr="00ED10DB" w:rsidRDefault="00577F33" w:rsidP="00ED10DB">
            <w:pPr>
              <w:pStyle w:val="Bezodstpw"/>
              <w:jc w:val="center"/>
            </w:pPr>
            <w:r w:rsidRPr="00ED10DB">
              <w:t>4,00 – 4,25</w:t>
            </w:r>
          </w:p>
        </w:tc>
        <w:tc>
          <w:tcPr>
            <w:tcW w:w="1996" w:type="dxa"/>
            <w:vAlign w:val="center"/>
          </w:tcPr>
          <w:p w14:paraId="22095D62" w14:textId="00AAF862" w:rsidR="00577F33" w:rsidRPr="00ED10DB" w:rsidRDefault="00577F33" w:rsidP="00ED10DB">
            <w:pPr>
              <w:pStyle w:val="Bezodstpw"/>
              <w:jc w:val="center"/>
            </w:pPr>
            <w:r w:rsidRPr="00ED10DB">
              <w:t>5</w:t>
            </w:r>
          </w:p>
        </w:tc>
      </w:tr>
      <w:tr w:rsidR="00577F33" w:rsidRPr="0015385A" w14:paraId="45A32B8F" w14:textId="77777777" w:rsidTr="00FC388B">
        <w:trPr>
          <w:trHeight w:val="70"/>
          <w:jc w:val="center"/>
        </w:trPr>
        <w:tc>
          <w:tcPr>
            <w:tcW w:w="1996" w:type="dxa"/>
            <w:vAlign w:val="center"/>
          </w:tcPr>
          <w:p w14:paraId="0CE2AAFC" w14:textId="2F54B875" w:rsidR="00577F33" w:rsidRPr="00ED10DB" w:rsidRDefault="00577F33" w:rsidP="00ED10DB">
            <w:pPr>
              <w:pStyle w:val="Bezodstpw"/>
              <w:jc w:val="center"/>
            </w:pPr>
            <w:r w:rsidRPr="00ED10DB">
              <w:t>4,26 – 4,50</w:t>
            </w:r>
          </w:p>
        </w:tc>
        <w:tc>
          <w:tcPr>
            <w:tcW w:w="1996" w:type="dxa"/>
            <w:vAlign w:val="center"/>
          </w:tcPr>
          <w:p w14:paraId="6EC639C5" w14:textId="3A078A5D" w:rsidR="00577F33" w:rsidRPr="00ED10DB" w:rsidRDefault="00577F33" w:rsidP="00ED10DB">
            <w:pPr>
              <w:pStyle w:val="Bezodstpw"/>
              <w:jc w:val="center"/>
            </w:pPr>
            <w:r w:rsidRPr="00ED10DB">
              <w:t>6</w:t>
            </w:r>
          </w:p>
        </w:tc>
      </w:tr>
      <w:tr w:rsidR="00577F33" w:rsidRPr="0015385A" w14:paraId="23FE626F" w14:textId="77777777" w:rsidTr="00FC388B">
        <w:trPr>
          <w:trHeight w:val="70"/>
          <w:jc w:val="center"/>
        </w:trPr>
        <w:tc>
          <w:tcPr>
            <w:tcW w:w="1996" w:type="dxa"/>
            <w:vAlign w:val="center"/>
          </w:tcPr>
          <w:p w14:paraId="3073462A" w14:textId="603532D9" w:rsidR="00577F33" w:rsidRPr="00ED10DB" w:rsidRDefault="00577F33" w:rsidP="00ED10DB">
            <w:pPr>
              <w:pStyle w:val="Bezodstpw"/>
              <w:jc w:val="center"/>
            </w:pPr>
            <w:r w:rsidRPr="00ED10DB">
              <w:t>4,51 – 4,75</w:t>
            </w:r>
          </w:p>
        </w:tc>
        <w:tc>
          <w:tcPr>
            <w:tcW w:w="1996" w:type="dxa"/>
            <w:vAlign w:val="center"/>
          </w:tcPr>
          <w:p w14:paraId="51577A5F" w14:textId="30698E17" w:rsidR="00577F33" w:rsidRPr="00ED10DB" w:rsidRDefault="005C2741" w:rsidP="00ED10DB">
            <w:pPr>
              <w:pStyle w:val="Bezodstpw"/>
              <w:jc w:val="center"/>
            </w:pPr>
            <w:r w:rsidRPr="00ED10DB">
              <w:t>7</w:t>
            </w:r>
          </w:p>
        </w:tc>
      </w:tr>
      <w:tr w:rsidR="00577F33" w:rsidRPr="0015385A" w14:paraId="50AEE1FF" w14:textId="77777777" w:rsidTr="00FC388B">
        <w:trPr>
          <w:trHeight w:val="70"/>
          <w:jc w:val="center"/>
        </w:trPr>
        <w:tc>
          <w:tcPr>
            <w:tcW w:w="1996" w:type="dxa"/>
            <w:vAlign w:val="center"/>
          </w:tcPr>
          <w:p w14:paraId="014CD57E" w14:textId="73ECA092" w:rsidR="00577F33" w:rsidRPr="00ED10DB" w:rsidRDefault="00577F33" w:rsidP="00ED10DB">
            <w:pPr>
              <w:pStyle w:val="Bezodstpw"/>
              <w:jc w:val="center"/>
            </w:pPr>
            <w:r w:rsidRPr="00ED10DB">
              <w:t>4,76 – 5,00</w:t>
            </w:r>
          </w:p>
        </w:tc>
        <w:tc>
          <w:tcPr>
            <w:tcW w:w="1996" w:type="dxa"/>
            <w:vAlign w:val="center"/>
          </w:tcPr>
          <w:p w14:paraId="7BA6FFC3" w14:textId="0BEC78E9" w:rsidR="00577F33" w:rsidRPr="00ED10DB" w:rsidRDefault="005C2741" w:rsidP="00ED10DB">
            <w:pPr>
              <w:pStyle w:val="Bezodstpw"/>
              <w:jc w:val="center"/>
            </w:pPr>
            <w:r w:rsidRPr="00ED10DB">
              <w:t>8</w:t>
            </w:r>
          </w:p>
        </w:tc>
      </w:tr>
    </w:tbl>
    <w:p w14:paraId="20DAD4D1" w14:textId="5C92CFFE" w:rsidR="00577F33" w:rsidRDefault="00577F33"/>
    <w:p w14:paraId="07423CE3" w14:textId="524063C8" w:rsidR="006001E5" w:rsidRPr="00577F33" w:rsidRDefault="006001E5" w:rsidP="00FC388B">
      <w:pPr>
        <w:ind w:left="-567" w:right="-567"/>
      </w:pPr>
      <w:r>
        <w:t xml:space="preserve">W przypadku uzyskania tej samej punktacji przez więcej niż 3 kandydatów </w:t>
      </w:r>
      <w:r w:rsidR="00FC388B">
        <w:t>o zakwalifikowaniu decydować będzie rozmowa kwalifikacyjna</w:t>
      </w:r>
      <w:r w:rsidR="005E0F40">
        <w:t xml:space="preserve"> z Komisją powołan</w:t>
      </w:r>
      <w:r w:rsidR="0058176D">
        <w:t>ą</w:t>
      </w:r>
      <w:r w:rsidR="005E0F40">
        <w:t xml:space="preserve"> przez Dziekana. </w:t>
      </w:r>
      <w:r w:rsidR="00FC388B">
        <w:t xml:space="preserve"> </w:t>
      </w:r>
    </w:p>
    <w:sectPr w:rsidR="006001E5" w:rsidRPr="00577F33" w:rsidSect="00FC388B">
      <w:footerReference w:type="default" r:id="rId9"/>
      <w:pgSz w:w="11906" w:h="16838"/>
      <w:pgMar w:top="568" w:right="1417" w:bottom="851" w:left="1417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DE29" w14:textId="77777777" w:rsidR="00603676" w:rsidRDefault="00603676" w:rsidP="00514FBB">
      <w:pPr>
        <w:spacing w:after="0" w:line="240" w:lineRule="auto"/>
      </w:pPr>
      <w:r>
        <w:separator/>
      </w:r>
    </w:p>
  </w:endnote>
  <w:endnote w:type="continuationSeparator" w:id="0">
    <w:p w14:paraId="3210FDBD" w14:textId="77777777" w:rsidR="00603676" w:rsidRDefault="00603676" w:rsidP="0051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F0F8" w14:textId="257A7139" w:rsidR="00514FBB" w:rsidRDefault="00514FBB" w:rsidP="00514FBB">
    <w:pPr>
      <w:pStyle w:val="Stopka"/>
      <w:jc w:val="center"/>
    </w:pPr>
    <w:r w:rsidRPr="009A4A9A">
      <w:rPr>
        <w:rFonts w:ascii="Calibri" w:hAnsi="Calibri"/>
        <w:sz w:val="20"/>
        <w:szCs w:val="20"/>
      </w:rPr>
      <w:t xml:space="preserve">PROGRAM </w:t>
    </w:r>
    <w:bookmarkStart w:id="0" w:name="_Hlk179988966"/>
    <w:bookmarkStart w:id="1" w:name="_Hlk179988967"/>
    <w:r w:rsidRPr="009A4A9A">
      <w:rPr>
        <w:rFonts w:ascii="Calibri" w:hAnsi="Calibri"/>
        <w:sz w:val="20"/>
        <w:szCs w:val="20"/>
      </w:rPr>
      <w:t>STAŻOW</w:t>
    </w:r>
    <w:r>
      <w:rPr>
        <w:rFonts w:ascii="Calibri" w:hAnsi="Calibri"/>
        <w:sz w:val="20"/>
        <w:szCs w:val="20"/>
      </w:rPr>
      <w:t>Y</w:t>
    </w:r>
    <w:r w:rsidRPr="009A4A9A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„</w:t>
    </w:r>
    <w:r w:rsidRPr="009A4A9A">
      <w:rPr>
        <w:rFonts w:ascii="Calibri" w:hAnsi="Calibri"/>
        <w:sz w:val="20"/>
        <w:szCs w:val="20"/>
      </w:rPr>
      <w:t>MEDCONNECT - WSPIERANIE PRZYSZŁYCH LIDERÓW OCHRONY ZDROWIA</w:t>
    </w:r>
    <w:r>
      <w:rPr>
        <w:rFonts w:ascii="Calibri" w:hAnsi="Calibri"/>
        <w:sz w:val="20"/>
        <w:szCs w:val="20"/>
      </w:rPr>
      <w:t>”</w:t>
    </w:r>
    <w:r w:rsidRPr="009A4A9A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br/>
    </w:r>
    <w:r w:rsidRPr="009A4A9A">
      <w:rPr>
        <w:rFonts w:ascii="Calibri" w:hAnsi="Calibri"/>
        <w:sz w:val="20"/>
        <w:szCs w:val="20"/>
      </w:rPr>
      <w:t>w firmie MSD Polska sp. z o.o.</w:t>
    </w:r>
    <w:bookmarkEnd w:id="0"/>
    <w:bookmarkEnd w:id="1"/>
  </w:p>
  <w:p w14:paraId="19622CE9" w14:textId="23483DE0" w:rsidR="00514FBB" w:rsidRDefault="00514FBB">
    <w:pPr>
      <w:pStyle w:val="Stopka"/>
    </w:pPr>
  </w:p>
  <w:p w14:paraId="5787B23E" w14:textId="77777777" w:rsidR="00514FBB" w:rsidRDefault="00514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677F" w14:textId="77777777" w:rsidR="00603676" w:rsidRDefault="00603676" w:rsidP="00514FBB">
      <w:pPr>
        <w:spacing w:after="0" w:line="240" w:lineRule="auto"/>
      </w:pPr>
      <w:r>
        <w:separator/>
      </w:r>
    </w:p>
  </w:footnote>
  <w:footnote w:type="continuationSeparator" w:id="0">
    <w:p w14:paraId="4FBE1510" w14:textId="77777777" w:rsidR="00603676" w:rsidRDefault="00603676" w:rsidP="0051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1AAA"/>
    <w:multiLevelType w:val="hybridMultilevel"/>
    <w:tmpl w:val="328EF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36B03"/>
    <w:multiLevelType w:val="hybridMultilevel"/>
    <w:tmpl w:val="2D22B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33"/>
    <w:rsid w:val="0015385A"/>
    <w:rsid w:val="00175FBD"/>
    <w:rsid w:val="001E7FFD"/>
    <w:rsid w:val="00295783"/>
    <w:rsid w:val="002D7140"/>
    <w:rsid w:val="00331097"/>
    <w:rsid w:val="00441642"/>
    <w:rsid w:val="004A16F5"/>
    <w:rsid w:val="004A7808"/>
    <w:rsid w:val="00514FBB"/>
    <w:rsid w:val="00577F33"/>
    <w:rsid w:val="0058176D"/>
    <w:rsid w:val="005A2586"/>
    <w:rsid w:val="005C2741"/>
    <w:rsid w:val="005C36EA"/>
    <w:rsid w:val="005E0F40"/>
    <w:rsid w:val="006001E5"/>
    <w:rsid w:val="00603676"/>
    <w:rsid w:val="006B3A66"/>
    <w:rsid w:val="00721394"/>
    <w:rsid w:val="00781F3E"/>
    <w:rsid w:val="0089145F"/>
    <w:rsid w:val="009B2A47"/>
    <w:rsid w:val="00AB1BC7"/>
    <w:rsid w:val="00B052EA"/>
    <w:rsid w:val="00C0285E"/>
    <w:rsid w:val="00CA71A1"/>
    <w:rsid w:val="00ED10DB"/>
    <w:rsid w:val="00F42BA1"/>
    <w:rsid w:val="00F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8F236"/>
  <w15:chartTrackingRefBased/>
  <w15:docId w15:val="{4CE99C1A-A52D-4129-A33A-FCBFA758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FBB"/>
  </w:style>
  <w:style w:type="paragraph" w:styleId="Stopka">
    <w:name w:val="footer"/>
    <w:basedOn w:val="Normalny"/>
    <w:link w:val="StopkaZnak"/>
    <w:uiPriority w:val="99"/>
    <w:unhideWhenUsed/>
    <w:rsid w:val="0051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FBB"/>
  </w:style>
  <w:style w:type="paragraph" w:styleId="Akapitzlist">
    <w:name w:val="List Paragraph"/>
    <w:basedOn w:val="Normalny"/>
    <w:uiPriority w:val="34"/>
    <w:qFormat/>
    <w:rsid w:val="00514FBB"/>
    <w:pPr>
      <w:ind w:left="720"/>
      <w:contextualSpacing/>
    </w:pPr>
  </w:style>
  <w:style w:type="character" w:styleId="Hipercze">
    <w:name w:val="Hyperlink"/>
    <w:unhideWhenUsed/>
    <w:rsid w:val="005A2586"/>
    <w:rPr>
      <w:color w:val="0000FF"/>
      <w:u w:val="single"/>
    </w:rPr>
  </w:style>
  <w:style w:type="paragraph" w:styleId="Bezodstpw">
    <w:name w:val="No Spacing"/>
    <w:uiPriority w:val="1"/>
    <w:qFormat/>
    <w:rsid w:val="005A2586"/>
    <w:pPr>
      <w:spacing w:after="0" w:line="240" w:lineRule="auto"/>
    </w:pPr>
    <w:rPr>
      <w:kern w:val="2"/>
      <w14:ligatures w14:val="standardContextual"/>
    </w:rPr>
  </w:style>
  <w:style w:type="paragraph" w:styleId="Legenda">
    <w:name w:val="caption"/>
    <w:basedOn w:val="Normalny"/>
    <w:next w:val="Normalny"/>
    <w:qFormat/>
    <w:rsid w:val="005A258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Justyna Hermanowicz</cp:lastModifiedBy>
  <cp:revision>2</cp:revision>
  <dcterms:created xsi:type="dcterms:W3CDTF">2025-12-09T17:49:00Z</dcterms:created>
  <dcterms:modified xsi:type="dcterms:W3CDTF">2025-12-09T17:49:00Z</dcterms:modified>
</cp:coreProperties>
</file>