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33B" w:rsidRPr="007462A2" w:rsidRDefault="008036D2" w:rsidP="00B1633B">
      <w:pPr>
        <w:pStyle w:val="Default"/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7462A2">
        <w:rPr>
          <w:rFonts w:ascii="Times New Roman" w:hAnsi="Times New Roman" w:cs="Times New Roman"/>
          <w:i/>
          <w:sz w:val="22"/>
          <w:szCs w:val="22"/>
        </w:rPr>
        <w:t>Z</w:t>
      </w:r>
      <w:r w:rsidRPr="007462A2">
        <w:rPr>
          <w:rFonts w:ascii="Times New Roman" w:hAnsi="Times New Roman" w:cs="Times New Roman"/>
          <w:i/>
          <w:color w:val="auto"/>
          <w:sz w:val="22"/>
          <w:szCs w:val="22"/>
        </w:rPr>
        <w:t xml:space="preserve">ałącznik </w:t>
      </w:r>
      <w:r w:rsidR="00B1633B" w:rsidRPr="007462A2">
        <w:rPr>
          <w:rFonts w:ascii="Times New Roman" w:hAnsi="Times New Roman" w:cs="Times New Roman"/>
          <w:i/>
          <w:color w:val="auto"/>
          <w:sz w:val="22"/>
          <w:szCs w:val="22"/>
        </w:rPr>
        <w:t xml:space="preserve">nr </w:t>
      </w:r>
      <w:r w:rsidR="00B457B3" w:rsidRPr="007462A2">
        <w:rPr>
          <w:rFonts w:ascii="Times New Roman" w:hAnsi="Times New Roman" w:cs="Times New Roman"/>
          <w:i/>
          <w:color w:val="auto"/>
          <w:sz w:val="22"/>
          <w:szCs w:val="22"/>
        </w:rPr>
        <w:t>3</w:t>
      </w:r>
      <w:r w:rsidR="00B1633B" w:rsidRPr="007462A2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B1633B" w:rsidRPr="007462A2">
        <w:rPr>
          <w:rFonts w:ascii="Times New Roman" w:hAnsi="Times New Roman"/>
          <w:i/>
          <w:color w:val="auto"/>
          <w:sz w:val="22"/>
          <w:szCs w:val="22"/>
        </w:rPr>
        <w:t xml:space="preserve">do Regulaminu praktyk zawodowych na kierunku Analityka </w:t>
      </w:r>
      <w:r w:rsidR="00685929" w:rsidRPr="007462A2">
        <w:rPr>
          <w:rFonts w:ascii="Times New Roman" w:hAnsi="Times New Roman"/>
          <w:i/>
          <w:color w:val="auto"/>
          <w:sz w:val="22"/>
          <w:szCs w:val="22"/>
        </w:rPr>
        <w:t>M</w:t>
      </w:r>
      <w:r w:rsidR="00B1633B" w:rsidRPr="007462A2">
        <w:rPr>
          <w:rFonts w:ascii="Times New Roman" w:hAnsi="Times New Roman"/>
          <w:i/>
          <w:color w:val="auto"/>
          <w:sz w:val="22"/>
          <w:szCs w:val="22"/>
        </w:rPr>
        <w:t>edyczna</w:t>
      </w:r>
    </w:p>
    <w:p w:rsidR="00B1633B" w:rsidRPr="007462A2" w:rsidRDefault="00B1633B" w:rsidP="004F723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4F7233" w:rsidRPr="00EB655F" w:rsidRDefault="004F7233" w:rsidP="001E1AC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B655F">
        <w:rPr>
          <w:rFonts w:ascii="Times New Roman" w:hAnsi="Times New Roman" w:cs="Times New Roman"/>
          <w:b/>
        </w:rPr>
        <w:t>Kryteria doboru i oceny</w:t>
      </w:r>
    </w:p>
    <w:p w:rsidR="004F7233" w:rsidRPr="00EB655F" w:rsidRDefault="004F7233" w:rsidP="001E1AC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B655F">
        <w:rPr>
          <w:rFonts w:ascii="Times New Roman" w:hAnsi="Times New Roman" w:cs="Times New Roman"/>
          <w:b/>
        </w:rPr>
        <w:t>Jednostki przyjmującej na praktykę zawodową</w:t>
      </w:r>
    </w:p>
    <w:p w:rsidR="008C3C28" w:rsidRDefault="008C3C28" w:rsidP="008C3C28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studentów kierunku Analityka Medyczna</w:t>
      </w:r>
    </w:p>
    <w:p w:rsidR="004F7233" w:rsidRPr="00EB655F" w:rsidRDefault="004F7233" w:rsidP="004F723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4F7233" w:rsidRPr="00EB655F" w:rsidRDefault="004F7233" w:rsidP="004F7233">
      <w:pPr>
        <w:spacing w:after="0" w:line="360" w:lineRule="auto"/>
        <w:rPr>
          <w:rFonts w:ascii="Times New Roman" w:hAnsi="Times New Roman" w:cs="Times New Roman"/>
        </w:rPr>
      </w:pPr>
      <w:r w:rsidRPr="00EB655F">
        <w:rPr>
          <w:rFonts w:ascii="Times New Roman" w:hAnsi="Times New Roman" w:cs="Times New Roman"/>
        </w:rPr>
        <w:t>Nazwa i adres Jednostki przyjmującej: …………………………………………………………………………………………........................</w:t>
      </w:r>
      <w:r w:rsidR="00B1633B" w:rsidRPr="00EB655F">
        <w:rPr>
          <w:rFonts w:ascii="Times New Roman" w:hAnsi="Times New Roman" w:cs="Times New Roman"/>
        </w:rPr>
        <w:t>.....................</w:t>
      </w:r>
      <w:r w:rsidRPr="00EB655F">
        <w:rPr>
          <w:rFonts w:ascii="Times New Roman" w:hAnsi="Times New Roman" w:cs="Times New Roman"/>
        </w:rPr>
        <w:t>......... …………………………………………………………………………………………………</w:t>
      </w:r>
      <w:r w:rsidR="00B1633B" w:rsidRPr="00EB655F">
        <w:rPr>
          <w:rFonts w:ascii="Times New Roman" w:hAnsi="Times New Roman" w:cs="Times New Roman"/>
        </w:rPr>
        <w:t>……………..</w:t>
      </w:r>
      <w:r w:rsidRPr="00EB655F">
        <w:rPr>
          <w:rFonts w:ascii="Times New Roman" w:hAnsi="Times New Roman" w:cs="Times New Roman"/>
        </w:rPr>
        <w:t>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</w:t>
      </w:r>
    </w:p>
    <w:p w:rsidR="00330114" w:rsidRPr="00EB655F" w:rsidRDefault="00AF7A6D" w:rsidP="004F7233">
      <w:pPr>
        <w:spacing w:after="0" w:line="360" w:lineRule="auto"/>
        <w:rPr>
          <w:rFonts w:ascii="Times New Roman" w:hAnsi="Times New Roman" w:cs="Times New Roman"/>
        </w:rPr>
      </w:pPr>
      <w:r w:rsidRPr="00EB655F">
        <w:rPr>
          <w:rFonts w:ascii="Times New Roman" w:hAnsi="Times New Roman" w:cs="Times New Roman"/>
        </w:rPr>
        <w:t>/</w:t>
      </w:r>
      <w:r w:rsidR="00330114" w:rsidRPr="00EB655F">
        <w:rPr>
          <w:rFonts w:ascii="Times New Roman" w:hAnsi="Times New Roman" w:cs="Times New Roman"/>
        </w:rPr>
        <w:t>Tabelę wypełnia Jednostka przyjmują</w:t>
      </w:r>
      <w:r w:rsidR="00EB09AF" w:rsidRPr="00EB655F">
        <w:rPr>
          <w:rFonts w:ascii="Times New Roman" w:hAnsi="Times New Roman" w:cs="Times New Roman"/>
        </w:rPr>
        <w:t>ca</w:t>
      </w:r>
      <w:r w:rsidRPr="00EB655F">
        <w:rPr>
          <w:rFonts w:ascii="Times New Roman" w:hAnsi="Times New Roman" w:cs="Times New Roman"/>
        </w:rPr>
        <w:t>/</w:t>
      </w:r>
      <w:r w:rsidR="00330114" w:rsidRPr="00EB655F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4361"/>
        <w:gridCol w:w="3685"/>
        <w:gridCol w:w="1276"/>
        <w:gridCol w:w="1418"/>
      </w:tblGrid>
      <w:tr w:rsidR="00DD5685" w:rsidRPr="00EB655F" w:rsidTr="00B1633B">
        <w:tc>
          <w:tcPr>
            <w:tcW w:w="8046" w:type="dxa"/>
            <w:gridSpan w:val="2"/>
            <w:vAlign w:val="center"/>
          </w:tcPr>
          <w:p w:rsidR="00B846F2" w:rsidRPr="00EB655F" w:rsidRDefault="00B846F2" w:rsidP="00B1633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EB655F">
              <w:rPr>
                <w:rFonts w:ascii="Times New Roman" w:hAnsi="Times New Roman" w:cs="Times New Roman"/>
                <w:b/>
              </w:rPr>
              <w:t>Kryteria oceny</w:t>
            </w:r>
          </w:p>
        </w:tc>
        <w:tc>
          <w:tcPr>
            <w:tcW w:w="1276" w:type="dxa"/>
            <w:vAlign w:val="center"/>
          </w:tcPr>
          <w:p w:rsidR="00B846F2" w:rsidRPr="00EB655F" w:rsidRDefault="00B846F2" w:rsidP="00B1633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EB655F">
              <w:rPr>
                <w:rFonts w:ascii="Times New Roman" w:hAnsi="Times New Roman" w:cs="Times New Roman"/>
                <w:b/>
              </w:rPr>
              <w:t>Ocena punktowa</w:t>
            </w:r>
          </w:p>
        </w:tc>
        <w:tc>
          <w:tcPr>
            <w:tcW w:w="1418" w:type="dxa"/>
            <w:vAlign w:val="center"/>
          </w:tcPr>
          <w:p w:rsidR="00B846F2" w:rsidRPr="00EB655F" w:rsidRDefault="00B846F2" w:rsidP="00B1633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EB655F">
              <w:rPr>
                <w:rFonts w:ascii="Times New Roman" w:hAnsi="Times New Roman" w:cs="Times New Roman"/>
                <w:b/>
              </w:rPr>
              <w:t>Liczba uzyskanych punktów</w:t>
            </w:r>
          </w:p>
        </w:tc>
      </w:tr>
      <w:tr w:rsidR="00DD5685" w:rsidRPr="00EB655F" w:rsidTr="00B1633B">
        <w:tc>
          <w:tcPr>
            <w:tcW w:w="4361" w:type="dxa"/>
            <w:vMerge w:val="restart"/>
            <w:vAlign w:val="center"/>
          </w:tcPr>
          <w:p w:rsidR="00B846F2" w:rsidRPr="00EB655F" w:rsidRDefault="00B846F2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Czy Jednostka była wcześniej wybierana jako miejsce realizacji praktyki zawodowej?</w:t>
            </w:r>
          </w:p>
        </w:tc>
        <w:tc>
          <w:tcPr>
            <w:tcW w:w="3685" w:type="dxa"/>
            <w:vAlign w:val="center"/>
          </w:tcPr>
          <w:p w:rsidR="00B846F2" w:rsidRPr="00EB655F" w:rsidRDefault="00B846F2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Tak, wielokrotnie</w:t>
            </w:r>
          </w:p>
        </w:tc>
        <w:tc>
          <w:tcPr>
            <w:tcW w:w="1276" w:type="dxa"/>
            <w:vAlign w:val="center"/>
          </w:tcPr>
          <w:p w:rsidR="00B846F2" w:rsidRPr="00EB655F" w:rsidRDefault="00B846F2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B846F2" w:rsidRPr="00EB655F" w:rsidRDefault="00B846F2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685" w:rsidRPr="00EB655F" w:rsidTr="00B1633B">
        <w:tc>
          <w:tcPr>
            <w:tcW w:w="4361" w:type="dxa"/>
            <w:vMerge/>
            <w:vAlign w:val="center"/>
          </w:tcPr>
          <w:p w:rsidR="00B846F2" w:rsidRPr="00EB655F" w:rsidRDefault="00B846F2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B846F2" w:rsidRPr="00EB655F" w:rsidRDefault="004C6B83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Tak, sporadycznie</w:t>
            </w:r>
          </w:p>
        </w:tc>
        <w:tc>
          <w:tcPr>
            <w:tcW w:w="1276" w:type="dxa"/>
            <w:vAlign w:val="center"/>
          </w:tcPr>
          <w:p w:rsidR="00B846F2" w:rsidRPr="00EB655F" w:rsidRDefault="00B846F2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B846F2" w:rsidRPr="00EB655F" w:rsidRDefault="00B846F2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685" w:rsidRPr="00EB655F" w:rsidTr="00B1633B">
        <w:tc>
          <w:tcPr>
            <w:tcW w:w="4361" w:type="dxa"/>
            <w:vMerge/>
            <w:vAlign w:val="center"/>
          </w:tcPr>
          <w:p w:rsidR="00B846F2" w:rsidRPr="00EB655F" w:rsidRDefault="00B846F2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B846F2" w:rsidRPr="00EB655F" w:rsidRDefault="00B846F2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 xml:space="preserve">Nie </w:t>
            </w:r>
          </w:p>
        </w:tc>
        <w:tc>
          <w:tcPr>
            <w:tcW w:w="1276" w:type="dxa"/>
            <w:vAlign w:val="center"/>
          </w:tcPr>
          <w:p w:rsidR="00B846F2" w:rsidRPr="00EB655F" w:rsidRDefault="00B846F2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B846F2" w:rsidRPr="00EB655F" w:rsidRDefault="00B846F2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685" w:rsidRPr="00EB655F" w:rsidTr="00B1633B">
        <w:trPr>
          <w:trHeight w:val="352"/>
        </w:trPr>
        <w:tc>
          <w:tcPr>
            <w:tcW w:w="4361" w:type="dxa"/>
            <w:vMerge w:val="restart"/>
            <w:vAlign w:val="center"/>
          </w:tcPr>
          <w:p w:rsidR="00757226" w:rsidRPr="00EB655F" w:rsidRDefault="00757226" w:rsidP="008D16D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 xml:space="preserve">Czy charakter i zakres świadczeń udzielanych przez Jednostkę umożliwia </w:t>
            </w:r>
            <w:r w:rsidR="00874C1F" w:rsidRPr="00EB655F">
              <w:rPr>
                <w:rFonts w:ascii="Times New Roman" w:hAnsi="Times New Roman" w:cs="Times New Roman"/>
              </w:rPr>
              <w:t xml:space="preserve">osiągniecie założonych efektów </w:t>
            </w:r>
            <w:r w:rsidR="008D16D9" w:rsidRPr="00EB655F">
              <w:rPr>
                <w:rFonts w:ascii="Times New Roman" w:hAnsi="Times New Roman" w:cs="Times New Roman"/>
              </w:rPr>
              <w:t>uczenia się</w:t>
            </w:r>
            <w:r w:rsidRPr="00EB655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685" w:type="dxa"/>
            <w:vAlign w:val="center"/>
          </w:tcPr>
          <w:p w:rsidR="00757226" w:rsidRPr="00EB655F" w:rsidRDefault="00757226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vAlign w:val="center"/>
          </w:tcPr>
          <w:p w:rsidR="00757226" w:rsidRPr="00EB655F" w:rsidRDefault="00757226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757226" w:rsidRPr="00EB655F" w:rsidRDefault="00757226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685" w:rsidRPr="00EB655F" w:rsidTr="00B1633B">
        <w:trPr>
          <w:trHeight w:val="272"/>
        </w:trPr>
        <w:tc>
          <w:tcPr>
            <w:tcW w:w="4361" w:type="dxa"/>
            <w:vMerge/>
            <w:vAlign w:val="center"/>
          </w:tcPr>
          <w:p w:rsidR="00757226" w:rsidRPr="00EB655F" w:rsidRDefault="00757226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757226" w:rsidRPr="00EB655F" w:rsidRDefault="00757226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 xml:space="preserve">Częściowo </w:t>
            </w:r>
          </w:p>
        </w:tc>
        <w:tc>
          <w:tcPr>
            <w:tcW w:w="1276" w:type="dxa"/>
            <w:vAlign w:val="center"/>
          </w:tcPr>
          <w:p w:rsidR="00757226" w:rsidRPr="00EB655F" w:rsidRDefault="00757226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757226" w:rsidRPr="00EB655F" w:rsidRDefault="00757226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685" w:rsidRPr="00EB655F" w:rsidTr="00B1633B">
        <w:tc>
          <w:tcPr>
            <w:tcW w:w="4361" w:type="dxa"/>
            <w:vMerge/>
            <w:vAlign w:val="center"/>
          </w:tcPr>
          <w:p w:rsidR="00757226" w:rsidRPr="00EB655F" w:rsidRDefault="00757226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757226" w:rsidRPr="00EB655F" w:rsidRDefault="00757226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1276" w:type="dxa"/>
            <w:vAlign w:val="center"/>
          </w:tcPr>
          <w:p w:rsidR="00757226" w:rsidRPr="00EB655F" w:rsidRDefault="00757226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57226" w:rsidRPr="00EB655F" w:rsidRDefault="00757226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685" w:rsidRPr="00EB655F" w:rsidTr="00B1633B">
        <w:tc>
          <w:tcPr>
            <w:tcW w:w="4361" w:type="dxa"/>
            <w:vMerge w:val="restart"/>
            <w:vAlign w:val="center"/>
          </w:tcPr>
          <w:p w:rsidR="00757226" w:rsidRPr="00EB655F" w:rsidRDefault="00757226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Wykształcenie i kwalifikacje osób sprawujących opiekę nad studentami realizującymi praktyki zawodowe</w:t>
            </w:r>
            <w:r w:rsidR="00B1633B" w:rsidRPr="00EB655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85" w:type="dxa"/>
            <w:vAlign w:val="center"/>
          </w:tcPr>
          <w:p w:rsidR="00757226" w:rsidRPr="00EB655F" w:rsidRDefault="00757226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&gt;50% z wykształceniem wyższym</w:t>
            </w:r>
          </w:p>
        </w:tc>
        <w:tc>
          <w:tcPr>
            <w:tcW w:w="1276" w:type="dxa"/>
            <w:vAlign w:val="center"/>
          </w:tcPr>
          <w:p w:rsidR="00757226" w:rsidRPr="00EB655F" w:rsidRDefault="00757226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757226" w:rsidRPr="00EB655F" w:rsidRDefault="00757226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685" w:rsidRPr="00EB655F" w:rsidTr="00B1633B">
        <w:tc>
          <w:tcPr>
            <w:tcW w:w="4361" w:type="dxa"/>
            <w:vMerge/>
            <w:vAlign w:val="center"/>
          </w:tcPr>
          <w:p w:rsidR="00757226" w:rsidRPr="00EB655F" w:rsidRDefault="00757226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757226" w:rsidRPr="00EB655F" w:rsidRDefault="00757226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&lt;50% z wykształceniem wyższym</w:t>
            </w:r>
          </w:p>
        </w:tc>
        <w:tc>
          <w:tcPr>
            <w:tcW w:w="1276" w:type="dxa"/>
            <w:vAlign w:val="center"/>
          </w:tcPr>
          <w:p w:rsidR="00757226" w:rsidRPr="00EB655F" w:rsidRDefault="00757226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757226" w:rsidRPr="00EB655F" w:rsidRDefault="00757226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685" w:rsidRPr="00EB655F" w:rsidTr="00B1633B">
        <w:tc>
          <w:tcPr>
            <w:tcW w:w="4361" w:type="dxa"/>
            <w:vMerge/>
            <w:vAlign w:val="center"/>
          </w:tcPr>
          <w:p w:rsidR="00757226" w:rsidRPr="00EB655F" w:rsidRDefault="00757226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757226" w:rsidRPr="00EB655F" w:rsidRDefault="00757226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Wyłącznie wykształcenie średnie</w:t>
            </w:r>
          </w:p>
        </w:tc>
        <w:tc>
          <w:tcPr>
            <w:tcW w:w="1276" w:type="dxa"/>
            <w:vAlign w:val="center"/>
          </w:tcPr>
          <w:p w:rsidR="00757226" w:rsidRPr="00EB655F" w:rsidRDefault="00757226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57226" w:rsidRPr="00EB655F" w:rsidRDefault="00757226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685" w:rsidRPr="00EB655F" w:rsidTr="00B1633B">
        <w:tc>
          <w:tcPr>
            <w:tcW w:w="4361" w:type="dxa"/>
            <w:vMerge w:val="restart"/>
            <w:vAlign w:val="center"/>
          </w:tcPr>
          <w:p w:rsidR="001B2D0F" w:rsidRPr="00EB655F" w:rsidRDefault="001B2D0F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Liczba pracowników posiadających specjalizację</w:t>
            </w:r>
            <w:r w:rsidR="00B1633B" w:rsidRPr="00EB655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85" w:type="dxa"/>
            <w:vAlign w:val="center"/>
          </w:tcPr>
          <w:p w:rsidR="001B2D0F" w:rsidRPr="00EB655F" w:rsidRDefault="001B2D0F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2</w:t>
            </w:r>
            <w:r w:rsidR="007014CF" w:rsidRPr="00EB655F">
              <w:rPr>
                <w:rFonts w:ascii="Times New Roman" w:hAnsi="Times New Roman" w:cs="Times New Roman"/>
              </w:rPr>
              <w:t xml:space="preserve"> i więcej</w:t>
            </w:r>
          </w:p>
        </w:tc>
        <w:tc>
          <w:tcPr>
            <w:tcW w:w="1276" w:type="dxa"/>
            <w:vAlign w:val="center"/>
          </w:tcPr>
          <w:p w:rsidR="001B2D0F" w:rsidRPr="00EB655F" w:rsidRDefault="001B2D0F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1B2D0F" w:rsidRPr="00EB655F" w:rsidRDefault="001B2D0F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685" w:rsidRPr="00EB655F" w:rsidTr="00B1633B">
        <w:tc>
          <w:tcPr>
            <w:tcW w:w="4361" w:type="dxa"/>
            <w:vMerge/>
            <w:vAlign w:val="center"/>
          </w:tcPr>
          <w:p w:rsidR="001B2D0F" w:rsidRPr="00EB655F" w:rsidRDefault="001B2D0F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1B2D0F" w:rsidRPr="00EB655F" w:rsidRDefault="001B2D0F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1B2D0F" w:rsidRPr="00EB655F" w:rsidRDefault="001B2D0F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1B2D0F" w:rsidRPr="00EB655F" w:rsidRDefault="001B2D0F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685" w:rsidRPr="00EB655F" w:rsidTr="00B1633B">
        <w:tc>
          <w:tcPr>
            <w:tcW w:w="4361" w:type="dxa"/>
            <w:vMerge/>
            <w:vAlign w:val="center"/>
          </w:tcPr>
          <w:p w:rsidR="001B2D0F" w:rsidRPr="00EB655F" w:rsidRDefault="001B2D0F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1B2D0F" w:rsidRPr="00EB655F" w:rsidRDefault="001B2D0F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B2D0F" w:rsidRPr="00EB655F" w:rsidRDefault="001B2D0F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1B2D0F" w:rsidRPr="00EB655F" w:rsidRDefault="001B2D0F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685" w:rsidRPr="00EB655F" w:rsidTr="00B1633B">
        <w:tc>
          <w:tcPr>
            <w:tcW w:w="4361" w:type="dxa"/>
            <w:vMerge w:val="restart"/>
            <w:vAlign w:val="center"/>
          </w:tcPr>
          <w:p w:rsidR="00757226" w:rsidRPr="00EB655F" w:rsidRDefault="00757226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Staż pracy osób sprawujących opiekę nad studentami realizującymi praktyki zawodowe</w:t>
            </w:r>
            <w:r w:rsidR="00B1633B" w:rsidRPr="00EB655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85" w:type="dxa"/>
            <w:vAlign w:val="center"/>
          </w:tcPr>
          <w:p w:rsidR="00757226" w:rsidRPr="00EB655F" w:rsidRDefault="00757226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Powyżej 5 lat</w:t>
            </w:r>
          </w:p>
        </w:tc>
        <w:tc>
          <w:tcPr>
            <w:tcW w:w="1276" w:type="dxa"/>
            <w:vAlign w:val="center"/>
          </w:tcPr>
          <w:p w:rsidR="00757226" w:rsidRPr="00EB655F" w:rsidRDefault="00757226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757226" w:rsidRPr="00EB655F" w:rsidRDefault="00757226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685" w:rsidRPr="00EB655F" w:rsidTr="00B1633B">
        <w:tc>
          <w:tcPr>
            <w:tcW w:w="4361" w:type="dxa"/>
            <w:vMerge/>
            <w:vAlign w:val="center"/>
          </w:tcPr>
          <w:p w:rsidR="00757226" w:rsidRPr="00EB655F" w:rsidRDefault="00757226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757226" w:rsidRPr="00EB655F" w:rsidRDefault="00757226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3-5 lat</w:t>
            </w:r>
          </w:p>
        </w:tc>
        <w:tc>
          <w:tcPr>
            <w:tcW w:w="1276" w:type="dxa"/>
            <w:vAlign w:val="center"/>
          </w:tcPr>
          <w:p w:rsidR="00757226" w:rsidRPr="00EB655F" w:rsidRDefault="00757226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757226" w:rsidRPr="00EB655F" w:rsidRDefault="00757226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685" w:rsidRPr="00EB655F" w:rsidTr="00B1633B">
        <w:trPr>
          <w:trHeight w:val="78"/>
        </w:trPr>
        <w:tc>
          <w:tcPr>
            <w:tcW w:w="4361" w:type="dxa"/>
            <w:vMerge/>
            <w:vAlign w:val="center"/>
          </w:tcPr>
          <w:p w:rsidR="00757226" w:rsidRPr="00EB655F" w:rsidRDefault="00757226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757226" w:rsidRPr="00EB655F" w:rsidRDefault="00757226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Poniżej 3 lat</w:t>
            </w:r>
          </w:p>
        </w:tc>
        <w:tc>
          <w:tcPr>
            <w:tcW w:w="1276" w:type="dxa"/>
            <w:vAlign w:val="center"/>
          </w:tcPr>
          <w:p w:rsidR="00757226" w:rsidRPr="00EB655F" w:rsidRDefault="00757226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57226" w:rsidRPr="00EB655F" w:rsidRDefault="00757226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685" w:rsidRPr="00EB655F" w:rsidTr="00B1633B">
        <w:tc>
          <w:tcPr>
            <w:tcW w:w="4361" w:type="dxa"/>
            <w:vMerge w:val="restart"/>
            <w:vAlign w:val="center"/>
          </w:tcPr>
          <w:p w:rsidR="00757226" w:rsidRPr="00EB655F" w:rsidRDefault="00757226" w:rsidP="008D16D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Czy Jednostka wyposażona jest w sprzęt i aparaturę</w:t>
            </w:r>
            <w:r w:rsidR="00685929" w:rsidRPr="00EB655F">
              <w:rPr>
                <w:rFonts w:ascii="Times New Roman" w:hAnsi="Times New Roman" w:cs="Times New Roman"/>
              </w:rPr>
              <w:t xml:space="preserve"> </w:t>
            </w:r>
            <w:r w:rsidR="00874C1F" w:rsidRPr="00EB655F">
              <w:rPr>
                <w:rFonts w:ascii="Times New Roman" w:hAnsi="Times New Roman" w:cs="Times New Roman"/>
              </w:rPr>
              <w:t xml:space="preserve">umożliwiającą osiągniecie założonych efektów </w:t>
            </w:r>
            <w:r w:rsidR="008D16D9" w:rsidRPr="00EB655F">
              <w:rPr>
                <w:rFonts w:ascii="Times New Roman" w:hAnsi="Times New Roman" w:cs="Times New Roman"/>
              </w:rPr>
              <w:t>uczenia się</w:t>
            </w:r>
            <w:r w:rsidR="00874C1F" w:rsidRPr="00EB655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685" w:type="dxa"/>
            <w:vAlign w:val="center"/>
          </w:tcPr>
          <w:p w:rsidR="00757226" w:rsidRPr="00EB655F" w:rsidRDefault="00757226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 xml:space="preserve">&gt;50% to nowoczesny sprzęt i aparatura </w:t>
            </w:r>
          </w:p>
        </w:tc>
        <w:tc>
          <w:tcPr>
            <w:tcW w:w="1276" w:type="dxa"/>
            <w:vAlign w:val="center"/>
          </w:tcPr>
          <w:p w:rsidR="00757226" w:rsidRPr="00EB655F" w:rsidRDefault="00757226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757226" w:rsidRPr="00EB655F" w:rsidRDefault="00757226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685" w:rsidRPr="00EB655F" w:rsidTr="00B1633B">
        <w:tc>
          <w:tcPr>
            <w:tcW w:w="4361" w:type="dxa"/>
            <w:vMerge/>
            <w:vAlign w:val="center"/>
          </w:tcPr>
          <w:p w:rsidR="00757226" w:rsidRPr="00EB655F" w:rsidRDefault="00757226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757226" w:rsidRPr="00EB655F" w:rsidRDefault="00757226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 xml:space="preserve">&gt;50% to nowoczesny sprzęt i aparatura </w:t>
            </w:r>
          </w:p>
        </w:tc>
        <w:tc>
          <w:tcPr>
            <w:tcW w:w="1276" w:type="dxa"/>
            <w:vAlign w:val="center"/>
          </w:tcPr>
          <w:p w:rsidR="00757226" w:rsidRPr="00EB655F" w:rsidRDefault="00757226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757226" w:rsidRPr="00EB655F" w:rsidRDefault="00757226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685" w:rsidRPr="00EB655F" w:rsidTr="00B1633B">
        <w:tc>
          <w:tcPr>
            <w:tcW w:w="4361" w:type="dxa"/>
            <w:vMerge/>
            <w:vAlign w:val="center"/>
          </w:tcPr>
          <w:p w:rsidR="00757226" w:rsidRPr="00EB655F" w:rsidRDefault="00757226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757226" w:rsidRPr="00EB655F" w:rsidRDefault="00757226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Stary sprzęt i aparatura/ brak sprzętu czy aparatury</w:t>
            </w:r>
          </w:p>
        </w:tc>
        <w:tc>
          <w:tcPr>
            <w:tcW w:w="1276" w:type="dxa"/>
            <w:vAlign w:val="center"/>
          </w:tcPr>
          <w:p w:rsidR="00757226" w:rsidRPr="00EB655F" w:rsidRDefault="00757226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57226" w:rsidRPr="00EB655F" w:rsidRDefault="00757226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685" w:rsidRPr="00EB655F" w:rsidTr="00B1633B">
        <w:tc>
          <w:tcPr>
            <w:tcW w:w="4361" w:type="dxa"/>
            <w:vMerge w:val="restart"/>
            <w:vAlign w:val="center"/>
          </w:tcPr>
          <w:p w:rsidR="00757226" w:rsidRPr="00EB655F" w:rsidRDefault="00757226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Czy Jednostka uczestniczy w procedurach kontroli jakości świadczonych usług</w:t>
            </w:r>
            <w:r w:rsidR="00B1633B" w:rsidRPr="00EB655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685" w:type="dxa"/>
            <w:vAlign w:val="center"/>
          </w:tcPr>
          <w:p w:rsidR="00757226" w:rsidRPr="00EB655F" w:rsidRDefault="00757226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 xml:space="preserve">Posiada akredytację/ certyfikat ISO/lub inny dokument potwierdzający udział w kontroli jakości świadczonych usług </w:t>
            </w:r>
          </w:p>
        </w:tc>
        <w:tc>
          <w:tcPr>
            <w:tcW w:w="1276" w:type="dxa"/>
            <w:vAlign w:val="center"/>
          </w:tcPr>
          <w:p w:rsidR="00757226" w:rsidRPr="00EB655F" w:rsidRDefault="00757226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757226" w:rsidRPr="00EB655F" w:rsidRDefault="00757226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685" w:rsidRPr="00EB655F" w:rsidTr="00B1633B">
        <w:tc>
          <w:tcPr>
            <w:tcW w:w="4361" w:type="dxa"/>
            <w:vMerge/>
            <w:vAlign w:val="center"/>
          </w:tcPr>
          <w:p w:rsidR="00757226" w:rsidRPr="00EB655F" w:rsidRDefault="00757226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757226" w:rsidRPr="00EB655F" w:rsidRDefault="00757226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Przygotowuje się do akredytacji</w:t>
            </w:r>
          </w:p>
        </w:tc>
        <w:tc>
          <w:tcPr>
            <w:tcW w:w="1276" w:type="dxa"/>
            <w:vAlign w:val="center"/>
          </w:tcPr>
          <w:p w:rsidR="00757226" w:rsidRPr="00EB655F" w:rsidRDefault="00757226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757226" w:rsidRPr="00EB655F" w:rsidRDefault="00757226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685" w:rsidRPr="00EB655F" w:rsidTr="00B1633B">
        <w:tc>
          <w:tcPr>
            <w:tcW w:w="4361" w:type="dxa"/>
            <w:vMerge/>
            <w:vAlign w:val="center"/>
          </w:tcPr>
          <w:p w:rsidR="00757226" w:rsidRPr="00EB655F" w:rsidRDefault="00757226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757226" w:rsidRPr="00EB655F" w:rsidRDefault="00757226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1276" w:type="dxa"/>
            <w:vAlign w:val="center"/>
          </w:tcPr>
          <w:p w:rsidR="00757226" w:rsidRPr="00EB655F" w:rsidRDefault="00757226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57226" w:rsidRPr="00EB655F" w:rsidRDefault="00757226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685" w:rsidRPr="00EB655F" w:rsidTr="00B1633B">
        <w:tc>
          <w:tcPr>
            <w:tcW w:w="4361" w:type="dxa"/>
            <w:vMerge w:val="restart"/>
            <w:vAlign w:val="center"/>
          </w:tcPr>
          <w:p w:rsidR="00757226" w:rsidRPr="00EB655F" w:rsidRDefault="00757226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Czy Jednostka posiada zaplecze socjalne, z którego mogą korzystać studenci?</w:t>
            </w:r>
          </w:p>
        </w:tc>
        <w:tc>
          <w:tcPr>
            <w:tcW w:w="3685" w:type="dxa"/>
            <w:vAlign w:val="center"/>
          </w:tcPr>
          <w:p w:rsidR="00757226" w:rsidRPr="00EB655F" w:rsidRDefault="00757226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vAlign w:val="center"/>
          </w:tcPr>
          <w:p w:rsidR="00757226" w:rsidRPr="00EB655F" w:rsidRDefault="00757226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757226" w:rsidRPr="00EB655F" w:rsidRDefault="00757226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685" w:rsidRPr="00EB655F" w:rsidTr="00B1633B">
        <w:tc>
          <w:tcPr>
            <w:tcW w:w="4361" w:type="dxa"/>
            <w:vMerge/>
            <w:vAlign w:val="center"/>
          </w:tcPr>
          <w:p w:rsidR="00757226" w:rsidRPr="00EB655F" w:rsidRDefault="00757226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757226" w:rsidRPr="00EB655F" w:rsidRDefault="00757226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1276" w:type="dxa"/>
            <w:vAlign w:val="center"/>
          </w:tcPr>
          <w:p w:rsidR="00757226" w:rsidRPr="00EB655F" w:rsidRDefault="00757226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57226" w:rsidRPr="00EB655F" w:rsidRDefault="00757226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685" w:rsidRPr="00EB655F" w:rsidTr="00B1633B">
        <w:tc>
          <w:tcPr>
            <w:tcW w:w="4361" w:type="dxa"/>
            <w:vMerge w:val="restart"/>
            <w:vAlign w:val="center"/>
          </w:tcPr>
          <w:p w:rsidR="00757226" w:rsidRPr="00EB655F" w:rsidRDefault="00757226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Czy w Jednostce odbywają się szkolenia, w których mogą brać udział studenci?</w:t>
            </w:r>
          </w:p>
        </w:tc>
        <w:tc>
          <w:tcPr>
            <w:tcW w:w="3685" w:type="dxa"/>
            <w:vAlign w:val="center"/>
          </w:tcPr>
          <w:p w:rsidR="00757226" w:rsidRPr="00EB655F" w:rsidRDefault="00757226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vAlign w:val="center"/>
          </w:tcPr>
          <w:p w:rsidR="00757226" w:rsidRPr="00EB655F" w:rsidRDefault="00757226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757226" w:rsidRPr="00EB655F" w:rsidRDefault="00757226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685" w:rsidRPr="00EB655F" w:rsidTr="00B1633B">
        <w:tc>
          <w:tcPr>
            <w:tcW w:w="4361" w:type="dxa"/>
            <w:vMerge/>
          </w:tcPr>
          <w:p w:rsidR="00757226" w:rsidRPr="00EB655F" w:rsidRDefault="00757226" w:rsidP="00B846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757226" w:rsidRPr="00EB655F" w:rsidRDefault="00757226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Rzadko</w:t>
            </w:r>
          </w:p>
        </w:tc>
        <w:tc>
          <w:tcPr>
            <w:tcW w:w="1276" w:type="dxa"/>
            <w:vAlign w:val="center"/>
          </w:tcPr>
          <w:p w:rsidR="00757226" w:rsidRPr="00EB655F" w:rsidRDefault="00757226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757226" w:rsidRPr="00EB655F" w:rsidRDefault="00757226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685" w:rsidRPr="00EB655F" w:rsidTr="00B1633B">
        <w:tc>
          <w:tcPr>
            <w:tcW w:w="4361" w:type="dxa"/>
            <w:vMerge/>
          </w:tcPr>
          <w:p w:rsidR="00757226" w:rsidRPr="00EB655F" w:rsidRDefault="00757226" w:rsidP="00B846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757226" w:rsidRPr="00EB655F" w:rsidRDefault="00757226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1276" w:type="dxa"/>
            <w:vAlign w:val="center"/>
          </w:tcPr>
          <w:p w:rsidR="00757226" w:rsidRPr="00EB655F" w:rsidRDefault="00757226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B65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57226" w:rsidRPr="00EB655F" w:rsidRDefault="00757226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226" w:rsidRPr="00EB655F" w:rsidTr="00B1633B">
        <w:tc>
          <w:tcPr>
            <w:tcW w:w="9322" w:type="dxa"/>
            <w:gridSpan w:val="3"/>
          </w:tcPr>
          <w:p w:rsidR="00757226" w:rsidRPr="00EB655F" w:rsidRDefault="00757226" w:rsidP="00B1633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B655F">
              <w:rPr>
                <w:rFonts w:ascii="Times New Roman" w:hAnsi="Times New Roman" w:cs="Times New Roman"/>
                <w:b/>
              </w:rPr>
              <w:t>Łączna liczba uzyskanych punktów</w:t>
            </w:r>
            <w:r w:rsidR="00B1633B" w:rsidRPr="00EB655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18" w:type="dxa"/>
          </w:tcPr>
          <w:p w:rsidR="00757226" w:rsidRPr="00EB655F" w:rsidRDefault="00757226" w:rsidP="00B846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1633B" w:rsidRPr="00EB655F" w:rsidRDefault="00B1633B" w:rsidP="00330114">
      <w:pPr>
        <w:spacing w:line="240" w:lineRule="auto"/>
        <w:rPr>
          <w:rFonts w:ascii="Times New Roman" w:hAnsi="Times New Roman" w:cs="Times New Roman"/>
        </w:rPr>
      </w:pPr>
    </w:p>
    <w:p w:rsidR="003E2245" w:rsidRPr="00EB655F" w:rsidRDefault="003E2245" w:rsidP="003E2245">
      <w:pPr>
        <w:pStyle w:val="Tekstpodstawowywcity"/>
        <w:spacing w:line="276" w:lineRule="auto"/>
        <w:jc w:val="both"/>
        <w:rPr>
          <w:sz w:val="22"/>
          <w:szCs w:val="22"/>
        </w:rPr>
      </w:pPr>
      <w:r w:rsidRPr="00EB655F">
        <w:rPr>
          <w:sz w:val="22"/>
          <w:szCs w:val="22"/>
        </w:rPr>
        <w:t>Wyrażam zgodę na przyjęcie studenta na praktykę zawodową:</w:t>
      </w:r>
    </w:p>
    <w:p w:rsidR="003E2245" w:rsidRPr="00EB655F" w:rsidRDefault="003E2245" w:rsidP="003E2245">
      <w:pPr>
        <w:spacing w:after="0" w:line="360" w:lineRule="auto"/>
        <w:jc w:val="center"/>
        <w:rPr>
          <w:rFonts w:ascii="Times New Roman" w:hAnsi="Times New Roman"/>
        </w:rPr>
      </w:pPr>
    </w:p>
    <w:p w:rsidR="003E2245" w:rsidRPr="00EB655F" w:rsidRDefault="003E2245" w:rsidP="003E2245">
      <w:pPr>
        <w:spacing w:line="240" w:lineRule="auto"/>
        <w:rPr>
          <w:rFonts w:ascii="Times New Roman" w:hAnsi="Times New Roman"/>
        </w:rPr>
      </w:pPr>
      <w:r w:rsidRPr="00EB655F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233A8D" w:rsidRPr="00EB655F" w:rsidRDefault="00381DC5" w:rsidP="003E2245">
      <w:pPr>
        <w:spacing w:after="0" w:line="360" w:lineRule="auto"/>
        <w:rPr>
          <w:rFonts w:ascii="Times New Roman" w:hAnsi="Times New Roman" w:cs="Times New Roman"/>
        </w:rPr>
      </w:pPr>
      <w:r w:rsidRPr="00EB655F">
        <w:rPr>
          <w:rFonts w:ascii="Times New Roman" w:hAnsi="Times New Roman"/>
        </w:rPr>
        <w:t xml:space="preserve">data, </w:t>
      </w:r>
      <w:r w:rsidR="003E2245" w:rsidRPr="00EB655F">
        <w:rPr>
          <w:rFonts w:ascii="Times New Roman" w:hAnsi="Times New Roman"/>
        </w:rPr>
        <w:t xml:space="preserve">pieczęć imienna i podpis </w:t>
      </w:r>
      <w:r w:rsidR="00273D50" w:rsidRPr="00EB655F">
        <w:rPr>
          <w:rFonts w:ascii="Times New Roman" w:hAnsi="Times New Roman"/>
        </w:rPr>
        <w:t>Kierownika</w:t>
      </w:r>
      <w:r w:rsidR="003E2245" w:rsidRPr="00EB655F">
        <w:rPr>
          <w:rFonts w:ascii="Times New Roman" w:hAnsi="Times New Roman"/>
        </w:rPr>
        <w:t xml:space="preserve"> Jednostki przyjmującej</w:t>
      </w:r>
      <w:r w:rsidR="00233A8D" w:rsidRPr="00EB655F">
        <w:rPr>
          <w:rFonts w:ascii="Times New Roman" w:hAnsi="Times New Roman" w:cs="Times New Roman"/>
        </w:rPr>
        <w:br w:type="page"/>
      </w:r>
    </w:p>
    <w:p w:rsidR="00330114" w:rsidRPr="00EB655F" w:rsidRDefault="00330114" w:rsidP="0033011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B655F">
        <w:rPr>
          <w:rFonts w:ascii="Times New Roman" w:hAnsi="Times New Roman" w:cs="Times New Roman"/>
          <w:b/>
        </w:rPr>
        <w:lastRenderedPageBreak/>
        <w:t>DECYZJA</w:t>
      </w:r>
    </w:p>
    <w:p w:rsidR="00C30C4C" w:rsidRPr="00EB655F" w:rsidRDefault="00330114" w:rsidP="00964B6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B655F">
        <w:rPr>
          <w:rFonts w:ascii="Times New Roman" w:hAnsi="Times New Roman" w:cs="Times New Roman"/>
        </w:rPr>
        <w:t>Opiniowana Jednostka otrzymała ………</w:t>
      </w:r>
      <w:r w:rsidR="001B2D0F" w:rsidRPr="00EB655F">
        <w:rPr>
          <w:rFonts w:ascii="Times New Roman" w:hAnsi="Times New Roman" w:cs="Times New Roman"/>
        </w:rPr>
        <w:t>…</w:t>
      </w:r>
      <w:r w:rsidRPr="00EB655F">
        <w:rPr>
          <w:rFonts w:ascii="Times New Roman" w:hAnsi="Times New Roman" w:cs="Times New Roman"/>
        </w:rPr>
        <w:t xml:space="preserve">. </w:t>
      </w:r>
      <w:r w:rsidR="00C30C4C" w:rsidRPr="00EB655F">
        <w:rPr>
          <w:rFonts w:ascii="Times New Roman" w:hAnsi="Times New Roman" w:cs="Times New Roman"/>
        </w:rPr>
        <w:t>p</w:t>
      </w:r>
      <w:r w:rsidRPr="00EB655F">
        <w:rPr>
          <w:rFonts w:ascii="Times New Roman" w:hAnsi="Times New Roman" w:cs="Times New Roman"/>
        </w:rPr>
        <w:t>unktów</w:t>
      </w:r>
      <w:r w:rsidR="00C30C4C" w:rsidRPr="00EB655F">
        <w:rPr>
          <w:rFonts w:ascii="Times New Roman" w:hAnsi="Times New Roman" w:cs="Times New Roman"/>
        </w:rPr>
        <w:t>*</w:t>
      </w:r>
      <w:r w:rsidRPr="00EB655F">
        <w:rPr>
          <w:rFonts w:ascii="Times New Roman" w:hAnsi="Times New Roman" w:cs="Times New Roman"/>
        </w:rPr>
        <w:t>. W związku z powyższym, spełnia</w:t>
      </w:r>
      <w:r w:rsidR="00C30C4C" w:rsidRPr="00EB655F">
        <w:rPr>
          <w:rFonts w:ascii="Times New Roman" w:hAnsi="Times New Roman" w:cs="Times New Roman"/>
        </w:rPr>
        <w:t xml:space="preserve"> kryteria/nie spełnia kryteriów** wymagan</w:t>
      </w:r>
      <w:r w:rsidR="00AF7A6D" w:rsidRPr="00EB655F">
        <w:rPr>
          <w:rFonts w:ascii="Times New Roman" w:hAnsi="Times New Roman" w:cs="Times New Roman"/>
        </w:rPr>
        <w:t>e/-</w:t>
      </w:r>
      <w:proofErr w:type="spellStart"/>
      <w:r w:rsidR="00C30C4C" w:rsidRPr="00EB655F">
        <w:rPr>
          <w:rFonts w:ascii="Times New Roman" w:hAnsi="Times New Roman" w:cs="Times New Roman"/>
        </w:rPr>
        <w:t>ych</w:t>
      </w:r>
      <w:proofErr w:type="spellEnd"/>
      <w:r w:rsidR="00C30C4C" w:rsidRPr="00EB655F">
        <w:rPr>
          <w:rFonts w:ascii="Times New Roman" w:hAnsi="Times New Roman" w:cs="Times New Roman"/>
        </w:rPr>
        <w:t xml:space="preserve"> do realizacji praktyk zawodowych</w:t>
      </w:r>
      <w:r w:rsidR="00C8106E" w:rsidRPr="00EB655F">
        <w:rPr>
          <w:rFonts w:ascii="Times New Roman" w:hAnsi="Times New Roman"/>
        </w:rPr>
        <w:t xml:space="preserve"> studentów </w:t>
      </w:r>
      <w:r w:rsidR="00C8106E" w:rsidRPr="00EB655F">
        <w:rPr>
          <w:rFonts w:ascii="Times New Roman" w:hAnsi="Times New Roman" w:cs="Times New Roman"/>
        </w:rPr>
        <w:t>…….. r</w:t>
      </w:r>
      <w:r w:rsidR="00C8106E" w:rsidRPr="00EB655F">
        <w:rPr>
          <w:rFonts w:ascii="Times New Roman" w:hAnsi="Times New Roman"/>
        </w:rPr>
        <w:t>oku kierunku</w:t>
      </w:r>
      <w:r w:rsidR="00C30C4C" w:rsidRPr="00EB655F">
        <w:rPr>
          <w:rFonts w:ascii="Times New Roman" w:hAnsi="Times New Roman" w:cs="Times New Roman"/>
        </w:rPr>
        <w:t xml:space="preserve"> </w:t>
      </w:r>
      <w:r w:rsidR="001B2D0F" w:rsidRPr="00EB655F">
        <w:rPr>
          <w:rFonts w:ascii="Times New Roman" w:hAnsi="Times New Roman" w:cs="Times New Roman"/>
        </w:rPr>
        <w:t xml:space="preserve">Analityka </w:t>
      </w:r>
      <w:r w:rsidR="00B36C31" w:rsidRPr="00EB655F">
        <w:rPr>
          <w:rFonts w:ascii="Times New Roman" w:hAnsi="Times New Roman" w:cs="Times New Roman"/>
        </w:rPr>
        <w:t>M</w:t>
      </w:r>
      <w:r w:rsidR="001B2D0F" w:rsidRPr="00EB655F">
        <w:rPr>
          <w:rFonts w:ascii="Times New Roman" w:hAnsi="Times New Roman" w:cs="Times New Roman"/>
        </w:rPr>
        <w:t>edyczna</w:t>
      </w:r>
      <w:r w:rsidR="00C30C4C" w:rsidRPr="00EB655F">
        <w:rPr>
          <w:rFonts w:ascii="Times New Roman" w:hAnsi="Times New Roman" w:cs="Times New Roman"/>
        </w:rPr>
        <w:t xml:space="preserve"> na Wydziale Farmaceutycznym z Oddziałem Medycyny Laboratoryjnej Uniwersytetu Medycznego w Białymstoku.</w:t>
      </w:r>
    </w:p>
    <w:p w:rsidR="00C30C4C" w:rsidRPr="00EB655F" w:rsidRDefault="00C30C4C" w:rsidP="00330114">
      <w:pPr>
        <w:spacing w:after="0" w:line="360" w:lineRule="auto"/>
        <w:rPr>
          <w:rFonts w:ascii="Times New Roman" w:hAnsi="Times New Roman" w:cs="Times New Roman"/>
        </w:rPr>
      </w:pPr>
    </w:p>
    <w:p w:rsidR="00C30C4C" w:rsidRPr="00EB655F" w:rsidRDefault="00C30C4C" w:rsidP="00330114">
      <w:pPr>
        <w:spacing w:after="0" w:line="360" w:lineRule="auto"/>
        <w:rPr>
          <w:rFonts w:ascii="Times New Roman" w:hAnsi="Times New Roman" w:cs="Times New Roman"/>
        </w:rPr>
      </w:pPr>
    </w:p>
    <w:p w:rsidR="00C30C4C" w:rsidRPr="00EB655F" w:rsidRDefault="00C30C4C" w:rsidP="00C30C4C">
      <w:pPr>
        <w:spacing w:line="240" w:lineRule="auto"/>
        <w:jc w:val="center"/>
        <w:rPr>
          <w:rFonts w:ascii="Times New Roman" w:hAnsi="Times New Roman" w:cs="Times New Roman"/>
        </w:rPr>
      </w:pPr>
    </w:p>
    <w:p w:rsidR="00A161DC" w:rsidRPr="00EB655F" w:rsidRDefault="00C30C4C" w:rsidP="00A161DC">
      <w:pPr>
        <w:spacing w:line="240" w:lineRule="auto"/>
        <w:rPr>
          <w:rFonts w:ascii="Times New Roman" w:hAnsi="Times New Roman" w:cs="Times New Roman"/>
        </w:rPr>
      </w:pPr>
      <w:r w:rsidRPr="00EB655F">
        <w:rPr>
          <w:rFonts w:ascii="Times New Roman" w:hAnsi="Times New Roman" w:cs="Times New Roman"/>
        </w:rPr>
        <w:t xml:space="preserve">   </w:t>
      </w:r>
      <w:r w:rsidR="00A161DC" w:rsidRPr="00EB655F">
        <w:rPr>
          <w:rFonts w:ascii="Times New Roman" w:hAnsi="Times New Roman" w:cs="Times New Roman"/>
        </w:rPr>
        <w:t>………………………………………                                                   ……………………………………………….</w:t>
      </w:r>
    </w:p>
    <w:p w:rsidR="00A161DC" w:rsidRPr="00EB655F" w:rsidRDefault="00A161DC" w:rsidP="00A161DC">
      <w:pPr>
        <w:spacing w:line="240" w:lineRule="auto"/>
        <w:rPr>
          <w:rFonts w:ascii="Times New Roman" w:hAnsi="Times New Roman" w:cs="Times New Roman"/>
        </w:rPr>
      </w:pPr>
      <w:r w:rsidRPr="00EB655F">
        <w:rPr>
          <w:rFonts w:ascii="Times New Roman" w:hAnsi="Times New Roman" w:cs="Times New Roman"/>
        </w:rPr>
        <w:t xml:space="preserve">               </w:t>
      </w:r>
      <w:r w:rsidR="00936526">
        <w:rPr>
          <w:rFonts w:ascii="Times New Roman" w:hAnsi="Times New Roman" w:cs="Times New Roman"/>
        </w:rPr>
        <w:t xml:space="preserve"> </w:t>
      </w:r>
      <w:r w:rsidRPr="00EB655F">
        <w:rPr>
          <w:rFonts w:ascii="Times New Roman" w:hAnsi="Times New Roman" w:cs="Times New Roman"/>
        </w:rPr>
        <w:t xml:space="preserve">       </w:t>
      </w:r>
      <w:r w:rsidR="00A218A0">
        <w:rPr>
          <w:rFonts w:ascii="Times New Roman" w:hAnsi="Times New Roman" w:cs="Times New Roman"/>
        </w:rPr>
        <w:t xml:space="preserve">    </w:t>
      </w:r>
      <w:r w:rsidRPr="00EB655F">
        <w:rPr>
          <w:rFonts w:ascii="Times New Roman" w:hAnsi="Times New Roman" w:cs="Times New Roman"/>
        </w:rPr>
        <w:t xml:space="preserve">data                                              </w:t>
      </w:r>
      <w:r w:rsidR="009F4EC0" w:rsidRPr="00EB655F">
        <w:rPr>
          <w:rFonts w:ascii="Times New Roman" w:hAnsi="Times New Roman" w:cs="Times New Roman"/>
        </w:rPr>
        <w:t xml:space="preserve">    </w:t>
      </w:r>
      <w:r w:rsidRPr="00EB655F">
        <w:rPr>
          <w:rFonts w:ascii="Times New Roman" w:hAnsi="Times New Roman" w:cs="Times New Roman"/>
        </w:rPr>
        <w:t xml:space="preserve">                           pieczęć i podpis Dziekana/Prodziekana Wydziału</w:t>
      </w:r>
    </w:p>
    <w:p w:rsidR="00C30C4C" w:rsidRPr="00EB655F" w:rsidRDefault="00C30C4C" w:rsidP="00A161DC">
      <w:pPr>
        <w:spacing w:line="240" w:lineRule="auto"/>
        <w:rPr>
          <w:rFonts w:ascii="Times New Roman" w:hAnsi="Times New Roman" w:cs="Times New Roman"/>
        </w:rPr>
      </w:pPr>
    </w:p>
    <w:p w:rsidR="00C30C4C" w:rsidRPr="00EB655F" w:rsidRDefault="00C30C4C" w:rsidP="00C30C4C">
      <w:pPr>
        <w:spacing w:line="240" w:lineRule="auto"/>
        <w:rPr>
          <w:rFonts w:ascii="Times New Roman" w:hAnsi="Times New Roman" w:cs="Times New Roman"/>
        </w:rPr>
      </w:pPr>
    </w:p>
    <w:p w:rsidR="00C30C4C" w:rsidRPr="00EB655F" w:rsidRDefault="00C30C4C" w:rsidP="00C30C4C">
      <w:pPr>
        <w:spacing w:line="240" w:lineRule="auto"/>
        <w:rPr>
          <w:rFonts w:ascii="Times New Roman" w:hAnsi="Times New Roman" w:cs="Times New Roman"/>
        </w:rPr>
      </w:pPr>
    </w:p>
    <w:p w:rsidR="00C30C4C" w:rsidRPr="00EB655F" w:rsidRDefault="00C30C4C" w:rsidP="00C30C4C">
      <w:pPr>
        <w:spacing w:line="240" w:lineRule="auto"/>
        <w:rPr>
          <w:rFonts w:ascii="Times New Roman" w:hAnsi="Times New Roman" w:cs="Times New Roman"/>
        </w:rPr>
      </w:pPr>
    </w:p>
    <w:p w:rsidR="00C30C4C" w:rsidRPr="00EB655F" w:rsidRDefault="00C30C4C" w:rsidP="00C30C4C">
      <w:pPr>
        <w:spacing w:line="240" w:lineRule="auto"/>
        <w:rPr>
          <w:rFonts w:ascii="Times New Roman" w:hAnsi="Times New Roman" w:cs="Times New Roman"/>
        </w:rPr>
      </w:pPr>
    </w:p>
    <w:p w:rsidR="00C30C4C" w:rsidRPr="00EB655F" w:rsidRDefault="00C30C4C" w:rsidP="00C30C4C">
      <w:pPr>
        <w:spacing w:line="240" w:lineRule="auto"/>
        <w:rPr>
          <w:rFonts w:ascii="Times New Roman" w:hAnsi="Times New Roman" w:cs="Times New Roman"/>
        </w:rPr>
      </w:pPr>
    </w:p>
    <w:p w:rsidR="00C30C4C" w:rsidRPr="00EB655F" w:rsidRDefault="00C30C4C" w:rsidP="00C30C4C">
      <w:pPr>
        <w:spacing w:line="240" w:lineRule="auto"/>
        <w:rPr>
          <w:rFonts w:ascii="Times New Roman" w:hAnsi="Times New Roman" w:cs="Times New Roman"/>
        </w:rPr>
      </w:pPr>
      <w:r w:rsidRPr="00EB655F">
        <w:rPr>
          <w:rFonts w:ascii="Times New Roman" w:hAnsi="Times New Roman" w:cs="Times New Roman"/>
        </w:rPr>
        <w:t>* podsumowanie:</w:t>
      </w:r>
    </w:p>
    <w:p w:rsidR="00C30C4C" w:rsidRPr="00EB655F" w:rsidRDefault="00C30C4C" w:rsidP="00C30C4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B655F">
        <w:rPr>
          <w:rFonts w:ascii="Times New Roman" w:hAnsi="Times New Roman" w:cs="Times New Roman"/>
        </w:rPr>
        <w:t>warunki optymalne: 1</w:t>
      </w:r>
      <w:r w:rsidR="001B2D0F" w:rsidRPr="00EB655F">
        <w:rPr>
          <w:rFonts w:ascii="Times New Roman" w:hAnsi="Times New Roman" w:cs="Times New Roman"/>
        </w:rPr>
        <w:t>5</w:t>
      </w:r>
      <w:r w:rsidRPr="00EB655F">
        <w:rPr>
          <w:rFonts w:ascii="Times New Roman" w:hAnsi="Times New Roman" w:cs="Times New Roman"/>
        </w:rPr>
        <w:t>-1</w:t>
      </w:r>
      <w:r w:rsidR="00F857B6" w:rsidRPr="00EB655F">
        <w:rPr>
          <w:rFonts w:ascii="Times New Roman" w:hAnsi="Times New Roman" w:cs="Times New Roman"/>
        </w:rPr>
        <w:t>7</w:t>
      </w:r>
      <w:r w:rsidRPr="00EB655F">
        <w:rPr>
          <w:rFonts w:ascii="Times New Roman" w:hAnsi="Times New Roman" w:cs="Times New Roman"/>
        </w:rPr>
        <w:t xml:space="preserve"> pkt.</w:t>
      </w:r>
    </w:p>
    <w:p w:rsidR="00C30C4C" w:rsidRPr="00EB655F" w:rsidRDefault="00C30C4C" w:rsidP="00C30C4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B655F">
        <w:rPr>
          <w:rFonts w:ascii="Times New Roman" w:hAnsi="Times New Roman" w:cs="Times New Roman"/>
        </w:rPr>
        <w:t xml:space="preserve">warunki umiarkowane: </w:t>
      </w:r>
      <w:r w:rsidR="001B2D0F" w:rsidRPr="00EB655F">
        <w:rPr>
          <w:rFonts w:ascii="Times New Roman" w:hAnsi="Times New Roman" w:cs="Times New Roman"/>
        </w:rPr>
        <w:t>11</w:t>
      </w:r>
      <w:r w:rsidRPr="00EB655F">
        <w:rPr>
          <w:rFonts w:ascii="Times New Roman" w:hAnsi="Times New Roman" w:cs="Times New Roman"/>
        </w:rPr>
        <w:t>-1</w:t>
      </w:r>
      <w:r w:rsidR="001B2D0F" w:rsidRPr="00EB655F">
        <w:rPr>
          <w:rFonts w:ascii="Times New Roman" w:hAnsi="Times New Roman" w:cs="Times New Roman"/>
        </w:rPr>
        <w:t>4</w:t>
      </w:r>
      <w:r w:rsidRPr="00EB655F">
        <w:rPr>
          <w:rFonts w:ascii="Times New Roman" w:hAnsi="Times New Roman" w:cs="Times New Roman"/>
        </w:rPr>
        <w:t xml:space="preserve"> pkt.</w:t>
      </w:r>
    </w:p>
    <w:p w:rsidR="00C30C4C" w:rsidRPr="00EB655F" w:rsidRDefault="00C30C4C" w:rsidP="00C30C4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B655F">
        <w:rPr>
          <w:rFonts w:ascii="Times New Roman" w:hAnsi="Times New Roman" w:cs="Times New Roman"/>
        </w:rPr>
        <w:t xml:space="preserve">warunki minimalne: </w:t>
      </w:r>
      <w:r w:rsidR="00233A8D" w:rsidRPr="00EB655F">
        <w:rPr>
          <w:rFonts w:ascii="Times New Roman" w:hAnsi="Times New Roman" w:cs="Times New Roman"/>
        </w:rPr>
        <w:t>6-</w:t>
      </w:r>
      <w:r w:rsidR="001B2D0F" w:rsidRPr="00EB655F">
        <w:rPr>
          <w:rFonts w:ascii="Times New Roman" w:hAnsi="Times New Roman" w:cs="Times New Roman"/>
        </w:rPr>
        <w:t>10</w:t>
      </w:r>
      <w:r w:rsidRPr="00EB655F">
        <w:rPr>
          <w:rFonts w:ascii="Times New Roman" w:hAnsi="Times New Roman" w:cs="Times New Roman"/>
        </w:rPr>
        <w:t xml:space="preserve"> pkt.</w:t>
      </w:r>
    </w:p>
    <w:p w:rsidR="00C30C4C" w:rsidRPr="00EB655F" w:rsidRDefault="00C30C4C" w:rsidP="00C30C4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B655F">
        <w:rPr>
          <w:rFonts w:ascii="Times New Roman" w:hAnsi="Times New Roman" w:cs="Times New Roman"/>
        </w:rPr>
        <w:t>brak odpowiednich warunków: 0-</w:t>
      </w:r>
      <w:r w:rsidR="00233A8D" w:rsidRPr="00EB655F">
        <w:rPr>
          <w:rFonts w:ascii="Times New Roman" w:hAnsi="Times New Roman" w:cs="Times New Roman"/>
        </w:rPr>
        <w:t>5</w:t>
      </w:r>
      <w:r w:rsidRPr="00EB655F">
        <w:rPr>
          <w:rFonts w:ascii="Times New Roman" w:hAnsi="Times New Roman" w:cs="Times New Roman"/>
        </w:rPr>
        <w:t xml:space="preserve"> pkt.</w:t>
      </w:r>
    </w:p>
    <w:p w:rsidR="00C30C4C" w:rsidRPr="00EB655F" w:rsidRDefault="00C30C4C" w:rsidP="00C30C4C">
      <w:pPr>
        <w:spacing w:line="240" w:lineRule="auto"/>
        <w:rPr>
          <w:rFonts w:ascii="Times New Roman" w:hAnsi="Times New Roman" w:cs="Times New Roman"/>
        </w:rPr>
      </w:pPr>
    </w:p>
    <w:p w:rsidR="00C30C4C" w:rsidRPr="00EB655F" w:rsidRDefault="00C30C4C" w:rsidP="00C30C4C">
      <w:pPr>
        <w:spacing w:line="240" w:lineRule="auto"/>
        <w:rPr>
          <w:rFonts w:ascii="Times New Roman" w:hAnsi="Times New Roman" w:cs="Times New Roman"/>
        </w:rPr>
      </w:pPr>
      <w:r w:rsidRPr="00EB655F">
        <w:rPr>
          <w:rFonts w:ascii="Times New Roman" w:hAnsi="Times New Roman" w:cs="Times New Roman"/>
        </w:rPr>
        <w:t>** niepotrzebne skreślić</w:t>
      </w:r>
    </w:p>
    <w:p w:rsidR="00330114" w:rsidRPr="00EB655F" w:rsidRDefault="00330114" w:rsidP="00330114">
      <w:pPr>
        <w:spacing w:after="0" w:line="360" w:lineRule="auto"/>
        <w:rPr>
          <w:rFonts w:ascii="Times New Roman" w:hAnsi="Times New Roman" w:cs="Times New Roman"/>
        </w:rPr>
      </w:pPr>
      <w:r w:rsidRPr="00EB655F">
        <w:rPr>
          <w:rFonts w:ascii="Times New Roman" w:hAnsi="Times New Roman" w:cs="Times New Roman"/>
        </w:rPr>
        <w:t xml:space="preserve"> </w:t>
      </w:r>
    </w:p>
    <w:sectPr w:rsidR="00330114" w:rsidRPr="00EB655F" w:rsidSect="00FC3BD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164B0"/>
    <w:multiLevelType w:val="hybridMultilevel"/>
    <w:tmpl w:val="0DBE8E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4331C"/>
    <w:multiLevelType w:val="hybridMultilevel"/>
    <w:tmpl w:val="F4588890"/>
    <w:lvl w:ilvl="0" w:tplc="F43A122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233"/>
    <w:rsid w:val="0001156C"/>
    <w:rsid w:val="0003470B"/>
    <w:rsid w:val="00185C1B"/>
    <w:rsid w:val="001B2D0F"/>
    <w:rsid w:val="001E1AC2"/>
    <w:rsid w:val="00233A8D"/>
    <w:rsid w:val="00273D50"/>
    <w:rsid w:val="002832F3"/>
    <w:rsid w:val="002A3F3C"/>
    <w:rsid w:val="002B050D"/>
    <w:rsid w:val="002D4C50"/>
    <w:rsid w:val="00330114"/>
    <w:rsid w:val="00337179"/>
    <w:rsid w:val="00381DC5"/>
    <w:rsid w:val="003E2245"/>
    <w:rsid w:val="004C6B83"/>
    <w:rsid w:val="004D40E6"/>
    <w:rsid w:val="004F7233"/>
    <w:rsid w:val="00554781"/>
    <w:rsid w:val="00575E98"/>
    <w:rsid w:val="005B271D"/>
    <w:rsid w:val="00685929"/>
    <w:rsid w:val="007014CF"/>
    <w:rsid w:val="007462A2"/>
    <w:rsid w:val="00757226"/>
    <w:rsid w:val="007A5561"/>
    <w:rsid w:val="008036D2"/>
    <w:rsid w:val="008253DC"/>
    <w:rsid w:val="00836CF7"/>
    <w:rsid w:val="00874C1F"/>
    <w:rsid w:val="008962B2"/>
    <w:rsid w:val="008C3C28"/>
    <w:rsid w:val="008C7880"/>
    <w:rsid w:val="008D16D9"/>
    <w:rsid w:val="00904088"/>
    <w:rsid w:val="00936526"/>
    <w:rsid w:val="00954568"/>
    <w:rsid w:val="00964B6D"/>
    <w:rsid w:val="009F4EC0"/>
    <w:rsid w:val="00A161DC"/>
    <w:rsid w:val="00A218A0"/>
    <w:rsid w:val="00A34D34"/>
    <w:rsid w:val="00AF7A6D"/>
    <w:rsid w:val="00B1633B"/>
    <w:rsid w:val="00B36C31"/>
    <w:rsid w:val="00B40C66"/>
    <w:rsid w:val="00B457B3"/>
    <w:rsid w:val="00B846F2"/>
    <w:rsid w:val="00B92D92"/>
    <w:rsid w:val="00BB555D"/>
    <w:rsid w:val="00C0043F"/>
    <w:rsid w:val="00C30C4C"/>
    <w:rsid w:val="00C8106E"/>
    <w:rsid w:val="00CC3A72"/>
    <w:rsid w:val="00D170E7"/>
    <w:rsid w:val="00D94973"/>
    <w:rsid w:val="00DD5685"/>
    <w:rsid w:val="00DF4983"/>
    <w:rsid w:val="00EB09AF"/>
    <w:rsid w:val="00EB655F"/>
    <w:rsid w:val="00EC217C"/>
    <w:rsid w:val="00F0740B"/>
    <w:rsid w:val="00F3217E"/>
    <w:rsid w:val="00F442ED"/>
    <w:rsid w:val="00F76F7E"/>
    <w:rsid w:val="00F857B6"/>
    <w:rsid w:val="00FB7A8D"/>
    <w:rsid w:val="00FC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F8EFE-D19C-4CDE-A39C-50DC60DF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2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7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2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2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2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23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F7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46F2"/>
    <w:pPr>
      <w:ind w:left="720"/>
      <w:contextualSpacing/>
    </w:pPr>
  </w:style>
  <w:style w:type="paragraph" w:customStyle="1" w:styleId="Default">
    <w:name w:val="Default"/>
    <w:rsid w:val="004C6B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B1633B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3E2245"/>
    <w:pPr>
      <w:widowControl w:val="0"/>
      <w:autoSpaceDE w:val="0"/>
      <w:autoSpaceDN w:val="0"/>
      <w:spacing w:after="0" w:line="312" w:lineRule="atLeas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224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8B618-914A-4EF2-9180-F5F21853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Ewa Kropiwnicka</cp:lastModifiedBy>
  <cp:revision>24</cp:revision>
  <cp:lastPrinted>2017-02-09T12:51:00Z</cp:lastPrinted>
  <dcterms:created xsi:type="dcterms:W3CDTF">2017-10-31T07:25:00Z</dcterms:created>
  <dcterms:modified xsi:type="dcterms:W3CDTF">2023-02-09T12:52:00Z</dcterms:modified>
</cp:coreProperties>
</file>