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1F856" w14:textId="77777777" w:rsidR="00103088" w:rsidRPr="007F6BA2" w:rsidRDefault="00013DCB" w:rsidP="007F6BA2">
      <w:pPr>
        <w:pStyle w:val="Bezodstpw"/>
        <w:ind w:left="-993"/>
        <w:rPr>
          <w:rFonts w:asciiTheme="minorHAnsi" w:hAnsiTheme="minorHAnsi" w:cstheme="minorHAnsi"/>
          <w:b/>
        </w:rPr>
      </w:pPr>
      <w:r w:rsidRPr="007F6BA2">
        <w:rPr>
          <w:rFonts w:asciiTheme="minorHAnsi" w:hAnsiTheme="minorHAnsi" w:cstheme="minorHAnsi"/>
          <w:b/>
        </w:rPr>
        <w:t>T</w:t>
      </w:r>
      <w:r w:rsidR="000F1544" w:rsidRPr="007F6BA2">
        <w:rPr>
          <w:rFonts w:asciiTheme="minorHAnsi" w:hAnsiTheme="minorHAnsi" w:cstheme="minorHAnsi"/>
          <w:b/>
        </w:rPr>
        <w:t>emat</w:t>
      </w:r>
      <w:r w:rsidRPr="007F6BA2">
        <w:rPr>
          <w:rFonts w:asciiTheme="minorHAnsi" w:hAnsiTheme="minorHAnsi" w:cstheme="minorHAnsi"/>
          <w:b/>
        </w:rPr>
        <w:t>y</w:t>
      </w:r>
      <w:r w:rsidR="000F1544" w:rsidRPr="007F6BA2">
        <w:rPr>
          <w:rFonts w:asciiTheme="minorHAnsi" w:hAnsiTheme="minorHAnsi" w:cstheme="minorHAnsi"/>
          <w:b/>
        </w:rPr>
        <w:t xml:space="preserve"> prac </w:t>
      </w:r>
      <w:r w:rsidR="00A17EB5">
        <w:rPr>
          <w:rFonts w:asciiTheme="minorHAnsi" w:hAnsiTheme="minorHAnsi" w:cstheme="minorHAnsi"/>
          <w:b/>
        </w:rPr>
        <w:t>dyplomowych</w:t>
      </w:r>
      <w:r w:rsidR="000F1544" w:rsidRPr="007F6BA2">
        <w:rPr>
          <w:rFonts w:asciiTheme="minorHAnsi" w:hAnsiTheme="minorHAnsi" w:cstheme="minorHAnsi"/>
          <w:b/>
        </w:rPr>
        <w:t xml:space="preserve"> </w:t>
      </w:r>
      <w:r w:rsidR="00B32ED4" w:rsidRPr="007F6BA2">
        <w:rPr>
          <w:rFonts w:asciiTheme="minorHAnsi" w:hAnsiTheme="minorHAnsi" w:cstheme="minorHAnsi"/>
          <w:b/>
        </w:rPr>
        <w:t xml:space="preserve">przewidzianych do realizacji </w:t>
      </w:r>
      <w:r w:rsidR="000F1544" w:rsidRPr="007F6BA2">
        <w:rPr>
          <w:rFonts w:asciiTheme="minorHAnsi" w:hAnsiTheme="minorHAnsi" w:cstheme="minorHAnsi"/>
          <w:b/>
        </w:rPr>
        <w:t>w roku akad. 20</w:t>
      </w:r>
      <w:r w:rsidR="00D6599C" w:rsidRPr="007F6BA2">
        <w:rPr>
          <w:rFonts w:asciiTheme="minorHAnsi" w:hAnsiTheme="minorHAnsi" w:cstheme="minorHAnsi"/>
          <w:b/>
        </w:rPr>
        <w:t>2</w:t>
      </w:r>
      <w:r w:rsidR="00297032">
        <w:rPr>
          <w:rFonts w:asciiTheme="minorHAnsi" w:hAnsiTheme="minorHAnsi" w:cstheme="minorHAnsi"/>
          <w:b/>
        </w:rPr>
        <w:t>6</w:t>
      </w:r>
      <w:r w:rsidR="000F1544" w:rsidRPr="007F6BA2">
        <w:rPr>
          <w:rFonts w:asciiTheme="minorHAnsi" w:hAnsiTheme="minorHAnsi" w:cstheme="minorHAnsi"/>
          <w:b/>
        </w:rPr>
        <w:t>/20</w:t>
      </w:r>
      <w:r w:rsidR="00224E86" w:rsidRPr="007F6BA2">
        <w:rPr>
          <w:rFonts w:asciiTheme="minorHAnsi" w:hAnsiTheme="minorHAnsi" w:cstheme="minorHAnsi"/>
          <w:b/>
        </w:rPr>
        <w:t>2</w:t>
      </w:r>
      <w:r w:rsidR="00297032">
        <w:rPr>
          <w:rFonts w:asciiTheme="minorHAnsi" w:hAnsiTheme="minorHAnsi" w:cstheme="minorHAnsi"/>
          <w:b/>
        </w:rPr>
        <w:t>7</w:t>
      </w:r>
      <w:r w:rsidR="00B32ED4" w:rsidRPr="007F6BA2">
        <w:rPr>
          <w:rFonts w:asciiTheme="minorHAnsi" w:hAnsiTheme="minorHAnsi" w:cstheme="minorHAnsi"/>
          <w:b/>
        </w:rPr>
        <w:t xml:space="preserve"> na k. Analityka Medyczna</w:t>
      </w:r>
    </w:p>
    <w:p w14:paraId="2A00F4DA" w14:textId="77777777" w:rsidR="001F5907" w:rsidRPr="007F6BA2" w:rsidRDefault="00103088" w:rsidP="007F6BA2">
      <w:pPr>
        <w:pStyle w:val="Bezodstpw"/>
        <w:ind w:left="-993"/>
        <w:rPr>
          <w:rFonts w:asciiTheme="minorHAnsi" w:hAnsiTheme="minorHAnsi" w:cstheme="minorHAnsi"/>
          <w:b/>
        </w:rPr>
      </w:pPr>
      <w:r w:rsidRPr="007F6BA2">
        <w:rPr>
          <w:rFonts w:asciiTheme="minorHAnsi" w:hAnsiTheme="minorHAnsi" w:cstheme="minorHAnsi"/>
          <w:b/>
        </w:rPr>
        <w:t xml:space="preserve">Wydział Farmaceutyczny z Oddziałem Medycyny Laboratoryjnej </w:t>
      </w:r>
    </w:p>
    <w:tbl>
      <w:tblPr>
        <w:tblpPr w:leftFromText="141" w:rightFromText="141" w:vertAnchor="text" w:horzAnchor="margin" w:tblpXSpec="center" w:tblpY="40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16"/>
        <w:gridCol w:w="4536"/>
        <w:gridCol w:w="2903"/>
        <w:gridCol w:w="2551"/>
      </w:tblGrid>
      <w:tr w:rsidR="00C003CB" w:rsidRPr="007F6BA2" w14:paraId="7F0A166E" w14:textId="77777777" w:rsidTr="00664E76">
        <w:trPr>
          <w:trHeight w:val="699"/>
        </w:trPr>
        <w:tc>
          <w:tcPr>
            <w:tcW w:w="562" w:type="dxa"/>
            <w:vAlign w:val="center"/>
          </w:tcPr>
          <w:p w14:paraId="01BE2179" w14:textId="77777777" w:rsidR="005D2103" w:rsidRPr="007F6BA2" w:rsidRDefault="005D2103" w:rsidP="007F6BA2">
            <w:pPr>
              <w:pStyle w:val="Bezodstpw"/>
              <w:ind w:left="-142" w:right="-108"/>
              <w:jc w:val="center"/>
              <w:rPr>
                <w:rFonts w:asciiTheme="minorHAnsi" w:hAnsiTheme="minorHAnsi" w:cstheme="minorHAnsi"/>
                <w:b/>
              </w:rPr>
            </w:pPr>
            <w:r w:rsidRPr="007F6BA2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616BD00" w14:textId="77777777" w:rsidR="005D2103" w:rsidRPr="007F6BA2" w:rsidRDefault="005D2103" w:rsidP="007F6BA2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F6BA2">
              <w:rPr>
                <w:rFonts w:asciiTheme="minorHAnsi" w:hAnsiTheme="minorHAnsi" w:cstheme="minorHAnsi"/>
                <w:b/>
              </w:rPr>
              <w:t xml:space="preserve">Temat pracy </w:t>
            </w:r>
            <w:r w:rsidR="00540865">
              <w:rPr>
                <w:rFonts w:asciiTheme="minorHAnsi" w:hAnsiTheme="minorHAnsi" w:cstheme="minorHAnsi"/>
                <w:b/>
              </w:rPr>
              <w:t>dyplomowej</w:t>
            </w:r>
          </w:p>
          <w:p w14:paraId="615DA2FC" w14:textId="77777777" w:rsidR="005D2103" w:rsidRPr="007F6BA2" w:rsidRDefault="005D2103" w:rsidP="007F6BA2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F6BA2">
              <w:rPr>
                <w:rFonts w:asciiTheme="minorHAnsi" w:hAnsiTheme="minorHAnsi" w:cstheme="minorHAnsi"/>
                <w:b/>
              </w:rPr>
              <w:t>(w języku polskim)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42835F" w14:textId="77777777" w:rsidR="005D2103" w:rsidRPr="007F6BA2" w:rsidRDefault="005D2103" w:rsidP="007F6BA2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F6BA2">
              <w:rPr>
                <w:rFonts w:asciiTheme="minorHAnsi" w:hAnsiTheme="minorHAnsi" w:cstheme="minorHAnsi"/>
                <w:b/>
              </w:rPr>
              <w:t>Temat pracy</w:t>
            </w:r>
            <w:r w:rsidR="00540865">
              <w:rPr>
                <w:rFonts w:asciiTheme="minorHAnsi" w:hAnsiTheme="minorHAnsi" w:cstheme="minorHAnsi"/>
                <w:b/>
              </w:rPr>
              <w:t xml:space="preserve"> dyplomowej</w:t>
            </w:r>
          </w:p>
          <w:p w14:paraId="72B6CDF1" w14:textId="77777777" w:rsidR="005D2103" w:rsidRPr="007F6BA2" w:rsidRDefault="005D2103" w:rsidP="007F6BA2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F6BA2">
              <w:rPr>
                <w:rFonts w:asciiTheme="minorHAnsi" w:hAnsiTheme="minorHAnsi" w:cstheme="minorHAnsi"/>
                <w:b/>
              </w:rPr>
              <w:t>(w języku angielskim)</w:t>
            </w:r>
          </w:p>
        </w:tc>
        <w:tc>
          <w:tcPr>
            <w:tcW w:w="2903" w:type="dxa"/>
            <w:vAlign w:val="center"/>
          </w:tcPr>
          <w:p w14:paraId="6A078F1C" w14:textId="77777777" w:rsidR="005D2103" w:rsidRPr="007F6BA2" w:rsidRDefault="005D2103" w:rsidP="007F6BA2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F6BA2">
              <w:rPr>
                <w:rFonts w:asciiTheme="minorHAnsi" w:hAnsiTheme="minorHAnsi" w:cstheme="minorHAnsi"/>
                <w:b/>
              </w:rPr>
              <w:t>Imię i nazwisko kierownika pracy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0A090D" w14:textId="77777777" w:rsidR="005D2103" w:rsidRPr="007F6BA2" w:rsidRDefault="005D2103" w:rsidP="007F6BA2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7F6BA2">
              <w:rPr>
                <w:rFonts w:asciiTheme="minorHAnsi" w:hAnsiTheme="minorHAnsi" w:cstheme="minorHAnsi"/>
                <w:b/>
              </w:rPr>
              <w:t xml:space="preserve">Jednostka organizacyjna </w:t>
            </w:r>
          </w:p>
        </w:tc>
      </w:tr>
      <w:tr w:rsidR="00297032" w:rsidRPr="007F6BA2" w14:paraId="455634A6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410B6A94" w14:textId="77777777" w:rsidR="00297032" w:rsidRPr="007F6BA2" w:rsidRDefault="00297032" w:rsidP="00297032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E0489E7" w14:textId="77777777" w:rsidR="00297032" w:rsidRPr="00E92F5A" w:rsidRDefault="00BF7074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>Ocena potencjalnej zależności między stężeniem pierwiastków o działaniu antyoksydacyjnym we krwi a ryzykiem poronienia samoistnego u kobiet.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2B5077" w14:textId="77777777" w:rsidR="00297032" w:rsidRPr="00E92F5A" w:rsidRDefault="00BF7074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The assessment of the potential correlation between the concentration of antioxidant elements in the blood and the risk of miscarriage in women.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BBAAE48" w14:textId="3F80E2D3" w:rsidR="00297032" w:rsidRPr="007F6BA2" w:rsidRDefault="00BF7074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hab. </w:t>
            </w:r>
            <w:r w:rsidRPr="00BF7074">
              <w:rPr>
                <w:rFonts w:asciiTheme="minorHAnsi" w:hAnsiTheme="minorHAnsi" w:cstheme="minorHAnsi"/>
              </w:rPr>
              <w:t>Wioleta J</w:t>
            </w:r>
            <w:r w:rsidR="00D37717">
              <w:rPr>
                <w:rFonts w:asciiTheme="minorHAnsi" w:hAnsiTheme="minorHAnsi" w:cstheme="minorHAnsi"/>
              </w:rPr>
              <w:t>.</w:t>
            </w:r>
            <w:r w:rsidRPr="00BF7074">
              <w:rPr>
                <w:rFonts w:asciiTheme="minorHAnsi" w:hAnsiTheme="minorHAnsi" w:cstheme="minorHAnsi"/>
              </w:rPr>
              <w:t xml:space="preserve"> Omeljaniuk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3359EC" w14:textId="77777777" w:rsidR="00556A53" w:rsidRDefault="00297032" w:rsidP="00297032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Zakład Analizy </w:t>
            </w:r>
          </w:p>
          <w:p w14:paraId="43BD042E" w14:textId="3945C214" w:rsidR="00297032" w:rsidRPr="007F6BA2" w:rsidRDefault="00297032" w:rsidP="00297032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Bioanalizy Leków</w:t>
            </w:r>
          </w:p>
        </w:tc>
      </w:tr>
      <w:tr w:rsidR="00ED6E48" w:rsidRPr="007F6BA2" w14:paraId="0FD68C7E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172E9947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1BAEB84" w14:textId="5FB57259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>Ocena wpływu histonów modyfikowanych kwasem chlorowym (</w:t>
            </w:r>
            <w:proofErr w:type="spellStart"/>
            <w:r w:rsidRPr="00E92F5A">
              <w:rPr>
                <w:rFonts w:asciiTheme="minorHAnsi" w:hAnsiTheme="minorHAnsi" w:cstheme="minorHAnsi"/>
              </w:rPr>
              <w:t>HOCl</w:t>
            </w:r>
            <w:proofErr w:type="spellEnd"/>
            <w:r w:rsidRPr="00E92F5A">
              <w:rPr>
                <w:rFonts w:asciiTheme="minorHAnsi" w:hAnsiTheme="minorHAnsi" w:cstheme="minorHAnsi"/>
              </w:rPr>
              <w:t>) na proces adhezji płytek krwi.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EA2608" w14:textId="4EF0A543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Evaluation of the effect of chloric acid (</w:t>
            </w:r>
            <w:proofErr w:type="spellStart"/>
            <w:r w:rsidRPr="00E92F5A">
              <w:rPr>
                <w:rFonts w:asciiTheme="minorHAnsi" w:hAnsiTheme="minorHAnsi" w:cstheme="minorHAnsi"/>
                <w:lang w:val="en-US"/>
              </w:rPr>
              <w:t>HOCl</w:t>
            </w:r>
            <w:proofErr w:type="spellEnd"/>
            <w:r w:rsidRPr="00E92F5A">
              <w:rPr>
                <w:rFonts w:asciiTheme="minorHAnsi" w:hAnsiTheme="minorHAnsi" w:cstheme="minorHAnsi"/>
                <w:lang w:val="en-US"/>
              </w:rPr>
              <w:t>)-modified histones on the adhesion of blood platelets.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3C1DD24" w14:textId="6642BD2B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Tomasz Misztal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4D9EEB" w14:textId="16194D3E" w:rsidR="00ED6E48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Zakład Chemii Fizycznej</w:t>
            </w:r>
          </w:p>
        </w:tc>
      </w:tr>
      <w:tr w:rsidR="00ED6E48" w:rsidRPr="007F6BA2" w14:paraId="3160652F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34D87FA3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0A55D17" w14:textId="63B4FC78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>Ocena wpływu histonów modyfikowanych kwasem chlorowym (</w:t>
            </w:r>
            <w:proofErr w:type="spellStart"/>
            <w:r w:rsidRPr="00E92F5A">
              <w:rPr>
                <w:rFonts w:asciiTheme="minorHAnsi" w:hAnsiTheme="minorHAnsi" w:cstheme="minorHAnsi"/>
              </w:rPr>
              <w:t>HOCl</w:t>
            </w:r>
            <w:proofErr w:type="spellEnd"/>
            <w:r w:rsidRPr="00E92F5A">
              <w:rPr>
                <w:rFonts w:asciiTheme="minorHAnsi" w:hAnsiTheme="minorHAnsi" w:cstheme="minorHAnsi"/>
              </w:rPr>
              <w:t>) na proces agregacji płytek krwi.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F12322" w14:textId="31466EBC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Evaluation of the effect of chloric acid (</w:t>
            </w:r>
            <w:proofErr w:type="spellStart"/>
            <w:r w:rsidRPr="00E92F5A">
              <w:rPr>
                <w:rFonts w:asciiTheme="minorHAnsi" w:hAnsiTheme="minorHAnsi" w:cstheme="minorHAnsi"/>
                <w:lang w:val="en-US"/>
              </w:rPr>
              <w:t>HOCl</w:t>
            </w:r>
            <w:proofErr w:type="spellEnd"/>
            <w:r w:rsidRPr="00E92F5A">
              <w:rPr>
                <w:rFonts w:asciiTheme="minorHAnsi" w:hAnsiTheme="minorHAnsi" w:cstheme="minorHAnsi"/>
                <w:lang w:val="en-US"/>
              </w:rPr>
              <w:t>)-modified histones on the aggregation of blood platelets.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7DD98DB" w14:textId="7612EA13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Tomasz Misztal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3DEAAB" w14:textId="4EAADB8E" w:rsidR="00ED6E48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Zakład Chemii Fizycznej</w:t>
            </w:r>
          </w:p>
        </w:tc>
      </w:tr>
      <w:tr w:rsidR="00ED6E48" w:rsidRPr="007F6BA2" w14:paraId="2923B443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5A16855A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D06C043" w14:textId="0BB5ABC8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>Ocena zasobów żelaza u pacjentów z infekcją SARS-CoV-2.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0A99C3" w14:textId="538BDF49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The evaluation of iron resources in patients with SARS-CoV-2 infection.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CB9BC5B" w14:textId="48B79ED1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prof. dr </w:t>
            </w:r>
            <w:r w:rsidR="00556A53">
              <w:rPr>
                <w:rFonts w:asciiTheme="minorHAnsi" w:hAnsiTheme="minorHAnsi" w:cstheme="minorHAnsi"/>
              </w:rPr>
              <w:t>hab.</w:t>
            </w:r>
            <w:r w:rsidRPr="007F6BA2">
              <w:rPr>
                <w:rFonts w:asciiTheme="minorHAnsi" w:hAnsiTheme="minorHAnsi" w:cstheme="minorHAnsi"/>
              </w:rPr>
              <w:t xml:space="preserve"> Lech Chrostek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7BEC44" w14:textId="3BEA6928" w:rsidR="00ED6E48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D6E48" w:rsidRPr="007F6BA2" w14:paraId="5C123622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59C733B9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A1821B0" w14:textId="41966B59" w:rsidR="00ED6E48" w:rsidRPr="00EF779D" w:rsidRDefault="004E048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 s</w:t>
            </w:r>
            <w:r w:rsidR="00ED6E48" w:rsidRPr="00EF779D">
              <w:rPr>
                <w:rFonts w:asciiTheme="minorHAnsi" w:hAnsiTheme="minorHAnsi" w:cstheme="minorHAnsi"/>
              </w:rPr>
              <w:t>tężenia metaloproteinazy macierzy 2 (MMP-2) w surowicy chorych na raka przełyku.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D142D8" w14:textId="58F191AD" w:rsidR="00ED6E48" w:rsidRPr="00EF779D" w:rsidRDefault="004E0483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Assessment of matrix metalloproteinase 2 (MMP-2) concentration in serum of patients with esophageal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5844951" w14:textId="77777777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prof. dr hab.</w:t>
            </w:r>
          </w:p>
          <w:p w14:paraId="68FE0D24" w14:textId="5EFD681D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Marta Łukaszewicz-Zając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4B1284" w14:textId="3A900983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D6E48" w:rsidRPr="007F6BA2" w14:paraId="5CF96199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41B38AA5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FDAC30C" w14:textId="42C9AC6C" w:rsidR="00ED6E48" w:rsidRPr="00EF779D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Analiza stężeń czynnika wzrostu komórek pnia (SCF) w surowicy chorych na raka przełyku.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795470" w14:textId="4DE8902A" w:rsidR="00ED6E48" w:rsidRPr="00EF779D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Analysis of stem cell factor (SCF) concentrations in serum of patients with esophageal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DEF686E" w14:textId="77777777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prof. dr hab.</w:t>
            </w:r>
          </w:p>
          <w:p w14:paraId="4F127C65" w14:textId="1486479D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Marta Łukaszewicz-Zając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3B174B" w14:textId="7E760B0D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D6E48" w:rsidRPr="007F6BA2" w14:paraId="0422B822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6622241D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6D05E34" w14:textId="337E0ECD" w:rsidR="00ED6E48" w:rsidRPr="00EF779D" w:rsidRDefault="00B11687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 s</w:t>
            </w:r>
            <w:r w:rsidR="00ED6E48" w:rsidRPr="00EF779D">
              <w:rPr>
                <w:rFonts w:asciiTheme="minorHAnsi" w:hAnsiTheme="minorHAnsi" w:cstheme="minorHAnsi"/>
              </w:rPr>
              <w:t>tężeni</w:t>
            </w:r>
            <w:r w:rsidRPr="00EF779D">
              <w:rPr>
                <w:rFonts w:asciiTheme="minorHAnsi" w:hAnsiTheme="minorHAnsi" w:cstheme="minorHAnsi"/>
              </w:rPr>
              <w:t>a</w:t>
            </w:r>
            <w:r w:rsidR="00ED6E48" w:rsidRPr="00EF779D">
              <w:rPr>
                <w:rFonts w:asciiTheme="minorHAnsi" w:hAnsiTheme="minorHAnsi" w:cstheme="minorHAnsi"/>
              </w:rPr>
              <w:t xml:space="preserve"> galektyny-1 w surowicy pacjentów z infekcją SARS-CoV-2.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BAB96C" w14:textId="1ED60288" w:rsidR="00ED6E48" w:rsidRPr="00EF779D" w:rsidRDefault="00B11687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Assessment of s</w:t>
            </w:r>
            <w:r w:rsidR="00ED6E48" w:rsidRPr="00EF779D">
              <w:rPr>
                <w:rFonts w:asciiTheme="minorHAnsi" w:hAnsiTheme="minorHAnsi" w:cstheme="minorHAnsi"/>
                <w:lang w:val="en-US"/>
              </w:rPr>
              <w:t>erum concentration of galectin-1 in patients with SARS-CoV-2 infection.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9253BF5" w14:textId="25D1DE2A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  <w:lang w:val="en-US"/>
              </w:rPr>
              <w:t>dr hab. Ewa Gruszewska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79EA69" w14:textId="7F44C4F3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D6E48" w:rsidRPr="007F6BA2" w14:paraId="3662A21E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42FE98BD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C3660D4" w14:textId="0C449A5D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>Ocena parametrów profilu wątrobowego u pacjentów z infekcją SARS-CoV-2.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2D7A83" w14:textId="3EE28D78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Evaluation of liver profile parameters in patients with SARS-CoV-2 infection.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4C1B0BC" w14:textId="145A0A77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F6BA2">
              <w:rPr>
                <w:rFonts w:asciiTheme="minorHAnsi" w:hAnsiTheme="minorHAnsi" w:cstheme="minorHAnsi"/>
                <w:lang w:val="en-US"/>
              </w:rPr>
              <w:t>dr hab. Ewa Gruszewska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A5D82A" w14:textId="5D5030D9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D6E48" w:rsidRPr="007F6BA2" w14:paraId="439C2341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00F23118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652112D" w14:textId="686EE8D2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 xml:space="preserve">Znaczenie diagnostyczne oznaczeń </w:t>
            </w:r>
            <w:proofErr w:type="spellStart"/>
            <w:r w:rsidRPr="00E92F5A">
              <w:rPr>
                <w:rFonts w:asciiTheme="minorHAnsi" w:hAnsiTheme="minorHAnsi" w:cstheme="minorHAnsi"/>
              </w:rPr>
              <w:t>gazderminy</w:t>
            </w:r>
            <w:proofErr w:type="spellEnd"/>
            <w:r w:rsidRPr="00E92F5A">
              <w:rPr>
                <w:rFonts w:asciiTheme="minorHAnsi" w:hAnsiTheme="minorHAnsi" w:cstheme="minorHAnsi"/>
              </w:rPr>
              <w:t xml:space="preserve"> D w raku pęcherza moczowego.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69D2AC" w14:textId="01E6A107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 xml:space="preserve">The diagnostic significance of </w:t>
            </w:r>
            <w:proofErr w:type="spellStart"/>
            <w:r w:rsidRPr="00E92F5A">
              <w:rPr>
                <w:rFonts w:asciiTheme="minorHAnsi" w:hAnsiTheme="minorHAnsi" w:cstheme="minorHAnsi"/>
                <w:lang w:val="en-US"/>
              </w:rPr>
              <w:t>gasdermin</w:t>
            </w:r>
            <w:proofErr w:type="spellEnd"/>
            <w:r w:rsidRPr="00E92F5A">
              <w:rPr>
                <w:rFonts w:asciiTheme="minorHAnsi" w:hAnsiTheme="minorHAnsi" w:cstheme="minorHAnsi"/>
                <w:lang w:val="en-US"/>
              </w:rPr>
              <w:t xml:space="preserve"> D measurements in bladder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7C4084B" w14:textId="07BC29C4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dr hab. Monika </w:t>
            </w:r>
            <w:r w:rsidRPr="007F6BA2">
              <w:rPr>
                <w:rFonts w:asciiTheme="minorHAnsi" w:hAnsiTheme="minorHAnsi" w:cstheme="minorHAnsi"/>
              </w:rPr>
              <w:br/>
              <w:t>Gudowska-Sawczuk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7F102B" w14:textId="589AFBBA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D6E48" w:rsidRPr="007F6BA2" w14:paraId="691DA6D5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58014217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3513F27" w14:textId="4CB7EFE4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 xml:space="preserve">Rola </w:t>
            </w:r>
            <w:proofErr w:type="spellStart"/>
            <w:r w:rsidRPr="00E92F5A">
              <w:rPr>
                <w:rFonts w:asciiTheme="minorHAnsi" w:hAnsiTheme="minorHAnsi" w:cstheme="minorHAnsi"/>
              </w:rPr>
              <w:t>gazderminy</w:t>
            </w:r>
            <w:proofErr w:type="spellEnd"/>
            <w:r w:rsidRPr="00E92F5A">
              <w:rPr>
                <w:rFonts w:asciiTheme="minorHAnsi" w:hAnsiTheme="minorHAnsi" w:cstheme="minorHAnsi"/>
              </w:rPr>
              <w:t xml:space="preserve"> B jako potencjalnego markera diagnostycznego w raku pęcherza moczowego.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F089FF" w14:textId="477AECDF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 xml:space="preserve">The role of </w:t>
            </w:r>
            <w:proofErr w:type="spellStart"/>
            <w:r w:rsidRPr="00E92F5A">
              <w:rPr>
                <w:rFonts w:asciiTheme="minorHAnsi" w:hAnsiTheme="minorHAnsi" w:cstheme="minorHAnsi"/>
                <w:lang w:val="en-US"/>
              </w:rPr>
              <w:t>gasdermin</w:t>
            </w:r>
            <w:proofErr w:type="spellEnd"/>
            <w:r w:rsidRPr="00E92F5A">
              <w:rPr>
                <w:rFonts w:asciiTheme="minorHAnsi" w:hAnsiTheme="minorHAnsi" w:cstheme="minorHAnsi"/>
                <w:lang w:val="en-US"/>
              </w:rPr>
              <w:t xml:space="preserve"> B as a potential diagnostic marker in bladder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CEAB26A" w14:textId="51DE0831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dr hab. Monika </w:t>
            </w:r>
            <w:r w:rsidRPr="007F6BA2">
              <w:rPr>
                <w:rFonts w:asciiTheme="minorHAnsi" w:hAnsiTheme="minorHAnsi" w:cstheme="minorHAnsi"/>
              </w:rPr>
              <w:br/>
              <w:t>Gudowska-Sawczuk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CB3785" w14:textId="4DED3031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D6E48" w:rsidRPr="007F6BA2" w14:paraId="2572BCA4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31961817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626F49B" w14:textId="1F5EB353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>Przydatność diagnostyczna dehydrogenazy alkoholowej (ADH) i dehydrogenazy aldehydowej (ALDH) w marskości wątroby.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F82DEBB" w14:textId="0F1243BB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Diagnostic usefulness of alcohol dehydrogenase (ADH) and aldehyde dehydrogenase (ALDH) in liver cirrhosis.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AA7B8DF" w14:textId="4ABD28D6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Wojciech Jelski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6C3679" w14:textId="55D473A8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D6E48" w:rsidRPr="007F6BA2" w14:paraId="78A6D4FD" w14:textId="77777777" w:rsidTr="00D22B43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14:paraId="3DBB9CA5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1754134" w14:textId="5265CCAC" w:rsidR="00ED6E48" w:rsidRPr="00EF779D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Przydatność diagnostyczna stężenia CCL2 w surowicy pacjentów z rakiem nerki.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534ADE" w14:textId="2669B7C1" w:rsidR="00ED6E48" w:rsidRPr="00EF779D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Diagnostic utility of CCL2 concentration in serum of patients with renal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86C24D5" w14:textId="40BB35B7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Karolina Orywal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CDAE5D" w14:textId="690875B6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D6E48" w:rsidRPr="007F6BA2" w14:paraId="6775BE5A" w14:textId="77777777" w:rsidTr="00D22B43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14:paraId="3345D862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98B05CA" w14:textId="0498A4DB" w:rsidR="00ED6E48" w:rsidRPr="00EF779D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 wpływu hiperleukocytozy na wartość wskaźników czerwonokrwinkowych w badaniu morfologii krwi.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69D63A" w14:textId="10706FB5" w:rsidR="00ED6E48" w:rsidRPr="00EF779D" w:rsidRDefault="00EF2221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Assessment of the influence of hyperleukocytosis on the value of red blood cell indices in blood count examination.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84C1941" w14:textId="6698508D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Joanna Osada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71B692" w14:textId="7C571300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D6E48" w:rsidRPr="007F6BA2" w14:paraId="4CBF4F8A" w14:textId="77777777" w:rsidTr="00D22B43">
        <w:trPr>
          <w:trHeight w:val="190"/>
        </w:trPr>
        <w:tc>
          <w:tcPr>
            <w:tcW w:w="562" w:type="dxa"/>
            <w:shd w:val="clear" w:color="auto" w:fill="auto"/>
            <w:vAlign w:val="center"/>
          </w:tcPr>
          <w:p w14:paraId="2B146F31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lastRenderedPageBreak/>
              <w:t>14.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9FA853D" w14:textId="3380E8C7" w:rsidR="00ED6E48" w:rsidRPr="00EF779D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 xml:space="preserve">Wstępne różnicowanie odczynowej i rozrostowej </w:t>
            </w:r>
            <w:proofErr w:type="spellStart"/>
            <w:r w:rsidRPr="00EF779D">
              <w:rPr>
                <w:rFonts w:asciiTheme="minorHAnsi" w:hAnsiTheme="minorHAnsi" w:cstheme="minorHAnsi"/>
              </w:rPr>
              <w:t>trombocytozy</w:t>
            </w:r>
            <w:proofErr w:type="spellEnd"/>
            <w:r w:rsidRPr="00EF779D">
              <w:rPr>
                <w:rFonts w:asciiTheme="minorHAnsi" w:hAnsiTheme="minorHAnsi" w:cstheme="minorHAnsi"/>
              </w:rPr>
              <w:t xml:space="preserve"> w oparciu o parametry morfologii krwi.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D65838" w14:textId="10D97F39" w:rsidR="00ED6E48" w:rsidRPr="00EF779D" w:rsidRDefault="00EF2221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Initial differentiation of reactive and hyperplastic thrombocytosis based on blood count parameters.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C0314C3" w14:textId="004E2869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Joanna Osada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40746E" w14:textId="5170F406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D6E48" w:rsidRPr="007F6BA2" w14:paraId="37462627" w14:textId="77777777" w:rsidTr="00D22B43">
        <w:trPr>
          <w:trHeight w:val="553"/>
        </w:trPr>
        <w:tc>
          <w:tcPr>
            <w:tcW w:w="562" w:type="dxa"/>
            <w:shd w:val="clear" w:color="auto" w:fill="auto"/>
            <w:vAlign w:val="center"/>
          </w:tcPr>
          <w:p w14:paraId="625B4815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2E93D7F" w14:textId="7602CDC3" w:rsidR="00ED6E48" w:rsidRPr="00EF779D" w:rsidRDefault="001A1D1A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Wartość prognostyczna</w:t>
            </w:r>
            <w:r w:rsidR="00ED6E48" w:rsidRPr="00EF779D">
              <w:rPr>
                <w:rFonts w:asciiTheme="minorHAnsi" w:hAnsiTheme="minorHAnsi" w:cstheme="minorHAnsi"/>
              </w:rPr>
              <w:t xml:space="preserve"> ekspresji CD38 u </w:t>
            </w:r>
            <w:r w:rsidR="00356C51" w:rsidRPr="00EF779D">
              <w:rPr>
                <w:rFonts w:asciiTheme="minorHAnsi" w:hAnsiTheme="minorHAnsi" w:cstheme="minorHAnsi"/>
              </w:rPr>
              <w:t>chorych</w:t>
            </w:r>
            <w:r w:rsidR="00ED6E48" w:rsidRPr="00EF779D">
              <w:rPr>
                <w:rFonts w:asciiTheme="minorHAnsi" w:hAnsiTheme="minorHAnsi" w:cstheme="minorHAnsi"/>
              </w:rPr>
              <w:t xml:space="preserve"> z ostrą białaczk</w:t>
            </w:r>
            <w:r w:rsidRPr="00EF779D">
              <w:rPr>
                <w:rFonts w:asciiTheme="minorHAnsi" w:hAnsiTheme="minorHAnsi" w:cstheme="minorHAnsi"/>
              </w:rPr>
              <w:t>ą</w:t>
            </w:r>
            <w:r w:rsidR="00ED6E48" w:rsidRPr="00EF779D">
              <w:rPr>
                <w:rFonts w:asciiTheme="minorHAnsi" w:hAnsiTheme="minorHAnsi" w:cstheme="minorHAnsi"/>
              </w:rPr>
              <w:t xml:space="preserve"> szpikową.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E9123F" w14:textId="12C897F3" w:rsidR="00ED6E48" w:rsidRPr="00EF779D" w:rsidRDefault="00356C51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Prognostic value of CD38 expression in patients with acute myeloid leukemia.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06DBDF3" w14:textId="1EBC2738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  <w:lang w:val="en-US"/>
              </w:rPr>
              <w:t>dr hab. Małgorzata Rusak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1CDC8E" w14:textId="333959AC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D6E48" w:rsidRPr="007F6BA2" w14:paraId="7AF39ADC" w14:textId="77777777" w:rsidTr="00D22B43">
        <w:trPr>
          <w:trHeight w:val="558"/>
        </w:trPr>
        <w:tc>
          <w:tcPr>
            <w:tcW w:w="562" w:type="dxa"/>
            <w:shd w:val="clear" w:color="auto" w:fill="auto"/>
            <w:vAlign w:val="center"/>
          </w:tcPr>
          <w:p w14:paraId="19327598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FD61060" w14:textId="3A31FC84" w:rsidR="00ED6E48" w:rsidRPr="00EF779D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Przydatność diagnostyczna ekspresji CD81 na komórkach blastycznych w ostrej białaczce szpikowej.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3F09A5" w14:textId="5E7A6B07" w:rsidR="00ED6E48" w:rsidRPr="00EF779D" w:rsidRDefault="006254AD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Diagnostic utility of CD81 expression on blast cells in acute myeloid leukemia.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761BF75" w14:textId="6B81278B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F6BA2">
              <w:rPr>
                <w:rFonts w:asciiTheme="minorHAnsi" w:hAnsiTheme="minorHAnsi" w:cstheme="minorHAnsi"/>
              </w:rPr>
              <w:t>dr hab. Małgorzata Rusak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FAAE0B" w14:textId="54D6F1B0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D6E48" w:rsidRPr="007F6BA2" w14:paraId="2CEB717B" w14:textId="77777777" w:rsidTr="00FE6D9C">
        <w:trPr>
          <w:trHeight w:val="553"/>
        </w:trPr>
        <w:tc>
          <w:tcPr>
            <w:tcW w:w="562" w:type="dxa"/>
            <w:shd w:val="clear" w:color="auto" w:fill="auto"/>
          </w:tcPr>
          <w:p w14:paraId="6E88D2F8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bookmarkStart w:id="0" w:name="_GoBack" w:colFirst="4" w:colLast="4"/>
            <w:r w:rsidRPr="007F6BA2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2126769" w14:textId="3BE6EDD2" w:rsidR="00ED6E48" w:rsidRPr="00EF779D" w:rsidRDefault="00F3361E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 xml:space="preserve">Znaczenie diagnostyczne oceny </w:t>
            </w:r>
            <w:proofErr w:type="spellStart"/>
            <w:r w:rsidR="006254AD" w:rsidRPr="00EF779D">
              <w:rPr>
                <w:rFonts w:asciiTheme="minorHAnsi" w:hAnsiTheme="minorHAnsi" w:cstheme="minorHAnsi"/>
              </w:rPr>
              <w:t>koagulogramu</w:t>
            </w:r>
            <w:proofErr w:type="spellEnd"/>
            <w:r w:rsidR="006254AD" w:rsidRPr="00EF779D">
              <w:rPr>
                <w:rFonts w:asciiTheme="minorHAnsi" w:hAnsiTheme="minorHAnsi" w:cstheme="minorHAnsi"/>
              </w:rPr>
              <w:t xml:space="preserve"> u kobiet z ciążą powikłaną.</w:t>
            </w:r>
          </w:p>
        </w:tc>
        <w:tc>
          <w:tcPr>
            <w:tcW w:w="4536" w:type="dxa"/>
            <w:shd w:val="clear" w:color="auto" w:fill="auto"/>
          </w:tcPr>
          <w:p w14:paraId="6715EF99" w14:textId="44A2C075" w:rsidR="00ED6E48" w:rsidRPr="00EF779D" w:rsidRDefault="006254AD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 xml:space="preserve">Diagnostic significance of </w:t>
            </w:r>
            <w:proofErr w:type="spellStart"/>
            <w:r w:rsidRPr="00EF779D">
              <w:rPr>
                <w:rFonts w:asciiTheme="minorHAnsi" w:hAnsiTheme="minorHAnsi" w:cstheme="minorHAnsi"/>
                <w:lang w:val="en-US"/>
              </w:rPr>
              <w:t>coagulogram</w:t>
            </w:r>
            <w:proofErr w:type="spellEnd"/>
            <w:r w:rsidRPr="00EF779D">
              <w:rPr>
                <w:rFonts w:asciiTheme="minorHAnsi" w:hAnsiTheme="minorHAnsi" w:cstheme="minorHAnsi"/>
                <w:lang w:val="en-US"/>
              </w:rPr>
              <w:t xml:space="preserve"> assessment in women with complicated pregnancies.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F95B339" w14:textId="5502BFE2" w:rsidR="00ED6E48" w:rsidRPr="00376C2D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F6BA2">
              <w:rPr>
                <w:rFonts w:asciiTheme="minorHAnsi" w:hAnsiTheme="minorHAnsi" w:cstheme="minorHAnsi"/>
                <w:lang w:val="en-US"/>
              </w:rPr>
              <w:t>dr n. med. Joanna E. Pawlus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9681A" w14:textId="65881DDC" w:rsidR="00ED6E48" w:rsidRPr="007F6BA2" w:rsidRDefault="00ED6E48" w:rsidP="00FE6D9C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bookmarkEnd w:id="0"/>
      <w:tr w:rsidR="00ED6E48" w:rsidRPr="007F6BA2" w14:paraId="7B2049F6" w14:textId="77777777" w:rsidTr="00D22B43">
        <w:trPr>
          <w:trHeight w:val="553"/>
        </w:trPr>
        <w:tc>
          <w:tcPr>
            <w:tcW w:w="562" w:type="dxa"/>
            <w:shd w:val="clear" w:color="auto" w:fill="auto"/>
            <w:vAlign w:val="center"/>
          </w:tcPr>
          <w:p w14:paraId="5F6D52D3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00F4C03" w14:textId="11277FB3" w:rsidR="00ED6E48" w:rsidRPr="00EF779D" w:rsidRDefault="00857DD6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Wartość predykcyjna parametrów morfologii płytek krwi w ocenie ryzyka powikłań zakrzepowych po inwazyjnych zabiegach kardiologicznych.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E3BD05" w14:textId="3C736DBE" w:rsidR="00ED6E48" w:rsidRPr="00EF779D" w:rsidRDefault="006254AD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Predictive value of platelet morphology parameters in assessing the risk of thrombotic complications after invasive cardiac procedures.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CD74FEB" w14:textId="31EE7C2E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F6BA2">
              <w:rPr>
                <w:rFonts w:asciiTheme="minorHAnsi" w:hAnsiTheme="minorHAnsi" w:cstheme="minorHAnsi"/>
                <w:lang w:val="en-US"/>
              </w:rPr>
              <w:t>dr n. med. Joanna E. Pawlus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21CF74" w14:textId="251EC2D6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D6E48" w:rsidRPr="007F6BA2" w14:paraId="3688E254" w14:textId="77777777" w:rsidTr="00D22B43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20C264BF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  <w:bCs/>
              </w:rPr>
            </w:pPr>
            <w:r w:rsidRPr="007F6BA2">
              <w:rPr>
                <w:rFonts w:asciiTheme="minorHAnsi" w:hAnsiTheme="minorHAnsi" w:cstheme="minorHAnsi"/>
                <w:bCs/>
              </w:rPr>
              <w:t>19.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C9FA8F6" w14:textId="7E9C3498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>Występowani</w:t>
            </w:r>
            <w:r w:rsidR="005D2393" w:rsidRPr="00E92F5A">
              <w:rPr>
                <w:rFonts w:asciiTheme="minorHAnsi" w:hAnsiTheme="minorHAnsi" w:cstheme="minorHAnsi"/>
              </w:rPr>
              <w:t>e</w:t>
            </w:r>
            <w:r w:rsidRPr="00E92F5A">
              <w:rPr>
                <w:rFonts w:asciiTheme="minorHAnsi" w:hAnsiTheme="minorHAnsi" w:cstheme="minorHAnsi"/>
              </w:rPr>
              <w:t xml:space="preserve"> efektu synergistycznego różnych kombinacji antybiotyków wśród szczepów ESBL – dodatnich </w:t>
            </w:r>
            <w:r w:rsidRPr="00E92F5A">
              <w:rPr>
                <w:rFonts w:asciiTheme="minorHAnsi" w:hAnsiTheme="minorHAnsi" w:cstheme="minorHAnsi"/>
                <w:i/>
              </w:rPr>
              <w:t>Escherichia coli</w:t>
            </w:r>
            <w:r w:rsidRPr="00E92F5A">
              <w:rPr>
                <w:rFonts w:asciiTheme="minorHAnsi" w:hAnsiTheme="minorHAnsi" w:cstheme="minorHAnsi"/>
              </w:rPr>
              <w:t xml:space="preserve"> i </w:t>
            </w:r>
            <w:r w:rsidRPr="00E92F5A">
              <w:rPr>
                <w:rFonts w:asciiTheme="minorHAnsi" w:hAnsiTheme="minorHAnsi" w:cstheme="minorHAnsi"/>
                <w:i/>
              </w:rPr>
              <w:t>Klebsiella pneumoniae</w:t>
            </w:r>
            <w:r w:rsidRPr="00E92F5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21BA55" w14:textId="386A13D8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 xml:space="preserve">The occurrence of synergistic effect of different antibiotic combinations among ESBL-positive </w:t>
            </w:r>
            <w:r w:rsidRPr="00E92F5A">
              <w:rPr>
                <w:rFonts w:asciiTheme="minorHAnsi" w:hAnsiTheme="minorHAnsi" w:cstheme="minorHAnsi"/>
                <w:i/>
                <w:lang w:val="en-US"/>
              </w:rPr>
              <w:t>Escherichia coli</w:t>
            </w:r>
            <w:r w:rsidRPr="00E92F5A">
              <w:rPr>
                <w:rFonts w:asciiTheme="minorHAnsi" w:hAnsiTheme="minorHAnsi" w:cstheme="minorHAnsi"/>
                <w:lang w:val="en-US"/>
              </w:rPr>
              <w:t xml:space="preserve"> and </w:t>
            </w:r>
            <w:r w:rsidRPr="00E92F5A">
              <w:rPr>
                <w:rFonts w:asciiTheme="minorHAnsi" w:hAnsiTheme="minorHAnsi" w:cstheme="minorHAnsi"/>
                <w:i/>
                <w:lang w:val="en-US"/>
              </w:rPr>
              <w:t>Klebsiella pneumoniae</w:t>
            </w:r>
            <w:r w:rsidRPr="00E92F5A">
              <w:rPr>
                <w:rFonts w:asciiTheme="minorHAnsi" w:hAnsiTheme="minorHAnsi" w:cstheme="minorHAnsi"/>
                <w:lang w:val="en-US"/>
              </w:rPr>
              <w:t xml:space="preserve"> strain.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CF64E55" w14:textId="58881378" w:rsidR="00ED6E48" w:rsidRPr="00376C2D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EC4F48">
              <w:rPr>
                <w:rFonts w:asciiTheme="minorHAnsi" w:hAnsiTheme="minorHAnsi" w:cstheme="minorHAnsi"/>
              </w:rPr>
              <w:t>dr hab. Paweł T. Sacha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27EBAC" w14:textId="775FBFCD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Zakład Diagnostyki Mikrobiologicznej </w:t>
            </w:r>
            <w:r>
              <w:rPr>
                <w:rFonts w:asciiTheme="minorHAnsi" w:hAnsiTheme="minorHAnsi" w:cstheme="minorHAnsi"/>
              </w:rPr>
              <w:br/>
            </w:r>
            <w:r w:rsidRPr="007F6BA2">
              <w:rPr>
                <w:rFonts w:asciiTheme="minorHAnsi" w:hAnsiTheme="minorHAnsi" w:cstheme="minorHAnsi"/>
              </w:rPr>
              <w:t>i Immunologii Infekcyjnej</w:t>
            </w:r>
          </w:p>
        </w:tc>
      </w:tr>
      <w:tr w:rsidR="00ED6E48" w:rsidRPr="007F6BA2" w14:paraId="0867EB94" w14:textId="77777777" w:rsidTr="00D22B43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3C5F76E0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60385B" w14:textId="2F4E1A2E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 xml:space="preserve">Wpływ subinhibicyjnych stężeń </w:t>
            </w:r>
            <w:proofErr w:type="spellStart"/>
            <w:r w:rsidRPr="00E92F5A">
              <w:rPr>
                <w:rFonts w:asciiTheme="minorHAnsi" w:hAnsiTheme="minorHAnsi" w:cstheme="minorHAnsi"/>
              </w:rPr>
              <w:t>kolistyny</w:t>
            </w:r>
            <w:proofErr w:type="spellEnd"/>
            <w:r w:rsidRPr="00E92F5A">
              <w:rPr>
                <w:rFonts w:asciiTheme="minorHAnsi" w:hAnsiTheme="minorHAnsi" w:cstheme="minorHAnsi"/>
              </w:rPr>
              <w:t xml:space="preserve"> na ekspresję genów </w:t>
            </w:r>
            <w:proofErr w:type="spellStart"/>
            <w:r w:rsidRPr="00E92F5A">
              <w:rPr>
                <w:rFonts w:asciiTheme="minorHAnsi" w:hAnsiTheme="minorHAnsi" w:cstheme="minorHAnsi"/>
              </w:rPr>
              <w:t>eptA</w:t>
            </w:r>
            <w:proofErr w:type="spellEnd"/>
            <w:r w:rsidRPr="00E92F5A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E92F5A">
              <w:rPr>
                <w:rFonts w:asciiTheme="minorHAnsi" w:hAnsiTheme="minorHAnsi" w:cstheme="minorHAnsi"/>
              </w:rPr>
              <w:t>eptB</w:t>
            </w:r>
            <w:proofErr w:type="spellEnd"/>
            <w:r w:rsidRPr="00E92F5A">
              <w:rPr>
                <w:rFonts w:asciiTheme="minorHAnsi" w:hAnsiTheme="minorHAnsi" w:cstheme="minorHAnsi"/>
              </w:rPr>
              <w:t xml:space="preserve"> w populacji szczepów </w:t>
            </w:r>
            <w:r w:rsidRPr="00E92F5A">
              <w:rPr>
                <w:rFonts w:asciiTheme="minorHAnsi" w:hAnsiTheme="minorHAnsi" w:cstheme="minorHAnsi"/>
                <w:i/>
              </w:rPr>
              <w:t xml:space="preserve">Enterobacter cloacae </w:t>
            </w:r>
            <w:proofErr w:type="spellStart"/>
            <w:r w:rsidRPr="00E92F5A">
              <w:rPr>
                <w:rFonts w:asciiTheme="minorHAnsi" w:hAnsiTheme="minorHAnsi" w:cstheme="minorHAnsi"/>
              </w:rPr>
              <w:t>Complex</w:t>
            </w:r>
            <w:proofErr w:type="spellEnd"/>
            <w:r w:rsidRPr="00E92F5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5ED1C0" w14:textId="624F102E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 xml:space="preserve">Influence of subinhibitory colistin concentrations on </w:t>
            </w:r>
            <w:proofErr w:type="spellStart"/>
            <w:r w:rsidRPr="00E92F5A">
              <w:rPr>
                <w:rFonts w:asciiTheme="minorHAnsi" w:hAnsiTheme="minorHAnsi" w:cstheme="minorHAnsi"/>
                <w:lang w:val="en-US"/>
              </w:rPr>
              <w:t>eptA</w:t>
            </w:r>
            <w:proofErr w:type="spellEnd"/>
            <w:r w:rsidRPr="00E92F5A">
              <w:rPr>
                <w:rFonts w:asciiTheme="minorHAnsi" w:hAnsiTheme="minorHAnsi" w:cstheme="minorHAnsi"/>
                <w:lang w:val="en-US"/>
              </w:rPr>
              <w:t xml:space="preserve"> and </w:t>
            </w:r>
            <w:proofErr w:type="spellStart"/>
            <w:r w:rsidRPr="00E92F5A">
              <w:rPr>
                <w:rFonts w:asciiTheme="minorHAnsi" w:hAnsiTheme="minorHAnsi" w:cstheme="minorHAnsi"/>
                <w:lang w:val="en-US"/>
              </w:rPr>
              <w:t>eptB</w:t>
            </w:r>
            <w:proofErr w:type="spellEnd"/>
            <w:r w:rsidRPr="00E92F5A">
              <w:rPr>
                <w:rFonts w:asciiTheme="minorHAnsi" w:hAnsiTheme="minorHAnsi" w:cstheme="minorHAnsi"/>
                <w:lang w:val="en-US"/>
              </w:rPr>
              <w:t xml:space="preserve"> genes expression among drug-susceptible and drug-resistant </w:t>
            </w:r>
            <w:r w:rsidRPr="00E92F5A">
              <w:rPr>
                <w:rFonts w:asciiTheme="minorHAnsi" w:hAnsiTheme="minorHAnsi" w:cstheme="minorHAnsi"/>
                <w:i/>
                <w:lang w:val="en-US"/>
              </w:rPr>
              <w:t>Enterobacter cloacae</w:t>
            </w:r>
            <w:r w:rsidRPr="00E92F5A">
              <w:rPr>
                <w:rFonts w:asciiTheme="minorHAnsi" w:hAnsiTheme="minorHAnsi" w:cstheme="minorHAnsi"/>
                <w:lang w:val="en-US"/>
              </w:rPr>
              <w:t xml:space="preserve"> Complex.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BA192A9" w14:textId="0E2C9AC4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</w:t>
            </w:r>
            <w:r w:rsidRPr="007F6BA2">
              <w:rPr>
                <w:rFonts w:asciiTheme="minorHAnsi" w:hAnsiTheme="minorHAnsi" w:cstheme="minorHAnsi"/>
              </w:rPr>
              <w:t>. Piotr Majewski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84240E" w14:textId="603A13D0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Zakład Diagnostyki Mikrobiologicznej </w:t>
            </w:r>
            <w:r>
              <w:rPr>
                <w:rFonts w:asciiTheme="minorHAnsi" w:hAnsiTheme="minorHAnsi" w:cstheme="minorHAnsi"/>
              </w:rPr>
              <w:br/>
            </w:r>
            <w:r w:rsidRPr="007F6BA2">
              <w:rPr>
                <w:rFonts w:asciiTheme="minorHAnsi" w:hAnsiTheme="minorHAnsi" w:cstheme="minorHAnsi"/>
              </w:rPr>
              <w:t>i Immunologii Infekcyjnej</w:t>
            </w:r>
          </w:p>
        </w:tc>
      </w:tr>
      <w:tr w:rsidR="00ED6E48" w:rsidRPr="007F6BA2" w14:paraId="7C274D16" w14:textId="77777777" w:rsidTr="00D22B43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14:paraId="15C552FA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E0CFBDD" w14:textId="2F16FEC3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 xml:space="preserve">Wpływ subinhibicyjnych stężeń </w:t>
            </w:r>
            <w:proofErr w:type="spellStart"/>
            <w:r w:rsidRPr="00E92F5A">
              <w:rPr>
                <w:rFonts w:asciiTheme="minorHAnsi" w:hAnsiTheme="minorHAnsi" w:cstheme="minorHAnsi"/>
              </w:rPr>
              <w:t>kolistyny</w:t>
            </w:r>
            <w:proofErr w:type="spellEnd"/>
            <w:r w:rsidRPr="00E92F5A">
              <w:rPr>
                <w:rFonts w:asciiTheme="minorHAnsi" w:hAnsiTheme="minorHAnsi" w:cstheme="minorHAnsi"/>
              </w:rPr>
              <w:t xml:space="preserve"> na ekspresję genów </w:t>
            </w:r>
            <w:proofErr w:type="spellStart"/>
            <w:r w:rsidRPr="00E92F5A">
              <w:rPr>
                <w:rFonts w:asciiTheme="minorHAnsi" w:hAnsiTheme="minorHAnsi" w:cstheme="minorHAnsi"/>
              </w:rPr>
              <w:t>acrAB-tolC</w:t>
            </w:r>
            <w:proofErr w:type="spellEnd"/>
            <w:r w:rsidRPr="00E92F5A">
              <w:rPr>
                <w:rFonts w:asciiTheme="minorHAnsi" w:hAnsiTheme="minorHAnsi" w:cstheme="minorHAnsi"/>
              </w:rPr>
              <w:t xml:space="preserve"> w populacji szczepów </w:t>
            </w:r>
            <w:r w:rsidRPr="00E92F5A">
              <w:rPr>
                <w:rFonts w:asciiTheme="minorHAnsi" w:hAnsiTheme="minorHAnsi" w:cstheme="minorHAnsi"/>
                <w:i/>
              </w:rPr>
              <w:t>Enterobacter cloacae</w:t>
            </w:r>
            <w:r w:rsidRPr="00E92F5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92F5A">
              <w:rPr>
                <w:rFonts w:asciiTheme="minorHAnsi" w:hAnsiTheme="minorHAnsi" w:cstheme="minorHAnsi"/>
              </w:rPr>
              <w:t>Complex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63272C38" w14:textId="20383D68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 xml:space="preserve">Influence of subinhibitory colistin concentrations on </w:t>
            </w:r>
            <w:proofErr w:type="spellStart"/>
            <w:r w:rsidRPr="00E92F5A">
              <w:rPr>
                <w:rFonts w:asciiTheme="minorHAnsi" w:hAnsiTheme="minorHAnsi" w:cstheme="minorHAnsi"/>
                <w:lang w:val="en-US"/>
              </w:rPr>
              <w:t>acrAB-tolC</w:t>
            </w:r>
            <w:proofErr w:type="spellEnd"/>
            <w:r w:rsidRPr="00E92F5A">
              <w:rPr>
                <w:rFonts w:asciiTheme="minorHAnsi" w:hAnsiTheme="minorHAnsi" w:cstheme="minorHAnsi"/>
                <w:lang w:val="en-US"/>
              </w:rPr>
              <w:t xml:space="preserve"> genes expression among drug-susceptible and drug-resistant </w:t>
            </w:r>
            <w:r w:rsidRPr="00E92F5A">
              <w:rPr>
                <w:rFonts w:asciiTheme="minorHAnsi" w:hAnsiTheme="minorHAnsi" w:cstheme="minorHAnsi"/>
                <w:i/>
                <w:lang w:val="en-US"/>
              </w:rPr>
              <w:t>Enterobacter cloacae</w:t>
            </w:r>
            <w:r w:rsidRPr="00E92F5A">
              <w:rPr>
                <w:rFonts w:asciiTheme="minorHAnsi" w:hAnsiTheme="minorHAnsi" w:cstheme="minorHAnsi"/>
                <w:lang w:val="en-US"/>
              </w:rPr>
              <w:t xml:space="preserve"> Complex.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0D83F80" w14:textId="28988BF6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dr </w:t>
            </w:r>
            <w:r>
              <w:rPr>
                <w:rFonts w:asciiTheme="minorHAnsi" w:hAnsiTheme="minorHAnsi" w:cstheme="minorHAnsi"/>
              </w:rPr>
              <w:t>hab.</w:t>
            </w:r>
            <w:r w:rsidRPr="007F6BA2">
              <w:rPr>
                <w:rFonts w:asciiTheme="minorHAnsi" w:hAnsiTheme="minorHAnsi" w:cstheme="minorHAnsi"/>
              </w:rPr>
              <w:t xml:space="preserve"> Piotr Majewski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090591" w14:textId="7F3E1349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Zakład Diagnostyki Mikrobiologicznej </w:t>
            </w:r>
            <w:r>
              <w:rPr>
                <w:rFonts w:asciiTheme="minorHAnsi" w:hAnsiTheme="minorHAnsi" w:cstheme="minorHAnsi"/>
              </w:rPr>
              <w:br/>
            </w:r>
            <w:r w:rsidRPr="007F6BA2">
              <w:rPr>
                <w:rFonts w:asciiTheme="minorHAnsi" w:hAnsiTheme="minorHAnsi" w:cstheme="minorHAnsi"/>
              </w:rPr>
              <w:t>i Immunologii Infekcyjnej</w:t>
            </w:r>
          </w:p>
        </w:tc>
      </w:tr>
      <w:tr w:rsidR="00ED6E48" w:rsidRPr="007F6BA2" w14:paraId="7F4E7FC8" w14:textId="77777777" w:rsidTr="00D22B43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14:paraId="0AC534CA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A86DD28" w14:textId="0B76DD32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>Wpływ przewlekłej choroby nerek na osoczowe stężenie rozpuszczalnej formy cząsteczki adhezji międzykomórkowej-1 (sICAM-1).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DF3514" w14:textId="6A107C70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Effect of chronic kidney disease on plasma concentration of soluble form of intercellular adhesion molecule-1 (sICAM-1).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804092C" w14:textId="1582B426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prof. dr hab.</w:t>
            </w:r>
            <w:r>
              <w:rPr>
                <w:rFonts w:asciiTheme="minorHAnsi" w:hAnsiTheme="minorHAnsi" w:cstheme="minorHAnsi"/>
              </w:rPr>
              <w:t xml:space="preserve"> Krystyna Pawlak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E0ACB6" w14:textId="5245D904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Zakład Farmakoterapii Monitorowanej  </w:t>
            </w:r>
          </w:p>
        </w:tc>
      </w:tr>
      <w:tr w:rsidR="00ED6E48" w:rsidRPr="007F6BA2" w14:paraId="1E0F3DB1" w14:textId="77777777" w:rsidTr="00D22B43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14:paraId="0189084E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1105A80" w14:textId="5CA345AB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>Porównanie inwazyjnej i nieinwazyjnej oceny parametrów hemodynamicznych w zależnym od wyjściowej masy ciała rozwoju nadciśnienia płucnego indukowanego monokrotaliną u szczurów.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CA2E3" w14:textId="7EB49B71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Comparison of invasive and non-invasive hemodynamic measurements in the initial body weight-dependent development of monocrotaline-induced pulmonary hypertension in rats.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1BC3496" w14:textId="29601548" w:rsidR="00ED6E48" w:rsidRPr="00376C2D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376C2D">
              <w:rPr>
                <w:rFonts w:asciiTheme="minorHAnsi" w:hAnsiTheme="minorHAnsi" w:cstheme="minorHAnsi"/>
              </w:rPr>
              <w:t>prof. dr hab.</w:t>
            </w:r>
          </w:p>
          <w:p w14:paraId="41B1C141" w14:textId="5C3A461E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376C2D">
              <w:rPr>
                <w:rFonts w:asciiTheme="minorHAnsi" w:hAnsiTheme="minorHAnsi" w:cstheme="minorHAnsi"/>
              </w:rPr>
              <w:t>Barbara Malinowska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4FC396" w14:textId="42A0CED4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Zakład Fizjologii i Patofizjologii Doświadczalnej</w:t>
            </w:r>
          </w:p>
        </w:tc>
      </w:tr>
      <w:tr w:rsidR="00ED6E48" w:rsidRPr="007F6BA2" w14:paraId="78883963" w14:textId="77777777" w:rsidTr="00D22B43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14:paraId="49BE6DDE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989AAD4" w14:textId="2E2B845E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 xml:space="preserve">Zaburzenia struktury płuc w doświadczalnym modelu astmy – badania morfologiczne.          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6B3DF1" w14:textId="5681CC75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Lung structure abnormalities in an experimental asthma model – morphological studies.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A33FF7F" w14:textId="4C8D9B31" w:rsidR="00ED6E48" w:rsidRPr="00376C2D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prof. dr hab. Irena Kasacka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DD86C7" w14:textId="6F8775D9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Zakład Histologii </w:t>
            </w:r>
            <w:r>
              <w:rPr>
                <w:rFonts w:asciiTheme="minorHAnsi" w:hAnsiTheme="minorHAnsi" w:cstheme="minorHAnsi"/>
              </w:rPr>
              <w:br/>
            </w:r>
            <w:r w:rsidRPr="007F6BA2">
              <w:rPr>
                <w:rFonts w:asciiTheme="minorHAnsi" w:hAnsiTheme="minorHAnsi" w:cstheme="minorHAnsi"/>
              </w:rPr>
              <w:t>i Cytofizjologii</w:t>
            </w:r>
          </w:p>
        </w:tc>
      </w:tr>
      <w:tr w:rsidR="00ED6E48" w:rsidRPr="007F6BA2" w14:paraId="12412950" w14:textId="77777777" w:rsidTr="00D22B43">
        <w:trPr>
          <w:trHeight w:val="404"/>
        </w:trPr>
        <w:tc>
          <w:tcPr>
            <w:tcW w:w="562" w:type="dxa"/>
            <w:shd w:val="clear" w:color="auto" w:fill="auto"/>
            <w:vAlign w:val="center"/>
          </w:tcPr>
          <w:p w14:paraId="1D0E748B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E99A96C" w14:textId="3AC0F7E0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 xml:space="preserve">Ocena odczynów zapalnych i morfologii nabłonka w raku jelita grubego. 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058586" w14:textId="17F21189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Assessment of inflammatory reactions and epithelial morphology in colorectal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6E05819" w14:textId="3C978159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prof. dr hab. Irena Kasacka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A078A4" w14:textId="1B49FF3D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Zakład Histologii </w:t>
            </w:r>
            <w:r>
              <w:rPr>
                <w:rFonts w:asciiTheme="minorHAnsi" w:hAnsiTheme="minorHAnsi" w:cstheme="minorHAnsi"/>
              </w:rPr>
              <w:br/>
            </w:r>
            <w:r w:rsidRPr="007F6BA2">
              <w:rPr>
                <w:rFonts w:asciiTheme="minorHAnsi" w:hAnsiTheme="minorHAnsi" w:cstheme="minorHAnsi"/>
              </w:rPr>
              <w:t>i Cytofizjologii</w:t>
            </w:r>
          </w:p>
        </w:tc>
      </w:tr>
      <w:tr w:rsidR="00ED6E48" w:rsidRPr="007F6BA2" w14:paraId="28FE09AF" w14:textId="77777777" w:rsidTr="00D22B43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14:paraId="68DA8D98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376EE84" w14:textId="00D17AB7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 xml:space="preserve">Ekspresja kinazy p38 MAPK w brodawkowatym raku </w:t>
            </w:r>
            <w:proofErr w:type="spellStart"/>
            <w:r w:rsidRPr="00E92F5A">
              <w:rPr>
                <w:rFonts w:asciiTheme="minorHAnsi" w:hAnsiTheme="minorHAnsi" w:cstheme="minorHAnsi"/>
              </w:rPr>
              <w:t>urotelialnym</w:t>
            </w:r>
            <w:proofErr w:type="spellEnd"/>
            <w:r w:rsidRPr="00E92F5A">
              <w:rPr>
                <w:rFonts w:asciiTheme="minorHAnsi" w:hAnsiTheme="minorHAnsi" w:cstheme="minorHAnsi"/>
              </w:rPr>
              <w:t xml:space="preserve"> o różnym stopniu złośliwości.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A8FFD1" w14:textId="7F5D70C1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rFonts w:asciiTheme="minorHAnsi" w:hAnsiTheme="minorHAnsi" w:cstheme="minorHAnsi"/>
                <w:lang w:val="en-US"/>
              </w:rPr>
              <w:t>Expression of p38 MAPK in low- and high-grade papillary urothelial carcinoma.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26AC1CE" w14:textId="3EBB97BF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n. med. Natalia Domian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99BD3F" w14:textId="3DB9548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Zakład Histologii </w:t>
            </w:r>
            <w:r>
              <w:rPr>
                <w:rFonts w:asciiTheme="minorHAnsi" w:hAnsiTheme="minorHAnsi" w:cstheme="minorHAnsi"/>
              </w:rPr>
              <w:br/>
            </w:r>
            <w:r w:rsidRPr="007F6BA2">
              <w:rPr>
                <w:rFonts w:asciiTheme="minorHAnsi" w:hAnsiTheme="minorHAnsi" w:cstheme="minorHAnsi"/>
              </w:rPr>
              <w:t>i Cytofizjologii</w:t>
            </w:r>
          </w:p>
        </w:tc>
      </w:tr>
      <w:tr w:rsidR="00ED6E48" w:rsidRPr="007F6BA2" w14:paraId="0BAB1EF2" w14:textId="77777777" w:rsidTr="00D22B43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14:paraId="34C6495B" w14:textId="77777777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lastRenderedPageBreak/>
              <w:t>27.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5F8E62D" w14:textId="09EC863A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t xml:space="preserve">Porównanie ekspresji wybranych elementów szlaku </w:t>
            </w:r>
            <w:proofErr w:type="spellStart"/>
            <w:r w:rsidRPr="00E92F5A">
              <w:t>Wnt</w:t>
            </w:r>
            <w:proofErr w:type="spellEnd"/>
            <w:r w:rsidRPr="00E92F5A">
              <w:t xml:space="preserve"> w raku prostaty i łagodnym rozroście gruczołu krokowego.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A31614" w14:textId="51E627FA" w:rsidR="00ED6E48" w:rsidRPr="00E92F5A" w:rsidRDefault="00ED6E4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92F5A">
              <w:rPr>
                <w:lang w:val="en-US"/>
              </w:rPr>
              <w:t>Comparison of the expression of selected components of the WNT signaling pathway in prostate cancer and benign prostatic hyperplasia.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598718C" w14:textId="77777777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n. farm.</w:t>
            </w:r>
          </w:p>
          <w:p w14:paraId="1392CCEB" w14:textId="4448C587" w:rsidR="00ED6E48" w:rsidRPr="007F6BA2" w:rsidRDefault="00ED6E48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Magdalena Smereczańska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CC0A13" w14:textId="36CE9254" w:rsidR="00ED6E48" w:rsidRPr="007F6BA2" w:rsidRDefault="00ED6E48" w:rsidP="00ED6E48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 xml:space="preserve">Zakład Histologii </w:t>
            </w:r>
            <w:r>
              <w:rPr>
                <w:rFonts w:asciiTheme="minorHAnsi" w:hAnsiTheme="minorHAnsi" w:cstheme="minorHAnsi"/>
              </w:rPr>
              <w:br/>
            </w:r>
            <w:r w:rsidRPr="007F6BA2">
              <w:rPr>
                <w:rFonts w:asciiTheme="minorHAnsi" w:hAnsiTheme="minorHAnsi" w:cstheme="minorHAnsi"/>
              </w:rPr>
              <w:t>i Cytofizjologii</w:t>
            </w:r>
          </w:p>
        </w:tc>
      </w:tr>
      <w:tr w:rsidR="005D2393" w:rsidRPr="007F6BA2" w14:paraId="3D07D95D" w14:textId="77777777" w:rsidTr="00D22B43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26F7DB39" w14:textId="45B79024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DA1EDB4" w14:textId="4C1C152B" w:rsidR="005D2393" w:rsidRPr="00E92F5A" w:rsidRDefault="000F7093" w:rsidP="00E92F5A">
            <w:pPr>
              <w:pStyle w:val="Bezodstpw"/>
              <w:jc w:val="both"/>
            </w:pPr>
            <w:r w:rsidRPr="00E92F5A">
              <w:t>Stężenie wybranych fenoli u pacjentów z chorobą Hashimoto – potencjalne biomarkery narażenia środowiskowego.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28DD9F" w14:textId="59CDC87E" w:rsidR="005D2393" w:rsidRPr="00E92F5A" w:rsidRDefault="000F7093" w:rsidP="00E92F5A">
            <w:pPr>
              <w:pStyle w:val="Bezodstpw"/>
              <w:jc w:val="both"/>
              <w:rPr>
                <w:lang w:val="en-US"/>
              </w:rPr>
            </w:pPr>
            <w:r w:rsidRPr="00E92F5A">
              <w:rPr>
                <w:lang w:val="en-US"/>
              </w:rPr>
              <w:t>Concentration of selected phenols in patients with Hashimoto’s disease – potential biomarkers of environmental exposure.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BB163C6" w14:textId="77777777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Wioletta</w:t>
            </w:r>
          </w:p>
          <w:p w14:paraId="72CADE52" w14:textId="7F4D7473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Ratajczak-Wrona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BFED84" w14:textId="188F2365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Immunologii</w:t>
            </w:r>
          </w:p>
        </w:tc>
      </w:tr>
      <w:tr w:rsidR="005D2393" w:rsidRPr="007F6BA2" w14:paraId="04FBF1BE" w14:textId="77777777" w:rsidTr="00D22B43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30E15867" w14:textId="2E218AA6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0092C93" w14:textId="473A5898" w:rsidR="005D2393" w:rsidRPr="00E92F5A" w:rsidRDefault="000F7093" w:rsidP="00E92F5A">
            <w:pPr>
              <w:pStyle w:val="Bezodstpw"/>
              <w:jc w:val="both"/>
            </w:pPr>
            <w:r w:rsidRPr="00E92F5A">
              <w:t xml:space="preserve">Stężenie wybranych </w:t>
            </w:r>
            <w:proofErr w:type="spellStart"/>
            <w:r w:rsidRPr="00E92F5A">
              <w:t>parabenów</w:t>
            </w:r>
            <w:proofErr w:type="spellEnd"/>
            <w:r w:rsidRPr="00E92F5A">
              <w:t xml:space="preserve"> u pacjentów z chorobą Hashimoto – potencjalne biomarkery narażenia środowiskowego.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FFF659" w14:textId="4C436944" w:rsidR="005D2393" w:rsidRPr="00E92F5A" w:rsidRDefault="000F7093" w:rsidP="00E92F5A">
            <w:pPr>
              <w:pStyle w:val="Bezodstpw"/>
              <w:jc w:val="both"/>
              <w:rPr>
                <w:lang w:val="en-US"/>
              </w:rPr>
            </w:pPr>
            <w:r w:rsidRPr="00E92F5A">
              <w:rPr>
                <w:lang w:val="en-US"/>
              </w:rPr>
              <w:t>Concentration of selected parabens in patients with Hashimoto’s disease – potential biomarkers of environmental exposure.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9795198" w14:textId="77777777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Wioletta</w:t>
            </w:r>
          </w:p>
          <w:p w14:paraId="189A59E0" w14:textId="1E3C0AC3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Ratajczak-Wrona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7699EC" w14:textId="464D8B85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Immunologii</w:t>
            </w:r>
          </w:p>
        </w:tc>
      </w:tr>
      <w:tr w:rsidR="005D2393" w:rsidRPr="007F6BA2" w14:paraId="7C49C739" w14:textId="77777777" w:rsidTr="00D22B43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3ECEEB8E" w14:textId="57D0C66A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Style w:val="hps"/>
                <w:rFonts w:asciiTheme="minorHAnsi" w:hAnsiTheme="minorHAnsi" w:cstheme="minorHAnsi"/>
              </w:rPr>
              <w:t>30.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32F758E" w14:textId="5DE803B2" w:rsidR="005D2393" w:rsidRPr="00E92F5A" w:rsidRDefault="003D540F" w:rsidP="00E92F5A">
            <w:pPr>
              <w:pStyle w:val="Bezodstpw"/>
              <w:jc w:val="both"/>
            </w:pPr>
            <w:r w:rsidRPr="00E92F5A">
              <w:t>Ocena potencjału proapoptotycznego interferonu lambda-1 (IFN-λ1) wobec komórek raka języka linii Cal-27.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BD7E02" w14:textId="18B80FC8" w:rsidR="005D2393" w:rsidRPr="00E92F5A" w:rsidRDefault="003D540F" w:rsidP="00E92F5A">
            <w:pPr>
              <w:pStyle w:val="Bezodstpw"/>
              <w:jc w:val="both"/>
              <w:rPr>
                <w:lang w:val="en-US"/>
              </w:rPr>
            </w:pPr>
            <w:r w:rsidRPr="00E92F5A">
              <w:rPr>
                <w:lang w:val="en-US"/>
              </w:rPr>
              <w:t>Evaluation of the proapoptotic potential of interferon lambda-1 (IFN-</w:t>
            </w:r>
            <w:r w:rsidRPr="00E92F5A">
              <w:t>λ</w:t>
            </w:r>
            <w:r w:rsidRPr="00E92F5A">
              <w:rPr>
                <w:lang w:val="en-US"/>
              </w:rPr>
              <w:t>1) against Cal-27 tongue cancer cell line.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0498698" w14:textId="5E498FE2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n. med. Agnieszka Iwaniuk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BD4D42" w14:textId="29AEEDC1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Immunologii</w:t>
            </w:r>
          </w:p>
        </w:tc>
      </w:tr>
      <w:tr w:rsidR="005D2393" w:rsidRPr="007F6BA2" w14:paraId="2BB5DC9E" w14:textId="77777777" w:rsidTr="00D22B43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14:paraId="356CC547" w14:textId="7F58AE9D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8D8FA1A" w14:textId="4D12F947" w:rsidR="005D2393" w:rsidRPr="00EF779D" w:rsidRDefault="003D540F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 potencjału proapoptotycznego interferonu lambda-1 (IFN-λ1) wobec komórek raka płaskonabłonkowego gardła linii FaDu.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FF91F6" w14:textId="1C5FE42E" w:rsidR="005D2393" w:rsidRPr="00EF779D" w:rsidRDefault="004A574F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Evaluation of the proapoptotic potential of interferon lambda-1 (IFN-</w:t>
            </w:r>
            <w:r w:rsidRPr="00EF779D">
              <w:rPr>
                <w:rFonts w:asciiTheme="minorHAnsi" w:hAnsiTheme="minorHAnsi" w:cstheme="minorHAnsi"/>
              </w:rPr>
              <w:t>λ</w:t>
            </w:r>
            <w:r w:rsidRPr="00EF779D">
              <w:rPr>
                <w:rFonts w:asciiTheme="minorHAnsi" w:hAnsiTheme="minorHAnsi" w:cstheme="minorHAnsi"/>
                <w:lang w:val="en-US"/>
              </w:rPr>
              <w:t>1) against squamous cell carcinoma of the throat FaDu cell line.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5B13D35" w14:textId="32AA746F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n. med. Agnieszka Iwaniuk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85EBDB" w14:textId="1D3CE60B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Immunologii</w:t>
            </w:r>
          </w:p>
        </w:tc>
      </w:tr>
      <w:tr w:rsidR="005D2393" w:rsidRPr="007F6BA2" w14:paraId="0CEC7880" w14:textId="77777777" w:rsidTr="00D22B43">
        <w:trPr>
          <w:trHeight w:val="398"/>
        </w:trPr>
        <w:tc>
          <w:tcPr>
            <w:tcW w:w="562" w:type="dxa"/>
            <w:shd w:val="clear" w:color="auto" w:fill="auto"/>
            <w:vAlign w:val="center"/>
          </w:tcPr>
          <w:p w14:paraId="7ADD6BBE" w14:textId="082FC2A3" w:rsidR="005D2393" w:rsidRPr="007F6BA2" w:rsidRDefault="005D2393" w:rsidP="005D2393">
            <w:pPr>
              <w:pStyle w:val="Bezodstpw"/>
              <w:jc w:val="center"/>
              <w:rPr>
                <w:rStyle w:val="hps"/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B7B49C4" w14:textId="7BCE7DBE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Często</w:t>
            </w:r>
            <w:r w:rsidR="006254AD" w:rsidRPr="00EF779D">
              <w:rPr>
                <w:rFonts w:asciiTheme="minorHAnsi" w:hAnsiTheme="minorHAnsi" w:cstheme="minorHAnsi"/>
              </w:rPr>
              <w:t>ść</w:t>
            </w:r>
            <w:r w:rsidRPr="00EF779D">
              <w:rPr>
                <w:rFonts w:asciiTheme="minorHAnsi" w:hAnsiTheme="minorHAnsi" w:cstheme="minorHAnsi"/>
              </w:rPr>
              <w:t xml:space="preserve"> występowani</w:t>
            </w:r>
            <w:r w:rsidR="006254AD" w:rsidRPr="00EF779D">
              <w:rPr>
                <w:rFonts w:asciiTheme="minorHAnsi" w:hAnsiTheme="minorHAnsi" w:cstheme="minorHAnsi"/>
              </w:rPr>
              <w:t>a</w:t>
            </w:r>
            <w:r w:rsidRPr="00EF779D">
              <w:rPr>
                <w:rFonts w:asciiTheme="minorHAnsi" w:hAnsiTheme="minorHAnsi" w:cstheme="minorHAnsi"/>
              </w:rPr>
              <w:t xml:space="preserve"> zakażenia wirusami HBV i/lub HCV u chorych hospitalizowanych w Uniwersyteckim Szpitalu Klinicznym w Białymstoku.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C9B3DA" w14:textId="7A74CDDC" w:rsidR="005D2393" w:rsidRPr="00EF779D" w:rsidRDefault="00581D8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The incidence of HBV and/or HCV infection in patients hospitalized at the University Clinical Hospital in Białystok.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C55A162" w14:textId="445200DF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>prof. dr hab. Joanna Matowicka-Karna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1CEE3D" w14:textId="42C7C42C" w:rsidR="00581D88" w:rsidRPr="00581D88" w:rsidRDefault="00581D88" w:rsidP="005D2393">
            <w:pPr>
              <w:pStyle w:val="Bezodstpw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81D88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2A076584" w14:textId="77777777" w:rsidTr="00D22B43">
        <w:trPr>
          <w:trHeight w:val="132"/>
        </w:trPr>
        <w:tc>
          <w:tcPr>
            <w:tcW w:w="562" w:type="dxa"/>
            <w:shd w:val="clear" w:color="auto" w:fill="auto"/>
          </w:tcPr>
          <w:p w14:paraId="66D76DE9" w14:textId="2B4A9599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1A07250" w14:textId="631827AE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 xml:space="preserve">Porównanie oceny cytologicznej osadu moczu i </w:t>
            </w:r>
            <w:proofErr w:type="spellStart"/>
            <w:r w:rsidRPr="00EF779D">
              <w:rPr>
                <w:rFonts w:asciiTheme="minorHAnsi" w:hAnsiTheme="minorHAnsi" w:cstheme="minorHAnsi"/>
              </w:rPr>
              <w:t>cytometrycznego</w:t>
            </w:r>
            <w:proofErr w:type="spellEnd"/>
            <w:r w:rsidRPr="00EF779D">
              <w:rPr>
                <w:rFonts w:asciiTheme="minorHAnsi" w:hAnsiTheme="minorHAnsi" w:cstheme="minorHAnsi"/>
              </w:rPr>
              <w:t xml:space="preserve"> badania ogólnego moczu u chorych z zakażeniem układu moczowego</w:t>
            </w:r>
            <w:r w:rsidR="00EF779D" w:rsidRPr="00EF779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4E4BC4" w14:textId="414A7855" w:rsidR="005D2393" w:rsidRPr="00EF779D" w:rsidRDefault="00581D8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Comparison of cytological evaluation of urine sediment and cytometric examination of general urinalysis in patients with urinary tract infection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DBD7CD6" w14:textId="098CD8D1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>prof. dr hab. Joanna Matowicka-Karna</w:t>
            </w:r>
          </w:p>
        </w:tc>
        <w:tc>
          <w:tcPr>
            <w:tcW w:w="2551" w:type="dxa"/>
            <w:shd w:val="clear" w:color="auto" w:fill="auto"/>
          </w:tcPr>
          <w:p w14:paraId="496B0764" w14:textId="301E87A9" w:rsidR="00581D88" w:rsidRPr="00581D88" w:rsidRDefault="00581D88" w:rsidP="005D2393">
            <w:pPr>
              <w:pStyle w:val="Bezodstpw"/>
              <w:jc w:val="center"/>
              <w:rPr>
                <w:rFonts w:asciiTheme="minorHAnsi" w:hAnsiTheme="minorHAnsi" w:cstheme="minorHAnsi"/>
                <w:strike/>
                <w:color w:val="FF0000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6AD54E9B" w14:textId="77777777" w:rsidTr="00D22B43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78CE38CA" w14:textId="6759D2C4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A65944C" w14:textId="25F12993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Wybrane wskaźniki stanu zapalnego u pacjentów z COVID-19.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F6E546" w14:textId="06D9D7AE" w:rsidR="005D2393" w:rsidRPr="00EF779D" w:rsidRDefault="00581D88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Selected inflammatory markers in COVID-19 patients.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BC69B14" w14:textId="0E42272B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>prof. dr hab. Violetta J. Dymicka-Piekarska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381046" w14:textId="1AE5520C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1D93D672" w14:textId="77777777" w:rsidTr="00D22B43">
        <w:trPr>
          <w:trHeight w:val="125"/>
        </w:trPr>
        <w:tc>
          <w:tcPr>
            <w:tcW w:w="562" w:type="dxa"/>
            <w:shd w:val="clear" w:color="auto" w:fill="auto"/>
          </w:tcPr>
          <w:p w14:paraId="14356FD8" w14:textId="7BF78E47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1107BB9" w14:textId="0839DAB0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t xml:space="preserve">D-dimery </w:t>
            </w:r>
            <w:r w:rsidR="00581D88" w:rsidRPr="00EF779D">
              <w:t>i</w:t>
            </w:r>
            <w:r w:rsidRPr="00EF779D">
              <w:t xml:space="preserve"> fibrynogen jako biomarkery związane z powikłaniami zakrzepowymi u pacjentów z COVID-19.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674245" w14:textId="22BC9A7B" w:rsidR="005D2393" w:rsidRPr="00EF779D" w:rsidRDefault="00581D88" w:rsidP="00E92F5A">
            <w:pPr>
              <w:pStyle w:val="Bezodstpw"/>
              <w:jc w:val="both"/>
              <w:rPr>
                <w:lang w:val="en-US"/>
              </w:rPr>
            </w:pPr>
            <w:r w:rsidRPr="00EF779D">
              <w:rPr>
                <w:lang w:val="en-US"/>
              </w:rPr>
              <w:t>D-dimers and fibrinogen as biomarkers associated with thrombotic complications in patients with COVID-19.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46637A5" w14:textId="0996795D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>prof. dr hab. Violetta J. Dymicka-Piekarska</w:t>
            </w:r>
          </w:p>
        </w:tc>
        <w:tc>
          <w:tcPr>
            <w:tcW w:w="2551" w:type="dxa"/>
            <w:shd w:val="clear" w:color="auto" w:fill="auto"/>
          </w:tcPr>
          <w:p w14:paraId="007181F9" w14:textId="6CBAA1B3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71EF6533" w14:textId="77777777" w:rsidTr="00D22B43">
        <w:trPr>
          <w:trHeight w:val="125"/>
        </w:trPr>
        <w:tc>
          <w:tcPr>
            <w:tcW w:w="562" w:type="dxa"/>
            <w:shd w:val="clear" w:color="auto" w:fill="auto"/>
          </w:tcPr>
          <w:p w14:paraId="4B96949A" w14:textId="631A3B44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ACFBE55" w14:textId="508645B5" w:rsidR="005D2393" w:rsidRPr="00EF779D" w:rsidRDefault="005D2393" w:rsidP="00E92F5A">
            <w:pPr>
              <w:pStyle w:val="Bezodstpw"/>
              <w:jc w:val="both"/>
            </w:pPr>
            <w:r w:rsidRPr="00EF779D">
              <w:t>Ocena przydatności diagnostycznej wybranych biomarkerów redoks u pacjentów z COVID-19.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C5B811" w14:textId="12BD1B77" w:rsidR="005D2393" w:rsidRPr="00EF779D" w:rsidRDefault="00681E06" w:rsidP="00E92F5A">
            <w:pPr>
              <w:pStyle w:val="Bezodstpw"/>
              <w:jc w:val="both"/>
              <w:rPr>
                <w:lang w:val="en-US"/>
              </w:rPr>
            </w:pPr>
            <w:r w:rsidRPr="00EF779D">
              <w:rPr>
                <w:lang w:val="en-US"/>
              </w:rPr>
              <w:t>Assessment of the diagnostic usefulness of selected redox biomarkers in patients with COVID-19.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2334150" w14:textId="272594CE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>dr hab. Justyna Dorf</w:t>
            </w:r>
          </w:p>
        </w:tc>
        <w:tc>
          <w:tcPr>
            <w:tcW w:w="2551" w:type="dxa"/>
            <w:shd w:val="clear" w:color="auto" w:fill="auto"/>
          </w:tcPr>
          <w:p w14:paraId="435D6B6F" w14:textId="67CA62BF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07F3A40C" w14:textId="77777777" w:rsidTr="00D22B43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14:paraId="080A5A9B" w14:textId="00609B1D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0429034" w14:textId="1821EDAE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 profilu cytokin zapalnych u pacjentów z COVID-19 i ozdrowieńców.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A2CE97" w14:textId="578B35BD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F779D">
              <w:rPr>
                <w:rFonts w:asciiTheme="minorHAnsi" w:hAnsiTheme="minorHAnsi" w:cstheme="minorHAnsi"/>
                <w:bCs/>
                <w:lang w:val="en-US"/>
              </w:rPr>
              <w:t>Assessment of inflammatory cytokine profile in COVID-19 patients and convalescents.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4DC5D6E" w14:textId="5A3B3744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>dr hab. Justyna Dorf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F9385A" w14:textId="2CC40B8A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7A424E26" w14:textId="77777777" w:rsidTr="00D22B43">
        <w:trPr>
          <w:trHeight w:val="559"/>
        </w:trPr>
        <w:tc>
          <w:tcPr>
            <w:tcW w:w="562" w:type="dxa"/>
            <w:shd w:val="clear" w:color="auto" w:fill="auto"/>
            <w:vAlign w:val="center"/>
          </w:tcPr>
          <w:p w14:paraId="28E9218C" w14:textId="152B613C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2B8D2C0" w14:textId="63493029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 wybranych parametrów biochemicznych w nowotworach układu moczowego – płciowego.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79CFE3" w14:textId="6626B93A" w:rsidR="005D2393" w:rsidRPr="00EF779D" w:rsidRDefault="00681E06" w:rsidP="00E92F5A">
            <w:pPr>
              <w:pStyle w:val="Bezodstpw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F779D">
              <w:rPr>
                <w:rFonts w:asciiTheme="minorHAnsi" w:hAnsiTheme="minorHAnsi" w:cstheme="minorHAnsi"/>
                <w:bCs/>
                <w:lang w:val="en-US"/>
              </w:rPr>
              <w:t>Evaluation of selected biochemical parameters in cancers of the urinary and genital tract.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72923E2" w14:textId="77FB6CD2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>dr hab. Joanna Kamińska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528EF0" w14:textId="038A9D45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04601B80" w14:textId="77777777" w:rsidTr="00D22B43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5CBCF427" w14:textId="3C3DE908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7EF570E" w14:textId="5BE296AC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 wybranych parametrów hematologicznych w nowotworach układu moczowego – płciowego.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EB9A97" w14:textId="56E1A964" w:rsidR="005D2393" w:rsidRPr="00EF779D" w:rsidRDefault="009214E6" w:rsidP="00E92F5A">
            <w:pPr>
              <w:pStyle w:val="Bezodstpw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F779D">
              <w:rPr>
                <w:rFonts w:asciiTheme="minorHAnsi" w:hAnsiTheme="minorHAnsi" w:cstheme="minorHAnsi"/>
                <w:bCs/>
                <w:lang w:val="en-US"/>
              </w:rPr>
              <w:t>Evaluation of selected hematological parameters in cancers of the urinary and genital tract.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09658EA" w14:textId="77BFFF9C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>dr hab. Joanna Kamińska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DDDC7B" w14:textId="1BBDEF92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43BCA5F2" w14:textId="77777777" w:rsidTr="00D22B43">
        <w:trPr>
          <w:trHeight w:val="559"/>
        </w:trPr>
        <w:tc>
          <w:tcPr>
            <w:tcW w:w="562" w:type="dxa"/>
            <w:shd w:val="clear" w:color="auto" w:fill="auto"/>
            <w:vAlign w:val="center"/>
          </w:tcPr>
          <w:p w14:paraId="760BB58B" w14:textId="2E219C86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40909B" w14:textId="22279C51" w:rsidR="005D2393" w:rsidRPr="00E92F5A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92F5A">
              <w:rPr>
                <w:rFonts w:asciiTheme="minorHAnsi" w:hAnsiTheme="minorHAnsi" w:cstheme="minorHAnsi"/>
              </w:rPr>
              <w:t xml:space="preserve">Znaczenie diagnostyczne oceny stężenia </w:t>
            </w:r>
            <w:proofErr w:type="spellStart"/>
            <w:r w:rsidRPr="00E92F5A">
              <w:rPr>
                <w:rFonts w:asciiTheme="minorHAnsi" w:hAnsiTheme="minorHAnsi" w:cstheme="minorHAnsi"/>
              </w:rPr>
              <w:t>gastrokiny</w:t>
            </w:r>
            <w:proofErr w:type="spellEnd"/>
            <w:r w:rsidRPr="00E92F5A">
              <w:rPr>
                <w:rFonts w:asciiTheme="minorHAnsi" w:hAnsiTheme="minorHAnsi" w:cstheme="minorHAnsi"/>
              </w:rPr>
              <w:t xml:space="preserve"> 1 (GKN1) u pacjentów z rakiem żołądka.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F84E91" w14:textId="674D857E" w:rsidR="005D2393" w:rsidRPr="00E92F5A" w:rsidRDefault="00EF70D4" w:rsidP="00E92F5A">
            <w:pPr>
              <w:pStyle w:val="Bezodstpw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E92F5A">
              <w:rPr>
                <w:rFonts w:asciiTheme="minorHAnsi" w:hAnsiTheme="minorHAnsi" w:cstheme="minorHAnsi"/>
                <w:bCs/>
                <w:lang w:val="en-US"/>
              </w:rPr>
              <w:t xml:space="preserve">Diagnostic significance of </w:t>
            </w:r>
            <w:proofErr w:type="spellStart"/>
            <w:r w:rsidRPr="00E92F5A">
              <w:rPr>
                <w:rFonts w:asciiTheme="minorHAnsi" w:hAnsiTheme="minorHAnsi" w:cstheme="minorHAnsi"/>
                <w:bCs/>
                <w:lang w:val="en-US"/>
              </w:rPr>
              <w:t>gastrokine</w:t>
            </w:r>
            <w:proofErr w:type="spellEnd"/>
            <w:r w:rsidRPr="00E92F5A">
              <w:rPr>
                <w:rFonts w:asciiTheme="minorHAnsi" w:hAnsiTheme="minorHAnsi" w:cstheme="minorHAnsi"/>
                <w:bCs/>
                <w:lang w:val="en-US"/>
              </w:rPr>
              <w:t xml:space="preserve"> 1 (GKN1) assessment in patients with gastric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5EAFCB9" w14:textId="609C7D18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 xml:space="preserve">dr hab. Olga M. </w:t>
            </w:r>
            <w:r w:rsidRPr="00AE3DEA">
              <w:rPr>
                <w:rFonts w:asciiTheme="minorHAnsi" w:hAnsiTheme="minorHAnsi" w:cstheme="minorHAnsi"/>
              </w:rPr>
              <w:br/>
              <w:t>Koper-Lenkiewicz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EE1C33" w14:textId="6E77DF60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20B9C251" w14:textId="77777777" w:rsidTr="00D22B43">
        <w:trPr>
          <w:trHeight w:val="457"/>
        </w:trPr>
        <w:tc>
          <w:tcPr>
            <w:tcW w:w="562" w:type="dxa"/>
            <w:shd w:val="clear" w:color="auto" w:fill="auto"/>
            <w:vAlign w:val="center"/>
          </w:tcPr>
          <w:p w14:paraId="37371174" w14:textId="5A7E8AB5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lastRenderedPageBreak/>
              <w:t>41.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6A54F21" w14:textId="3F6CFE55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 formularzy wyników badani</w:t>
            </w:r>
            <w:r w:rsidR="00EF70D4" w:rsidRPr="00EF779D">
              <w:rPr>
                <w:rFonts w:asciiTheme="minorHAnsi" w:hAnsiTheme="minorHAnsi" w:cstheme="minorHAnsi"/>
              </w:rPr>
              <w:t>a</w:t>
            </w:r>
            <w:r w:rsidRPr="00EF779D">
              <w:rPr>
                <w:rFonts w:asciiTheme="minorHAnsi" w:hAnsiTheme="minorHAnsi" w:cstheme="minorHAnsi"/>
              </w:rPr>
              <w:t xml:space="preserve"> ogólnego płynu mózgowo-rdzeniowego.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D9837A" w14:textId="59FDBAC2" w:rsidR="005D2393" w:rsidRPr="00EF779D" w:rsidRDefault="00EF70D4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Evaluation of the results of the general cerebrospinal fluid examination forms.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99594AC" w14:textId="07C16807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 xml:space="preserve">dr hab. Olga M. </w:t>
            </w:r>
            <w:r w:rsidRPr="00AE3DEA">
              <w:rPr>
                <w:rFonts w:asciiTheme="minorHAnsi" w:hAnsiTheme="minorHAnsi" w:cstheme="minorHAnsi"/>
              </w:rPr>
              <w:br/>
              <w:t>Koper-Lenkiewicz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754A8D" w14:textId="21C09BA7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56F6A7AA" w14:textId="77777777" w:rsidTr="00D22B43">
        <w:trPr>
          <w:trHeight w:val="290"/>
        </w:trPr>
        <w:tc>
          <w:tcPr>
            <w:tcW w:w="562" w:type="dxa"/>
            <w:shd w:val="clear" w:color="auto" w:fill="auto"/>
            <w:vAlign w:val="center"/>
          </w:tcPr>
          <w:p w14:paraId="11604EA8" w14:textId="439C2D47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6B64378" w14:textId="5C3E68E1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Porównanie stężenia środkowego</w:t>
            </w:r>
            <w:r w:rsidR="00E34525" w:rsidRPr="00EF779D">
              <w:rPr>
                <w:rFonts w:asciiTheme="minorHAnsi" w:hAnsiTheme="minorHAnsi" w:cstheme="minorHAnsi"/>
              </w:rPr>
              <w:t xml:space="preserve"> </w:t>
            </w:r>
            <w:r w:rsidRPr="00EF779D">
              <w:rPr>
                <w:rFonts w:asciiTheme="minorHAnsi" w:hAnsiTheme="minorHAnsi" w:cstheme="minorHAnsi"/>
              </w:rPr>
              <w:t xml:space="preserve">fragmentu </w:t>
            </w:r>
            <w:proofErr w:type="spellStart"/>
            <w:r w:rsidRPr="00EF779D">
              <w:rPr>
                <w:rFonts w:asciiTheme="minorHAnsi" w:hAnsiTheme="minorHAnsi" w:cstheme="minorHAnsi"/>
              </w:rPr>
              <w:t>proadrenomeduliny</w:t>
            </w:r>
            <w:proofErr w:type="spellEnd"/>
            <w:r w:rsidRPr="00EF779D">
              <w:rPr>
                <w:rFonts w:asciiTheme="minorHAnsi" w:hAnsiTheme="minorHAnsi" w:cstheme="minorHAnsi"/>
              </w:rPr>
              <w:t xml:space="preserve"> (por-ADM) </w:t>
            </w:r>
            <w:r w:rsidR="00E34525" w:rsidRPr="00EF779D">
              <w:rPr>
                <w:rFonts w:asciiTheme="minorHAnsi" w:hAnsiTheme="minorHAnsi" w:cstheme="minorHAnsi"/>
              </w:rPr>
              <w:t>z</w:t>
            </w:r>
            <w:r w:rsidRPr="00EF779D">
              <w:rPr>
                <w:rFonts w:asciiTheme="minorHAnsi" w:hAnsiTheme="minorHAnsi" w:cstheme="minorHAnsi"/>
              </w:rPr>
              <w:t xml:space="preserve"> inny</w:t>
            </w:r>
            <w:r w:rsidR="00E34525" w:rsidRPr="00EF779D">
              <w:rPr>
                <w:rFonts w:asciiTheme="minorHAnsi" w:hAnsiTheme="minorHAnsi" w:cstheme="minorHAnsi"/>
              </w:rPr>
              <w:t>mi</w:t>
            </w:r>
            <w:r w:rsidRPr="00EF779D">
              <w:rPr>
                <w:rFonts w:asciiTheme="minorHAnsi" w:hAnsiTheme="minorHAnsi" w:cstheme="minorHAnsi"/>
              </w:rPr>
              <w:t xml:space="preserve"> marker</w:t>
            </w:r>
            <w:r w:rsidR="00E34525" w:rsidRPr="00EF779D">
              <w:rPr>
                <w:rFonts w:asciiTheme="minorHAnsi" w:hAnsiTheme="minorHAnsi" w:cstheme="minorHAnsi"/>
              </w:rPr>
              <w:t>ami</w:t>
            </w:r>
            <w:r w:rsidRPr="00EF779D">
              <w:rPr>
                <w:rFonts w:asciiTheme="minorHAnsi" w:hAnsiTheme="minorHAnsi" w:cstheme="minorHAnsi"/>
              </w:rPr>
              <w:t xml:space="preserve"> stanu zapalnego w sepsie.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473487" w14:textId="4CCC49D7" w:rsidR="005D2393" w:rsidRPr="00EF779D" w:rsidRDefault="00E34525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 xml:space="preserve">Comparison of </w:t>
            </w:r>
            <w:proofErr w:type="spellStart"/>
            <w:r w:rsidRPr="00EF779D">
              <w:rPr>
                <w:rFonts w:asciiTheme="minorHAnsi" w:hAnsiTheme="minorHAnsi" w:cstheme="minorHAnsi"/>
                <w:lang w:val="en-US"/>
              </w:rPr>
              <w:t>proadrenomedullin</w:t>
            </w:r>
            <w:proofErr w:type="spellEnd"/>
            <w:r w:rsidRPr="00EF779D">
              <w:rPr>
                <w:rFonts w:asciiTheme="minorHAnsi" w:hAnsiTheme="minorHAnsi" w:cstheme="minorHAnsi"/>
                <w:lang w:val="en-US"/>
              </w:rPr>
              <w:t xml:space="preserve"> middle fragment (por-ADM) concentration with other inflammatory markers in sepsis.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BB6E208" w14:textId="7520179A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>dr n. med. Jolanta Czyżewska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0A0F39" w14:textId="6B366927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7EE278A6" w14:textId="77777777" w:rsidTr="00D22B43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14:paraId="4F8B1A2C" w14:textId="5981C95E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677ECAB" w14:textId="65A7D6B3" w:rsidR="005D2393" w:rsidRPr="00EF779D" w:rsidRDefault="00E34525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</w:t>
            </w:r>
            <w:r w:rsidR="005D2393" w:rsidRPr="00EF779D">
              <w:rPr>
                <w:rFonts w:asciiTheme="minorHAnsi" w:hAnsiTheme="minorHAnsi" w:cstheme="minorHAnsi"/>
              </w:rPr>
              <w:t xml:space="preserve"> stężenia dodatnich i ujemnych markerów stanu zapalnego u pacjentów w sepsie.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BF1810" w14:textId="73E32DCD" w:rsidR="005D2393" w:rsidRPr="00EF779D" w:rsidRDefault="00F8252D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Assessment of the concentration of positive and negative inflammatory markers in patients with sepsis.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B0B03A3" w14:textId="216CE0E6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E3DEA">
              <w:rPr>
                <w:rFonts w:asciiTheme="minorHAnsi" w:hAnsiTheme="minorHAnsi" w:cstheme="minorHAnsi"/>
              </w:rPr>
              <w:t>dr n. med. Jolanta Czyżewska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977EA5" w14:textId="68FCA866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5D2393" w:rsidRPr="007F6BA2" w14:paraId="3E6F2FE6" w14:textId="77777777" w:rsidTr="00D22B43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14:paraId="4F81894B" w14:textId="6EE124C5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77CD917" w14:textId="426B40F4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 xml:space="preserve">Przydatność diagnostyczna </w:t>
            </w:r>
            <w:proofErr w:type="spellStart"/>
            <w:r w:rsidRPr="00EF779D">
              <w:rPr>
                <w:rFonts w:asciiTheme="minorHAnsi" w:hAnsiTheme="minorHAnsi" w:cstheme="minorHAnsi"/>
              </w:rPr>
              <w:t>Cystatyny</w:t>
            </w:r>
            <w:proofErr w:type="spellEnd"/>
            <w:r w:rsidRPr="00EF779D">
              <w:rPr>
                <w:rFonts w:asciiTheme="minorHAnsi" w:hAnsiTheme="minorHAnsi" w:cstheme="minorHAnsi"/>
              </w:rPr>
              <w:t xml:space="preserve"> C u </w:t>
            </w:r>
            <w:r w:rsidR="00F8252D" w:rsidRPr="00EF779D">
              <w:rPr>
                <w:rFonts w:asciiTheme="minorHAnsi" w:hAnsiTheme="minorHAnsi" w:cstheme="minorHAnsi"/>
              </w:rPr>
              <w:t>pacjentów pediatrycznych</w:t>
            </w:r>
            <w:r w:rsidRPr="00EF779D">
              <w:rPr>
                <w:rFonts w:asciiTheme="minorHAnsi" w:hAnsiTheme="minorHAnsi" w:cstheme="minorHAnsi"/>
              </w:rPr>
              <w:t xml:space="preserve"> z zaburz</w:t>
            </w:r>
            <w:r w:rsidR="00F8252D" w:rsidRPr="00EF779D">
              <w:rPr>
                <w:rFonts w:asciiTheme="minorHAnsi" w:hAnsiTheme="minorHAnsi" w:cstheme="minorHAnsi"/>
              </w:rPr>
              <w:t xml:space="preserve">oną </w:t>
            </w:r>
            <w:r w:rsidRPr="00EF779D">
              <w:rPr>
                <w:rFonts w:asciiTheme="minorHAnsi" w:hAnsiTheme="minorHAnsi" w:cstheme="minorHAnsi"/>
              </w:rPr>
              <w:t>funkcj</w:t>
            </w:r>
            <w:r w:rsidR="00F8252D" w:rsidRPr="00EF779D">
              <w:rPr>
                <w:rFonts w:asciiTheme="minorHAnsi" w:hAnsiTheme="minorHAnsi" w:cstheme="minorHAnsi"/>
              </w:rPr>
              <w:t>ą</w:t>
            </w:r>
            <w:r w:rsidRPr="00EF779D">
              <w:rPr>
                <w:rFonts w:asciiTheme="minorHAnsi" w:hAnsiTheme="minorHAnsi" w:cstheme="minorHAnsi"/>
              </w:rPr>
              <w:t xml:space="preserve"> nerek.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A10ED6" w14:textId="45AC36D7" w:rsidR="005D2393" w:rsidRPr="00EF779D" w:rsidRDefault="00F8252D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Diagnostic utility of Cystatin C in pediatric patients with impaired renal function.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F8768BE" w14:textId="77777777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Beata</w:t>
            </w:r>
          </w:p>
          <w:p w14:paraId="7CC30C84" w14:textId="68CA3469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Żelazowska-Rutkowska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C42FEB" w14:textId="304995DC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Pediatrycznej</w:t>
            </w:r>
          </w:p>
        </w:tc>
      </w:tr>
      <w:tr w:rsidR="005D2393" w:rsidRPr="007F6BA2" w14:paraId="1B8DFE65" w14:textId="77777777" w:rsidTr="00D22B43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14:paraId="6ACC899D" w14:textId="4E4C94D3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3C82FD7" w14:textId="6D52BC4B" w:rsidR="005D2393" w:rsidRPr="00EF779D" w:rsidRDefault="00E34525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 xml:space="preserve">Przydatność </w:t>
            </w:r>
            <w:r w:rsidR="005D2393" w:rsidRPr="00EF779D">
              <w:rPr>
                <w:rFonts w:asciiTheme="minorHAnsi" w:hAnsiTheme="minorHAnsi" w:cstheme="minorHAnsi"/>
              </w:rPr>
              <w:t xml:space="preserve">metody </w:t>
            </w:r>
            <w:proofErr w:type="spellStart"/>
            <w:r w:rsidR="005D2393" w:rsidRPr="00EF779D">
              <w:rPr>
                <w:rFonts w:asciiTheme="minorHAnsi" w:hAnsiTheme="minorHAnsi" w:cstheme="minorHAnsi"/>
              </w:rPr>
              <w:t>Immunoblot</w:t>
            </w:r>
            <w:proofErr w:type="spellEnd"/>
            <w:r w:rsidR="005D2393" w:rsidRPr="00EF779D">
              <w:rPr>
                <w:rFonts w:asciiTheme="minorHAnsi" w:hAnsiTheme="minorHAnsi" w:cstheme="minorHAnsi"/>
              </w:rPr>
              <w:t xml:space="preserve"> w </w:t>
            </w:r>
            <w:r w:rsidRPr="00EF779D">
              <w:rPr>
                <w:rFonts w:asciiTheme="minorHAnsi" w:hAnsiTheme="minorHAnsi" w:cstheme="minorHAnsi"/>
              </w:rPr>
              <w:t>diagnostyce</w:t>
            </w:r>
            <w:r w:rsidR="00F8252D" w:rsidRPr="00EF779D">
              <w:rPr>
                <w:rFonts w:asciiTheme="minorHAnsi" w:hAnsiTheme="minorHAnsi" w:cstheme="minorHAnsi"/>
              </w:rPr>
              <w:t xml:space="preserve"> </w:t>
            </w:r>
            <w:r w:rsidR="005D2393" w:rsidRPr="00EF779D">
              <w:rPr>
                <w:rFonts w:asciiTheme="minorHAnsi" w:hAnsiTheme="minorHAnsi" w:cstheme="minorHAnsi"/>
              </w:rPr>
              <w:t>mononukleoz</w:t>
            </w:r>
            <w:r w:rsidR="00F8252D" w:rsidRPr="00EF779D">
              <w:rPr>
                <w:rFonts w:asciiTheme="minorHAnsi" w:hAnsiTheme="minorHAnsi" w:cstheme="minorHAnsi"/>
              </w:rPr>
              <w:t>y</w:t>
            </w:r>
            <w:r w:rsidR="005D2393" w:rsidRPr="00EF779D">
              <w:rPr>
                <w:rFonts w:asciiTheme="minorHAnsi" w:hAnsiTheme="minorHAnsi" w:cstheme="minorHAnsi"/>
              </w:rPr>
              <w:t xml:space="preserve"> u dzieci.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E022D8" w14:textId="5845E0AA" w:rsidR="005D2393" w:rsidRPr="00EF779D" w:rsidRDefault="00162554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Usefulness of the Immunoblot method in the diagnosis of mononucleosis in children.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48208F3" w14:textId="77777777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Beata</w:t>
            </w:r>
          </w:p>
          <w:p w14:paraId="3EA5AD35" w14:textId="1B9E3EB3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Żelazowska-Rutkowska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F2A417" w14:textId="20D82C80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Pediatrycznej</w:t>
            </w:r>
          </w:p>
        </w:tc>
      </w:tr>
      <w:tr w:rsidR="005D2393" w:rsidRPr="007F6BA2" w14:paraId="3EC17A78" w14:textId="77777777" w:rsidTr="00EF779D">
        <w:trPr>
          <w:trHeight w:val="542"/>
        </w:trPr>
        <w:tc>
          <w:tcPr>
            <w:tcW w:w="562" w:type="dxa"/>
            <w:shd w:val="clear" w:color="auto" w:fill="auto"/>
            <w:vAlign w:val="center"/>
          </w:tcPr>
          <w:p w14:paraId="513B6A1F" w14:textId="6AF634D9" w:rsidR="005D2393" w:rsidRPr="007F6BA2" w:rsidRDefault="005D2393" w:rsidP="00EF779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46.</w:t>
            </w:r>
          </w:p>
        </w:tc>
        <w:tc>
          <w:tcPr>
            <w:tcW w:w="5216" w:type="dxa"/>
            <w:shd w:val="clear" w:color="auto" w:fill="auto"/>
          </w:tcPr>
          <w:p w14:paraId="6F62FDCD" w14:textId="599B3279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Przydatność diagnostyczna chemokiny CCL18 u pacjentów z infekcją SARS-CoV-2.</w:t>
            </w:r>
          </w:p>
        </w:tc>
        <w:tc>
          <w:tcPr>
            <w:tcW w:w="4536" w:type="dxa"/>
            <w:shd w:val="clear" w:color="auto" w:fill="auto"/>
          </w:tcPr>
          <w:p w14:paraId="43AF99CF" w14:textId="6F9F6584" w:rsidR="005D2393" w:rsidRPr="00EF779D" w:rsidRDefault="00162554" w:rsidP="00E92F5A">
            <w:pPr>
              <w:spacing w:after="0" w:line="240" w:lineRule="auto"/>
              <w:jc w:val="both"/>
              <w:rPr>
                <w:rFonts w:eastAsia="Calibri" w:cstheme="minorHAnsi"/>
                <w:lang w:val="en-US"/>
              </w:rPr>
            </w:pPr>
            <w:r w:rsidRPr="00EF779D">
              <w:rPr>
                <w:rFonts w:eastAsia="Calibri" w:cstheme="minorHAnsi"/>
                <w:lang w:val="en-US"/>
              </w:rPr>
              <w:t>Diagnostic utility of the chemokine CCL18 in patients with SARS-CoV-2 infection.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2AC6940" w14:textId="60770E0E" w:rsidR="005D2393" w:rsidRPr="00AE3DEA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Bogdan Cylwik</w:t>
            </w:r>
          </w:p>
        </w:tc>
        <w:tc>
          <w:tcPr>
            <w:tcW w:w="2551" w:type="dxa"/>
            <w:shd w:val="clear" w:color="auto" w:fill="auto"/>
          </w:tcPr>
          <w:p w14:paraId="6B4E87ED" w14:textId="526317D6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Pediatrycznej</w:t>
            </w:r>
          </w:p>
        </w:tc>
      </w:tr>
      <w:tr w:rsidR="005D2393" w:rsidRPr="007F6BA2" w14:paraId="00072EBD" w14:textId="77777777" w:rsidTr="00D22B43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14:paraId="1F8432AD" w14:textId="02564CA4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47.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D98CB99" w14:textId="6E0A61E9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Przydatność diagnostyczna białka NGAL</w:t>
            </w:r>
            <w:r w:rsidR="00B63862" w:rsidRPr="00EF779D">
              <w:rPr>
                <w:rFonts w:asciiTheme="minorHAnsi" w:hAnsiTheme="minorHAnsi" w:cstheme="minorHAnsi"/>
              </w:rPr>
              <w:t xml:space="preserve"> w infekcji </w:t>
            </w:r>
            <w:r w:rsidRPr="00EF779D">
              <w:rPr>
                <w:rFonts w:asciiTheme="minorHAnsi" w:hAnsiTheme="minorHAnsi" w:cstheme="minorHAnsi"/>
              </w:rPr>
              <w:t>SARS-CoV-2.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C781A0" w14:textId="296347E5" w:rsidR="005D2393" w:rsidRPr="00EF779D" w:rsidRDefault="00B63862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Diagnostic usefulness of the NGAL protein in SARS-CoV-2 infection.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5C4B72F" w14:textId="58BEE894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Bogdan Cylwik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45AAA" w14:textId="2EED5D9E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Laboratoryjnej Diagnostyki Pediatrycznej</w:t>
            </w:r>
          </w:p>
        </w:tc>
      </w:tr>
      <w:tr w:rsidR="005D2393" w:rsidRPr="007F6BA2" w14:paraId="51559724" w14:textId="77777777" w:rsidTr="00E35622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7722164A" w14:textId="09965E8B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48.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1BE09FE" w14:textId="4B041316" w:rsidR="005D2393" w:rsidRPr="00EF779D" w:rsidRDefault="00EC7CC4" w:rsidP="00E35622">
            <w:pPr>
              <w:pStyle w:val="Bezodstpw"/>
              <w:jc w:val="both"/>
            </w:pPr>
            <w:r w:rsidRPr="00EC7CC4">
              <w:t>Rola wariantów liczby kopii (CNV) w patogenezie chorób wieloczynnikowych</w:t>
            </w:r>
            <w:r w:rsidR="00221B00"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9251E2" w14:textId="77B7389F" w:rsidR="005D2393" w:rsidRPr="00E35622" w:rsidRDefault="00CE5C82" w:rsidP="00E35622">
            <w:pPr>
              <w:pStyle w:val="Bezodstpw"/>
              <w:jc w:val="both"/>
              <w:rPr>
                <w:lang w:val="en-US"/>
              </w:rPr>
            </w:pPr>
            <w:r w:rsidRPr="00E35622">
              <w:rPr>
                <w:lang w:val="en-US"/>
              </w:rPr>
              <w:t>The role of copy number variants (</w:t>
            </w:r>
            <w:proofErr w:type="spellStart"/>
            <w:r w:rsidRPr="00E35622">
              <w:rPr>
                <w:lang w:val="en-US"/>
              </w:rPr>
              <w:t>CNVs</w:t>
            </w:r>
            <w:proofErr w:type="spellEnd"/>
            <w:r w:rsidRPr="00E35622">
              <w:rPr>
                <w:lang w:val="en-US"/>
              </w:rPr>
              <w:t>) in the pathogenesis of multifactorial diseases</w:t>
            </w:r>
            <w:r w:rsidR="00221B00">
              <w:rPr>
                <w:lang w:val="en-US"/>
              </w:rPr>
              <w:t>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25C0146" w14:textId="04C35B01" w:rsidR="005D2393" w:rsidRPr="007F6BA2" w:rsidRDefault="005D2393" w:rsidP="00E35622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hab. Natalia Wawrusiewicz-Kurylonek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A9C0C7" w14:textId="5586E6BD" w:rsidR="005D2393" w:rsidRPr="007F6BA2" w:rsidRDefault="005D2393" w:rsidP="00E35622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Genetyki Klinicznej</w:t>
            </w:r>
          </w:p>
        </w:tc>
      </w:tr>
      <w:tr w:rsidR="005D2393" w:rsidRPr="007F6BA2" w14:paraId="2D8B0436" w14:textId="77777777" w:rsidTr="00D22B43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14:paraId="5B941BDD" w14:textId="68B5C2BA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49.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BFDDAAE" w14:textId="3C503ACD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 konsekwencji klinicznych złożonych przegrupowań genomowych.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BB268B" w14:textId="49FE0E94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Assessment of the clinical consequences of complex genomic rearrangements.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34ED566" w14:textId="77777777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dr n. med.</w:t>
            </w:r>
          </w:p>
          <w:p w14:paraId="61E0E425" w14:textId="725D83BE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Beata Stasiewicz-Jarocka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9D5322" w14:textId="0893FA20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Genetyki Klinicznej</w:t>
            </w:r>
          </w:p>
        </w:tc>
      </w:tr>
      <w:tr w:rsidR="005D2393" w:rsidRPr="007F6BA2" w14:paraId="5B7A3AF5" w14:textId="77777777" w:rsidTr="00D22B43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14:paraId="492D62AF" w14:textId="7371F1A0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D2FAFF5" w14:textId="2A4ACD67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>Ocena stężeń aminokwasów u pacjentów z alergią na jad owadów błonkoskrzydłych.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7E48C8" w14:textId="3771C470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 xml:space="preserve">Assessment of amino acid concentrations in patients with </w:t>
            </w:r>
            <w:proofErr w:type="spellStart"/>
            <w:r w:rsidRPr="00EF779D">
              <w:rPr>
                <w:rFonts w:asciiTheme="minorHAnsi" w:hAnsiTheme="minorHAnsi" w:cstheme="minorHAnsi"/>
                <w:lang w:val="en-US"/>
              </w:rPr>
              <w:t>hymenoptera</w:t>
            </w:r>
            <w:proofErr w:type="spellEnd"/>
            <w:r w:rsidRPr="00EF779D">
              <w:rPr>
                <w:rFonts w:asciiTheme="minorHAnsi" w:hAnsiTheme="minorHAnsi" w:cstheme="minorHAnsi"/>
                <w:lang w:val="en-US"/>
              </w:rPr>
              <w:t xml:space="preserve"> venom allergy.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E171591" w14:textId="2FEF58E5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  <w:lang w:val="en-US"/>
              </w:rPr>
              <w:t>dr hab. Kamil Grubczak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A322C9" w14:textId="0C3216AC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Medycyny Regeneracyjnej i Immunoregulacji</w:t>
            </w:r>
          </w:p>
        </w:tc>
      </w:tr>
      <w:tr w:rsidR="005D2393" w:rsidRPr="007F6BA2" w14:paraId="02210EDE" w14:textId="77777777" w:rsidTr="00D22B43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14:paraId="7B349CD8" w14:textId="0835459D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C72147D" w14:textId="4E9EC8F7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EF779D">
              <w:rPr>
                <w:rFonts w:asciiTheme="minorHAnsi" w:hAnsiTheme="minorHAnsi" w:cstheme="minorHAnsi"/>
              </w:rPr>
              <w:t xml:space="preserve">Analiza wartości diagnostycznej wybranych </w:t>
            </w:r>
            <w:proofErr w:type="spellStart"/>
            <w:r w:rsidRPr="00EF779D">
              <w:rPr>
                <w:rFonts w:asciiTheme="minorHAnsi" w:hAnsiTheme="minorHAnsi" w:cstheme="minorHAnsi"/>
              </w:rPr>
              <w:t>chemokin</w:t>
            </w:r>
            <w:proofErr w:type="spellEnd"/>
            <w:r w:rsidRPr="00EF779D">
              <w:rPr>
                <w:rFonts w:asciiTheme="minorHAnsi" w:hAnsiTheme="minorHAnsi" w:cstheme="minorHAnsi"/>
              </w:rPr>
              <w:t xml:space="preserve"> w monitorowaniu choroby Gravesa-Basedowa u pacjentów pediatrycznych.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88C95E" w14:textId="01B4D7CA" w:rsidR="005D2393" w:rsidRPr="00EF779D" w:rsidRDefault="005D2393" w:rsidP="00E92F5A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EF779D">
              <w:rPr>
                <w:rFonts w:asciiTheme="minorHAnsi" w:hAnsiTheme="minorHAnsi" w:cstheme="minorHAnsi"/>
                <w:lang w:val="en-US"/>
              </w:rPr>
              <w:t>Analysis of the diagnostic value of selected chemokines in monitoring Graves-</w:t>
            </w:r>
            <w:proofErr w:type="spellStart"/>
            <w:r w:rsidRPr="00EF779D">
              <w:rPr>
                <w:rFonts w:asciiTheme="minorHAnsi" w:hAnsiTheme="minorHAnsi" w:cstheme="minorHAnsi"/>
                <w:lang w:val="en-US"/>
              </w:rPr>
              <w:t>Basedow</w:t>
            </w:r>
            <w:proofErr w:type="spellEnd"/>
            <w:r w:rsidRPr="00EF779D">
              <w:rPr>
                <w:rFonts w:asciiTheme="minorHAnsi" w:hAnsiTheme="minorHAnsi" w:cstheme="minorHAnsi"/>
                <w:lang w:val="en-US"/>
              </w:rPr>
              <w:t xml:space="preserve"> disease in pediatric patients.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DA1D957" w14:textId="789C70EA" w:rsidR="005D2393" w:rsidRPr="007F6BA2" w:rsidRDefault="005D2393" w:rsidP="00D22B4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  <w:lang w:val="en-US"/>
              </w:rPr>
              <w:t>dr hab. Kamil Grubczak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1BAF4E" w14:textId="24A4B633" w:rsidR="005D2393" w:rsidRPr="007F6BA2" w:rsidRDefault="005D2393" w:rsidP="005D239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F6BA2">
              <w:rPr>
                <w:rFonts w:asciiTheme="minorHAnsi" w:hAnsiTheme="minorHAnsi" w:cstheme="minorHAnsi"/>
              </w:rPr>
              <w:t>Zakład Medycyny Regeneracyjnej i Immunoregulacji</w:t>
            </w:r>
          </w:p>
        </w:tc>
      </w:tr>
    </w:tbl>
    <w:p w14:paraId="41E00CD9" w14:textId="261A0AE5" w:rsidR="005B4EE0" w:rsidRDefault="005B4EE0" w:rsidP="007F6BA2">
      <w:pPr>
        <w:spacing w:line="240" w:lineRule="auto"/>
        <w:rPr>
          <w:rFonts w:cstheme="minorHAnsi"/>
        </w:rPr>
      </w:pPr>
    </w:p>
    <w:p w14:paraId="73B418B6" w14:textId="77777777" w:rsidR="00CE5C82" w:rsidRPr="007F6BA2" w:rsidRDefault="00CE5C82">
      <w:pPr>
        <w:spacing w:line="240" w:lineRule="auto"/>
        <w:rPr>
          <w:rFonts w:cstheme="minorHAnsi"/>
        </w:rPr>
      </w:pPr>
    </w:p>
    <w:sectPr w:rsidR="00CE5C82" w:rsidRPr="007F6BA2" w:rsidSect="00E2219A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6856A" w14:textId="77777777" w:rsidR="00BE66C0" w:rsidRDefault="00BE66C0" w:rsidP="00CE3979">
      <w:pPr>
        <w:spacing w:after="0" w:line="240" w:lineRule="auto"/>
      </w:pPr>
      <w:r>
        <w:separator/>
      </w:r>
    </w:p>
  </w:endnote>
  <w:endnote w:type="continuationSeparator" w:id="0">
    <w:p w14:paraId="1654E823" w14:textId="77777777" w:rsidR="00BE66C0" w:rsidRDefault="00BE66C0" w:rsidP="00CE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167BA" w14:textId="77777777" w:rsidR="00BE66C0" w:rsidRDefault="00BE66C0" w:rsidP="00CE3979">
      <w:pPr>
        <w:spacing w:after="0" w:line="240" w:lineRule="auto"/>
      </w:pPr>
      <w:r>
        <w:separator/>
      </w:r>
    </w:p>
  </w:footnote>
  <w:footnote w:type="continuationSeparator" w:id="0">
    <w:p w14:paraId="2CE66BCB" w14:textId="77777777" w:rsidR="00BE66C0" w:rsidRDefault="00BE66C0" w:rsidP="00CE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6ABA"/>
    <w:multiLevelType w:val="hybridMultilevel"/>
    <w:tmpl w:val="CDD290B2"/>
    <w:lvl w:ilvl="0" w:tplc="83B2E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032F"/>
    <w:multiLevelType w:val="hybridMultilevel"/>
    <w:tmpl w:val="C974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1339"/>
    <w:multiLevelType w:val="hybridMultilevel"/>
    <w:tmpl w:val="29027FCA"/>
    <w:lvl w:ilvl="0" w:tplc="19DA2AE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MjI1NzY1NjQ0MTdT0lEKTi0uzszPAykwqgUARIGx8ywAAAA="/>
  </w:docVars>
  <w:rsids>
    <w:rsidRoot w:val="003D5367"/>
    <w:rsid w:val="00002092"/>
    <w:rsid w:val="000024B8"/>
    <w:rsid w:val="0000302B"/>
    <w:rsid w:val="00007E1E"/>
    <w:rsid w:val="00012BE1"/>
    <w:rsid w:val="00013DCB"/>
    <w:rsid w:val="00015E1A"/>
    <w:rsid w:val="00017663"/>
    <w:rsid w:val="000217D1"/>
    <w:rsid w:val="00023BB0"/>
    <w:rsid w:val="00024866"/>
    <w:rsid w:val="00024D12"/>
    <w:rsid w:val="00024E9B"/>
    <w:rsid w:val="000253A5"/>
    <w:rsid w:val="00025DF6"/>
    <w:rsid w:val="000277A6"/>
    <w:rsid w:val="00030DA1"/>
    <w:rsid w:val="00032F77"/>
    <w:rsid w:val="00036098"/>
    <w:rsid w:val="0003636A"/>
    <w:rsid w:val="000420C6"/>
    <w:rsid w:val="00046AED"/>
    <w:rsid w:val="000507EA"/>
    <w:rsid w:val="00050EC3"/>
    <w:rsid w:val="00052CE7"/>
    <w:rsid w:val="00055CCF"/>
    <w:rsid w:val="00061286"/>
    <w:rsid w:val="00064725"/>
    <w:rsid w:val="00064851"/>
    <w:rsid w:val="00067B4A"/>
    <w:rsid w:val="000702A3"/>
    <w:rsid w:val="00070970"/>
    <w:rsid w:val="0007183F"/>
    <w:rsid w:val="00071914"/>
    <w:rsid w:val="00073CEF"/>
    <w:rsid w:val="00074732"/>
    <w:rsid w:val="00077685"/>
    <w:rsid w:val="00080F0D"/>
    <w:rsid w:val="00082257"/>
    <w:rsid w:val="0008776C"/>
    <w:rsid w:val="00090682"/>
    <w:rsid w:val="000935BC"/>
    <w:rsid w:val="000941D6"/>
    <w:rsid w:val="000A0CA7"/>
    <w:rsid w:val="000A26B0"/>
    <w:rsid w:val="000A7147"/>
    <w:rsid w:val="000B04B1"/>
    <w:rsid w:val="000B05C7"/>
    <w:rsid w:val="000B6CE9"/>
    <w:rsid w:val="000C04BC"/>
    <w:rsid w:val="000C33B9"/>
    <w:rsid w:val="000C4370"/>
    <w:rsid w:val="000C50E2"/>
    <w:rsid w:val="000D200F"/>
    <w:rsid w:val="000D2A0A"/>
    <w:rsid w:val="000E1AAD"/>
    <w:rsid w:val="000E1FDC"/>
    <w:rsid w:val="000E2EE0"/>
    <w:rsid w:val="000E5F22"/>
    <w:rsid w:val="000F0210"/>
    <w:rsid w:val="000F0413"/>
    <w:rsid w:val="000F1544"/>
    <w:rsid w:val="000F68E4"/>
    <w:rsid w:val="000F6D60"/>
    <w:rsid w:val="000F7093"/>
    <w:rsid w:val="000F70D3"/>
    <w:rsid w:val="000F77F6"/>
    <w:rsid w:val="00103088"/>
    <w:rsid w:val="001039C6"/>
    <w:rsid w:val="00105339"/>
    <w:rsid w:val="00106D3C"/>
    <w:rsid w:val="001075DE"/>
    <w:rsid w:val="00110E30"/>
    <w:rsid w:val="001112A1"/>
    <w:rsid w:val="00113620"/>
    <w:rsid w:val="00120ADB"/>
    <w:rsid w:val="00122038"/>
    <w:rsid w:val="001222B3"/>
    <w:rsid w:val="00123575"/>
    <w:rsid w:val="0012395C"/>
    <w:rsid w:val="0012542B"/>
    <w:rsid w:val="00126004"/>
    <w:rsid w:val="00127C71"/>
    <w:rsid w:val="00130E0E"/>
    <w:rsid w:val="001310DE"/>
    <w:rsid w:val="001314EA"/>
    <w:rsid w:val="00131744"/>
    <w:rsid w:val="00131B28"/>
    <w:rsid w:val="00132530"/>
    <w:rsid w:val="001350DF"/>
    <w:rsid w:val="0013672A"/>
    <w:rsid w:val="00140D82"/>
    <w:rsid w:val="00140D97"/>
    <w:rsid w:val="00140F6D"/>
    <w:rsid w:val="001442E5"/>
    <w:rsid w:val="00145B65"/>
    <w:rsid w:val="00151F1D"/>
    <w:rsid w:val="00152E9A"/>
    <w:rsid w:val="00152FFA"/>
    <w:rsid w:val="00160232"/>
    <w:rsid w:val="00162554"/>
    <w:rsid w:val="00162FC4"/>
    <w:rsid w:val="00173671"/>
    <w:rsid w:val="0017376E"/>
    <w:rsid w:val="001744E5"/>
    <w:rsid w:val="00174817"/>
    <w:rsid w:val="00174965"/>
    <w:rsid w:val="00175826"/>
    <w:rsid w:val="001766BF"/>
    <w:rsid w:val="001820AE"/>
    <w:rsid w:val="0018230C"/>
    <w:rsid w:val="00182E6B"/>
    <w:rsid w:val="00183342"/>
    <w:rsid w:val="001859D7"/>
    <w:rsid w:val="00191D5E"/>
    <w:rsid w:val="0019409E"/>
    <w:rsid w:val="00196161"/>
    <w:rsid w:val="001A1D1A"/>
    <w:rsid w:val="001A6977"/>
    <w:rsid w:val="001A6D65"/>
    <w:rsid w:val="001A71F0"/>
    <w:rsid w:val="001B2BB0"/>
    <w:rsid w:val="001B4407"/>
    <w:rsid w:val="001B4E14"/>
    <w:rsid w:val="001C2911"/>
    <w:rsid w:val="001C30A1"/>
    <w:rsid w:val="001C371A"/>
    <w:rsid w:val="001C5A75"/>
    <w:rsid w:val="001D0202"/>
    <w:rsid w:val="001D0580"/>
    <w:rsid w:val="001D61A1"/>
    <w:rsid w:val="001D7093"/>
    <w:rsid w:val="001E1681"/>
    <w:rsid w:val="001E1977"/>
    <w:rsid w:val="001E251B"/>
    <w:rsid w:val="001E31F1"/>
    <w:rsid w:val="001E4242"/>
    <w:rsid w:val="001E5537"/>
    <w:rsid w:val="001F12D1"/>
    <w:rsid w:val="001F1657"/>
    <w:rsid w:val="001F19DD"/>
    <w:rsid w:val="001F5907"/>
    <w:rsid w:val="001F704D"/>
    <w:rsid w:val="0020247B"/>
    <w:rsid w:val="00202EA9"/>
    <w:rsid w:val="002057F8"/>
    <w:rsid w:val="00207A55"/>
    <w:rsid w:val="00207EC0"/>
    <w:rsid w:val="00214D10"/>
    <w:rsid w:val="00214D29"/>
    <w:rsid w:val="00215952"/>
    <w:rsid w:val="00215E90"/>
    <w:rsid w:val="00216BFC"/>
    <w:rsid w:val="00216C43"/>
    <w:rsid w:val="00216D2C"/>
    <w:rsid w:val="002174C9"/>
    <w:rsid w:val="002209D4"/>
    <w:rsid w:val="002216F9"/>
    <w:rsid w:val="00221B00"/>
    <w:rsid w:val="00221CDA"/>
    <w:rsid w:val="00223AE3"/>
    <w:rsid w:val="00223CB4"/>
    <w:rsid w:val="00224E86"/>
    <w:rsid w:val="00227442"/>
    <w:rsid w:val="0023551B"/>
    <w:rsid w:val="0024141D"/>
    <w:rsid w:val="0024160F"/>
    <w:rsid w:val="002449F8"/>
    <w:rsid w:val="00246450"/>
    <w:rsid w:val="00247B45"/>
    <w:rsid w:val="002529BE"/>
    <w:rsid w:val="00252A6B"/>
    <w:rsid w:val="00253A6C"/>
    <w:rsid w:val="002543B9"/>
    <w:rsid w:val="00254C13"/>
    <w:rsid w:val="0025503E"/>
    <w:rsid w:val="002550D8"/>
    <w:rsid w:val="00255901"/>
    <w:rsid w:val="002560B5"/>
    <w:rsid w:val="00262C23"/>
    <w:rsid w:val="002640EB"/>
    <w:rsid w:val="002645C0"/>
    <w:rsid w:val="002662D6"/>
    <w:rsid w:val="0027139B"/>
    <w:rsid w:val="00272071"/>
    <w:rsid w:val="002722C1"/>
    <w:rsid w:val="00282B8B"/>
    <w:rsid w:val="00285030"/>
    <w:rsid w:val="00286570"/>
    <w:rsid w:val="002947FC"/>
    <w:rsid w:val="00295590"/>
    <w:rsid w:val="00297032"/>
    <w:rsid w:val="00297D1D"/>
    <w:rsid w:val="002A22DD"/>
    <w:rsid w:val="002A2EA5"/>
    <w:rsid w:val="002B442C"/>
    <w:rsid w:val="002B4F50"/>
    <w:rsid w:val="002B6F41"/>
    <w:rsid w:val="002B79D0"/>
    <w:rsid w:val="002C0F01"/>
    <w:rsid w:val="002C1032"/>
    <w:rsid w:val="002C5557"/>
    <w:rsid w:val="002C70F8"/>
    <w:rsid w:val="002D3E99"/>
    <w:rsid w:val="002D4470"/>
    <w:rsid w:val="002E0A0D"/>
    <w:rsid w:val="002E18C4"/>
    <w:rsid w:val="002E46FB"/>
    <w:rsid w:val="002E47F5"/>
    <w:rsid w:val="002E7AF8"/>
    <w:rsid w:val="002F2227"/>
    <w:rsid w:val="002F3EBA"/>
    <w:rsid w:val="002F409D"/>
    <w:rsid w:val="002F4BF4"/>
    <w:rsid w:val="002F626E"/>
    <w:rsid w:val="002F6BEF"/>
    <w:rsid w:val="003065A0"/>
    <w:rsid w:val="00313BCC"/>
    <w:rsid w:val="003147BA"/>
    <w:rsid w:val="0031696E"/>
    <w:rsid w:val="00317268"/>
    <w:rsid w:val="00320D02"/>
    <w:rsid w:val="0032252A"/>
    <w:rsid w:val="00322C9F"/>
    <w:rsid w:val="00323D30"/>
    <w:rsid w:val="00325885"/>
    <w:rsid w:val="00325FCF"/>
    <w:rsid w:val="003318F4"/>
    <w:rsid w:val="00332AE6"/>
    <w:rsid w:val="003336F2"/>
    <w:rsid w:val="00335824"/>
    <w:rsid w:val="003376F1"/>
    <w:rsid w:val="003438C3"/>
    <w:rsid w:val="0034456A"/>
    <w:rsid w:val="00345E3B"/>
    <w:rsid w:val="0035130D"/>
    <w:rsid w:val="00351C2E"/>
    <w:rsid w:val="00353719"/>
    <w:rsid w:val="00353AD6"/>
    <w:rsid w:val="00355AD8"/>
    <w:rsid w:val="00356C51"/>
    <w:rsid w:val="0036491C"/>
    <w:rsid w:val="00364B31"/>
    <w:rsid w:val="00371A54"/>
    <w:rsid w:val="003728A1"/>
    <w:rsid w:val="00374B01"/>
    <w:rsid w:val="003754A5"/>
    <w:rsid w:val="00375F86"/>
    <w:rsid w:val="00376C2D"/>
    <w:rsid w:val="00380CFE"/>
    <w:rsid w:val="0038108E"/>
    <w:rsid w:val="003829B1"/>
    <w:rsid w:val="0038398B"/>
    <w:rsid w:val="00386E0A"/>
    <w:rsid w:val="003911DA"/>
    <w:rsid w:val="00393167"/>
    <w:rsid w:val="00393EDF"/>
    <w:rsid w:val="0039402B"/>
    <w:rsid w:val="003A113F"/>
    <w:rsid w:val="003A3448"/>
    <w:rsid w:val="003A6736"/>
    <w:rsid w:val="003A769D"/>
    <w:rsid w:val="003B0493"/>
    <w:rsid w:val="003B1FF5"/>
    <w:rsid w:val="003B55DC"/>
    <w:rsid w:val="003B6A47"/>
    <w:rsid w:val="003B791A"/>
    <w:rsid w:val="003C337C"/>
    <w:rsid w:val="003C3E77"/>
    <w:rsid w:val="003C3F7F"/>
    <w:rsid w:val="003C402E"/>
    <w:rsid w:val="003C63A8"/>
    <w:rsid w:val="003D1A46"/>
    <w:rsid w:val="003D1FE0"/>
    <w:rsid w:val="003D2EB0"/>
    <w:rsid w:val="003D5367"/>
    <w:rsid w:val="003D540F"/>
    <w:rsid w:val="003D6420"/>
    <w:rsid w:val="003D68CF"/>
    <w:rsid w:val="003E09BB"/>
    <w:rsid w:val="003E0A52"/>
    <w:rsid w:val="003E1D39"/>
    <w:rsid w:val="003E336D"/>
    <w:rsid w:val="003E3825"/>
    <w:rsid w:val="003E39AF"/>
    <w:rsid w:val="003F184B"/>
    <w:rsid w:val="003F1B93"/>
    <w:rsid w:val="003F4205"/>
    <w:rsid w:val="003F6348"/>
    <w:rsid w:val="00401DD1"/>
    <w:rsid w:val="004022E0"/>
    <w:rsid w:val="0040232D"/>
    <w:rsid w:val="0040332D"/>
    <w:rsid w:val="00405FF9"/>
    <w:rsid w:val="00406E61"/>
    <w:rsid w:val="00407656"/>
    <w:rsid w:val="00410ACA"/>
    <w:rsid w:val="00413C2D"/>
    <w:rsid w:val="004154FB"/>
    <w:rsid w:val="00416455"/>
    <w:rsid w:val="00422F42"/>
    <w:rsid w:val="004259E3"/>
    <w:rsid w:val="00425EEF"/>
    <w:rsid w:val="00431BB0"/>
    <w:rsid w:val="004355D5"/>
    <w:rsid w:val="00440633"/>
    <w:rsid w:val="0044120E"/>
    <w:rsid w:val="00442726"/>
    <w:rsid w:val="00443BCE"/>
    <w:rsid w:val="004471D4"/>
    <w:rsid w:val="00455340"/>
    <w:rsid w:val="004553F7"/>
    <w:rsid w:val="004565CE"/>
    <w:rsid w:val="00457385"/>
    <w:rsid w:val="00463DE9"/>
    <w:rsid w:val="00465B4E"/>
    <w:rsid w:val="0046757E"/>
    <w:rsid w:val="00467B91"/>
    <w:rsid w:val="004700F8"/>
    <w:rsid w:val="00470D4F"/>
    <w:rsid w:val="00475AB1"/>
    <w:rsid w:val="0047758E"/>
    <w:rsid w:val="00484786"/>
    <w:rsid w:val="00486DD9"/>
    <w:rsid w:val="00491912"/>
    <w:rsid w:val="0049271C"/>
    <w:rsid w:val="00494E26"/>
    <w:rsid w:val="004A041A"/>
    <w:rsid w:val="004A574F"/>
    <w:rsid w:val="004A6CD3"/>
    <w:rsid w:val="004B0156"/>
    <w:rsid w:val="004B35B4"/>
    <w:rsid w:val="004B3876"/>
    <w:rsid w:val="004B6C20"/>
    <w:rsid w:val="004C414A"/>
    <w:rsid w:val="004C543C"/>
    <w:rsid w:val="004C5721"/>
    <w:rsid w:val="004C5AFC"/>
    <w:rsid w:val="004C5EAE"/>
    <w:rsid w:val="004C76F5"/>
    <w:rsid w:val="004D5E37"/>
    <w:rsid w:val="004E0483"/>
    <w:rsid w:val="004E078A"/>
    <w:rsid w:val="004E2082"/>
    <w:rsid w:val="004E2C2D"/>
    <w:rsid w:val="004E305E"/>
    <w:rsid w:val="004E3092"/>
    <w:rsid w:val="004E3624"/>
    <w:rsid w:val="004E48D1"/>
    <w:rsid w:val="004E4B55"/>
    <w:rsid w:val="004E4B64"/>
    <w:rsid w:val="004E5F17"/>
    <w:rsid w:val="004F0E71"/>
    <w:rsid w:val="004F192C"/>
    <w:rsid w:val="004F2CFB"/>
    <w:rsid w:val="004F4C50"/>
    <w:rsid w:val="0050343A"/>
    <w:rsid w:val="00505304"/>
    <w:rsid w:val="005076A5"/>
    <w:rsid w:val="0051019B"/>
    <w:rsid w:val="005102A6"/>
    <w:rsid w:val="00511E23"/>
    <w:rsid w:val="005123DE"/>
    <w:rsid w:val="005166F0"/>
    <w:rsid w:val="00520BD8"/>
    <w:rsid w:val="00521B13"/>
    <w:rsid w:val="00523CF6"/>
    <w:rsid w:val="00526CB6"/>
    <w:rsid w:val="00526CD4"/>
    <w:rsid w:val="00526E45"/>
    <w:rsid w:val="005310BF"/>
    <w:rsid w:val="0053146D"/>
    <w:rsid w:val="005321B6"/>
    <w:rsid w:val="005339DB"/>
    <w:rsid w:val="00533B44"/>
    <w:rsid w:val="00537FA3"/>
    <w:rsid w:val="00540534"/>
    <w:rsid w:val="005406C0"/>
    <w:rsid w:val="00540865"/>
    <w:rsid w:val="00540F98"/>
    <w:rsid w:val="00542481"/>
    <w:rsid w:val="005455C4"/>
    <w:rsid w:val="00547C8C"/>
    <w:rsid w:val="00551C83"/>
    <w:rsid w:val="00551F9C"/>
    <w:rsid w:val="0055255C"/>
    <w:rsid w:val="005548CE"/>
    <w:rsid w:val="00556327"/>
    <w:rsid w:val="00556A53"/>
    <w:rsid w:val="0056091B"/>
    <w:rsid w:val="00561C24"/>
    <w:rsid w:val="00562E9A"/>
    <w:rsid w:val="00563761"/>
    <w:rsid w:val="00567633"/>
    <w:rsid w:val="00567C2C"/>
    <w:rsid w:val="005701FF"/>
    <w:rsid w:val="00581D88"/>
    <w:rsid w:val="00584749"/>
    <w:rsid w:val="00591522"/>
    <w:rsid w:val="00591657"/>
    <w:rsid w:val="00592211"/>
    <w:rsid w:val="00596A77"/>
    <w:rsid w:val="0059723F"/>
    <w:rsid w:val="0059789A"/>
    <w:rsid w:val="00597FC8"/>
    <w:rsid w:val="005A29E9"/>
    <w:rsid w:val="005A3D7C"/>
    <w:rsid w:val="005A4B3B"/>
    <w:rsid w:val="005A69A7"/>
    <w:rsid w:val="005A758F"/>
    <w:rsid w:val="005B021B"/>
    <w:rsid w:val="005B04F3"/>
    <w:rsid w:val="005B3649"/>
    <w:rsid w:val="005B476E"/>
    <w:rsid w:val="005B4CA1"/>
    <w:rsid w:val="005B4EE0"/>
    <w:rsid w:val="005B7C70"/>
    <w:rsid w:val="005C03A3"/>
    <w:rsid w:val="005C0C68"/>
    <w:rsid w:val="005C121F"/>
    <w:rsid w:val="005C43E9"/>
    <w:rsid w:val="005C495A"/>
    <w:rsid w:val="005C6829"/>
    <w:rsid w:val="005C6C7A"/>
    <w:rsid w:val="005D13DD"/>
    <w:rsid w:val="005D2103"/>
    <w:rsid w:val="005D2393"/>
    <w:rsid w:val="005D435B"/>
    <w:rsid w:val="005D4AA6"/>
    <w:rsid w:val="005D5C44"/>
    <w:rsid w:val="005D63F7"/>
    <w:rsid w:val="005D7D8B"/>
    <w:rsid w:val="005E2B87"/>
    <w:rsid w:val="005E4B54"/>
    <w:rsid w:val="005E6462"/>
    <w:rsid w:val="005F38F0"/>
    <w:rsid w:val="005F4E4F"/>
    <w:rsid w:val="005F6DC6"/>
    <w:rsid w:val="00601365"/>
    <w:rsid w:val="006019AF"/>
    <w:rsid w:val="00602027"/>
    <w:rsid w:val="00603E1C"/>
    <w:rsid w:val="0060543E"/>
    <w:rsid w:val="00605E0B"/>
    <w:rsid w:val="006109D5"/>
    <w:rsid w:val="00611892"/>
    <w:rsid w:val="00614D82"/>
    <w:rsid w:val="006200B7"/>
    <w:rsid w:val="00621C0C"/>
    <w:rsid w:val="00622957"/>
    <w:rsid w:val="00622D3A"/>
    <w:rsid w:val="00624249"/>
    <w:rsid w:val="006253A5"/>
    <w:rsid w:val="006254AD"/>
    <w:rsid w:val="00627473"/>
    <w:rsid w:val="006278CA"/>
    <w:rsid w:val="00630D9E"/>
    <w:rsid w:val="00631235"/>
    <w:rsid w:val="00633925"/>
    <w:rsid w:val="00636B02"/>
    <w:rsid w:val="00637EC2"/>
    <w:rsid w:val="00641161"/>
    <w:rsid w:val="006412C8"/>
    <w:rsid w:val="006417FC"/>
    <w:rsid w:val="00641FC0"/>
    <w:rsid w:val="006428BA"/>
    <w:rsid w:val="00643985"/>
    <w:rsid w:val="00645848"/>
    <w:rsid w:val="00645E2A"/>
    <w:rsid w:val="00650107"/>
    <w:rsid w:val="006519F6"/>
    <w:rsid w:val="0065375B"/>
    <w:rsid w:val="0065414D"/>
    <w:rsid w:val="00656A49"/>
    <w:rsid w:val="006570C8"/>
    <w:rsid w:val="00657371"/>
    <w:rsid w:val="006606C2"/>
    <w:rsid w:val="00664E76"/>
    <w:rsid w:val="00665A6E"/>
    <w:rsid w:val="006714AC"/>
    <w:rsid w:val="006777DA"/>
    <w:rsid w:val="00677B4A"/>
    <w:rsid w:val="00681B7B"/>
    <w:rsid w:val="00681BD2"/>
    <w:rsid w:val="00681E06"/>
    <w:rsid w:val="00684A03"/>
    <w:rsid w:val="00685FDF"/>
    <w:rsid w:val="00690DEB"/>
    <w:rsid w:val="00691486"/>
    <w:rsid w:val="00691A9E"/>
    <w:rsid w:val="00692ED5"/>
    <w:rsid w:val="006934F2"/>
    <w:rsid w:val="00693506"/>
    <w:rsid w:val="00693E7F"/>
    <w:rsid w:val="00694223"/>
    <w:rsid w:val="0069549B"/>
    <w:rsid w:val="0069657C"/>
    <w:rsid w:val="006A370A"/>
    <w:rsid w:val="006A6E98"/>
    <w:rsid w:val="006B2E97"/>
    <w:rsid w:val="006B2ED3"/>
    <w:rsid w:val="006B4663"/>
    <w:rsid w:val="006B7843"/>
    <w:rsid w:val="006B7963"/>
    <w:rsid w:val="006C2572"/>
    <w:rsid w:val="006C42CE"/>
    <w:rsid w:val="006D0285"/>
    <w:rsid w:val="006D4557"/>
    <w:rsid w:val="006D6ACA"/>
    <w:rsid w:val="006D7EBB"/>
    <w:rsid w:val="006E00A5"/>
    <w:rsid w:val="006E1A4F"/>
    <w:rsid w:val="006E26F6"/>
    <w:rsid w:val="006E27B0"/>
    <w:rsid w:val="006E47A8"/>
    <w:rsid w:val="006E5643"/>
    <w:rsid w:val="006E5F99"/>
    <w:rsid w:val="006E7B01"/>
    <w:rsid w:val="006F26AB"/>
    <w:rsid w:val="006F2D56"/>
    <w:rsid w:val="006F3BC6"/>
    <w:rsid w:val="006F4F34"/>
    <w:rsid w:val="006F5DCC"/>
    <w:rsid w:val="006F72F3"/>
    <w:rsid w:val="0070211B"/>
    <w:rsid w:val="007038D1"/>
    <w:rsid w:val="00704DC7"/>
    <w:rsid w:val="00705509"/>
    <w:rsid w:val="00706EE1"/>
    <w:rsid w:val="00707DD9"/>
    <w:rsid w:val="007139CB"/>
    <w:rsid w:val="007150A7"/>
    <w:rsid w:val="00715FFA"/>
    <w:rsid w:val="007179E6"/>
    <w:rsid w:val="00720D97"/>
    <w:rsid w:val="00722B5A"/>
    <w:rsid w:val="007300F9"/>
    <w:rsid w:val="007307C4"/>
    <w:rsid w:val="00732CB3"/>
    <w:rsid w:val="00735D78"/>
    <w:rsid w:val="00735F99"/>
    <w:rsid w:val="00736767"/>
    <w:rsid w:val="00737242"/>
    <w:rsid w:val="0074059C"/>
    <w:rsid w:val="007443EC"/>
    <w:rsid w:val="00750703"/>
    <w:rsid w:val="00750F9C"/>
    <w:rsid w:val="00755FF1"/>
    <w:rsid w:val="00757D61"/>
    <w:rsid w:val="00761704"/>
    <w:rsid w:val="00764E4C"/>
    <w:rsid w:val="00764FF3"/>
    <w:rsid w:val="007655E2"/>
    <w:rsid w:val="00766757"/>
    <w:rsid w:val="00767062"/>
    <w:rsid w:val="00775930"/>
    <w:rsid w:val="007760C4"/>
    <w:rsid w:val="00776457"/>
    <w:rsid w:val="00781492"/>
    <w:rsid w:val="007838E5"/>
    <w:rsid w:val="00784543"/>
    <w:rsid w:val="00784704"/>
    <w:rsid w:val="0079295C"/>
    <w:rsid w:val="00793407"/>
    <w:rsid w:val="007A07DF"/>
    <w:rsid w:val="007A099E"/>
    <w:rsid w:val="007A3110"/>
    <w:rsid w:val="007A5548"/>
    <w:rsid w:val="007A5864"/>
    <w:rsid w:val="007A7937"/>
    <w:rsid w:val="007B6206"/>
    <w:rsid w:val="007B78EB"/>
    <w:rsid w:val="007C0307"/>
    <w:rsid w:val="007C3B81"/>
    <w:rsid w:val="007D22C8"/>
    <w:rsid w:val="007D2482"/>
    <w:rsid w:val="007D4578"/>
    <w:rsid w:val="007D5A65"/>
    <w:rsid w:val="007D7339"/>
    <w:rsid w:val="007E1FF7"/>
    <w:rsid w:val="007E2181"/>
    <w:rsid w:val="007E3111"/>
    <w:rsid w:val="007E6071"/>
    <w:rsid w:val="007F166E"/>
    <w:rsid w:val="007F32C7"/>
    <w:rsid w:val="007F41B0"/>
    <w:rsid w:val="007F6BA2"/>
    <w:rsid w:val="00801A9C"/>
    <w:rsid w:val="00805447"/>
    <w:rsid w:val="00805605"/>
    <w:rsid w:val="00813051"/>
    <w:rsid w:val="00813973"/>
    <w:rsid w:val="00817345"/>
    <w:rsid w:val="00817E89"/>
    <w:rsid w:val="0082150E"/>
    <w:rsid w:val="008228FF"/>
    <w:rsid w:val="008244CB"/>
    <w:rsid w:val="00824AA1"/>
    <w:rsid w:val="00824D27"/>
    <w:rsid w:val="00825151"/>
    <w:rsid w:val="008259A7"/>
    <w:rsid w:val="00826451"/>
    <w:rsid w:val="008305AB"/>
    <w:rsid w:val="00830654"/>
    <w:rsid w:val="00831A63"/>
    <w:rsid w:val="008337C6"/>
    <w:rsid w:val="00840F6B"/>
    <w:rsid w:val="00841087"/>
    <w:rsid w:val="00841529"/>
    <w:rsid w:val="00843BF9"/>
    <w:rsid w:val="00844253"/>
    <w:rsid w:val="008443E0"/>
    <w:rsid w:val="0085046F"/>
    <w:rsid w:val="00853028"/>
    <w:rsid w:val="008542B6"/>
    <w:rsid w:val="00854581"/>
    <w:rsid w:val="00854D65"/>
    <w:rsid w:val="00856E0D"/>
    <w:rsid w:val="00857DD6"/>
    <w:rsid w:val="00864156"/>
    <w:rsid w:val="0086525D"/>
    <w:rsid w:val="00866F46"/>
    <w:rsid w:val="008710C3"/>
    <w:rsid w:val="0087160B"/>
    <w:rsid w:val="00872B3E"/>
    <w:rsid w:val="00874657"/>
    <w:rsid w:val="00874A8A"/>
    <w:rsid w:val="00880328"/>
    <w:rsid w:val="00882132"/>
    <w:rsid w:val="00882A36"/>
    <w:rsid w:val="00882F52"/>
    <w:rsid w:val="00883649"/>
    <w:rsid w:val="008837F4"/>
    <w:rsid w:val="00883E2B"/>
    <w:rsid w:val="008850E1"/>
    <w:rsid w:val="0088607D"/>
    <w:rsid w:val="00891662"/>
    <w:rsid w:val="00897449"/>
    <w:rsid w:val="00897EF4"/>
    <w:rsid w:val="008A0B1B"/>
    <w:rsid w:val="008A0E44"/>
    <w:rsid w:val="008A226D"/>
    <w:rsid w:val="008A2378"/>
    <w:rsid w:val="008A259B"/>
    <w:rsid w:val="008A321F"/>
    <w:rsid w:val="008A377C"/>
    <w:rsid w:val="008A394F"/>
    <w:rsid w:val="008A4DF9"/>
    <w:rsid w:val="008A55A9"/>
    <w:rsid w:val="008B06DE"/>
    <w:rsid w:val="008B1447"/>
    <w:rsid w:val="008B482B"/>
    <w:rsid w:val="008B5F61"/>
    <w:rsid w:val="008C020A"/>
    <w:rsid w:val="008C0404"/>
    <w:rsid w:val="008C17D4"/>
    <w:rsid w:val="008C608A"/>
    <w:rsid w:val="008C6CC0"/>
    <w:rsid w:val="008D2E57"/>
    <w:rsid w:val="008D40DF"/>
    <w:rsid w:val="008D6176"/>
    <w:rsid w:val="008E0294"/>
    <w:rsid w:val="008E063C"/>
    <w:rsid w:val="008E0D6D"/>
    <w:rsid w:val="008E13F9"/>
    <w:rsid w:val="008E2E52"/>
    <w:rsid w:val="008E3BED"/>
    <w:rsid w:val="008E4551"/>
    <w:rsid w:val="008E494D"/>
    <w:rsid w:val="008F1AC2"/>
    <w:rsid w:val="008F2822"/>
    <w:rsid w:val="008F71A7"/>
    <w:rsid w:val="00900593"/>
    <w:rsid w:val="00903950"/>
    <w:rsid w:val="0090428D"/>
    <w:rsid w:val="0090486C"/>
    <w:rsid w:val="009056A2"/>
    <w:rsid w:val="00906994"/>
    <w:rsid w:val="00907742"/>
    <w:rsid w:val="00910C38"/>
    <w:rsid w:val="0091400E"/>
    <w:rsid w:val="00914087"/>
    <w:rsid w:val="00914ADE"/>
    <w:rsid w:val="00915117"/>
    <w:rsid w:val="00915D39"/>
    <w:rsid w:val="00920E77"/>
    <w:rsid w:val="009214E6"/>
    <w:rsid w:val="00930BC1"/>
    <w:rsid w:val="00933868"/>
    <w:rsid w:val="009369FB"/>
    <w:rsid w:val="00937CB1"/>
    <w:rsid w:val="00941206"/>
    <w:rsid w:val="00942299"/>
    <w:rsid w:val="00942718"/>
    <w:rsid w:val="00942C38"/>
    <w:rsid w:val="00944163"/>
    <w:rsid w:val="009475EB"/>
    <w:rsid w:val="00951942"/>
    <w:rsid w:val="00954049"/>
    <w:rsid w:val="00954A88"/>
    <w:rsid w:val="00960083"/>
    <w:rsid w:val="0096151E"/>
    <w:rsid w:val="00961CDF"/>
    <w:rsid w:val="00962DFB"/>
    <w:rsid w:val="0096335A"/>
    <w:rsid w:val="00963C64"/>
    <w:rsid w:val="009673B8"/>
    <w:rsid w:val="00967420"/>
    <w:rsid w:val="0097120B"/>
    <w:rsid w:val="00971688"/>
    <w:rsid w:val="00973689"/>
    <w:rsid w:val="00975307"/>
    <w:rsid w:val="00975470"/>
    <w:rsid w:val="00976063"/>
    <w:rsid w:val="00980069"/>
    <w:rsid w:val="009812F9"/>
    <w:rsid w:val="00982445"/>
    <w:rsid w:val="009831DA"/>
    <w:rsid w:val="00983C4B"/>
    <w:rsid w:val="00984FD8"/>
    <w:rsid w:val="00985260"/>
    <w:rsid w:val="009900D0"/>
    <w:rsid w:val="00990378"/>
    <w:rsid w:val="009934D0"/>
    <w:rsid w:val="0099392B"/>
    <w:rsid w:val="00994924"/>
    <w:rsid w:val="00994B28"/>
    <w:rsid w:val="00996E25"/>
    <w:rsid w:val="009A15D1"/>
    <w:rsid w:val="009B0BCD"/>
    <w:rsid w:val="009B3D37"/>
    <w:rsid w:val="009B49BD"/>
    <w:rsid w:val="009B5D4B"/>
    <w:rsid w:val="009C40DB"/>
    <w:rsid w:val="009C40F8"/>
    <w:rsid w:val="009C7AF4"/>
    <w:rsid w:val="009D10BF"/>
    <w:rsid w:val="009D4B76"/>
    <w:rsid w:val="009E0F07"/>
    <w:rsid w:val="009E226F"/>
    <w:rsid w:val="009E6739"/>
    <w:rsid w:val="009E7104"/>
    <w:rsid w:val="009F032E"/>
    <w:rsid w:val="009F22F6"/>
    <w:rsid w:val="009F2FEE"/>
    <w:rsid w:val="009F3EDB"/>
    <w:rsid w:val="009F5113"/>
    <w:rsid w:val="00A02DCE"/>
    <w:rsid w:val="00A06A08"/>
    <w:rsid w:val="00A073D8"/>
    <w:rsid w:val="00A115FF"/>
    <w:rsid w:val="00A15AB0"/>
    <w:rsid w:val="00A161C2"/>
    <w:rsid w:val="00A17898"/>
    <w:rsid w:val="00A1790C"/>
    <w:rsid w:val="00A17EB5"/>
    <w:rsid w:val="00A2410E"/>
    <w:rsid w:val="00A27DFA"/>
    <w:rsid w:val="00A33436"/>
    <w:rsid w:val="00A361EC"/>
    <w:rsid w:val="00A36B1D"/>
    <w:rsid w:val="00A42B47"/>
    <w:rsid w:val="00A44653"/>
    <w:rsid w:val="00A4671F"/>
    <w:rsid w:val="00A4689A"/>
    <w:rsid w:val="00A46E7D"/>
    <w:rsid w:val="00A51E04"/>
    <w:rsid w:val="00A5204E"/>
    <w:rsid w:val="00A53F39"/>
    <w:rsid w:val="00A605BC"/>
    <w:rsid w:val="00A60AFF"/>
    <w:rsid w:val="00A645D5"/>
    <w:rsid w:val="00A66422"/>
    <w:rsid w:val="00A677DD"/>
    <w:rsid w:val="00A7018A"/>
    <w:rsid w:val="00A70EA1"/>
    <w:rsid w:val="00A71BA3"/>
    <w:rsid w:val="00A73634"/>
    <w:rsid w:val="00A73981"/>
    <w:rsid w:val="00A74370"/>
    <w:rsid w:val="00A77359"/>
    <w:rsid w:val="00A8275D"/>
    <w:rsid w:val="00A843E8"/>
    <w:rsid w:val="00A86A99"/>
    <w:rsid w:val="00A87322"/>
    <w:rsid w:val="00A87DE9"/>
    <w:rsid w:val="00A912DC"/>
    <w:rsid w:val="00A93056"/>
    <w:rsid w:val="00A93833"/>
    <w:rsid w:val="00A938E6"/>
    <w:rsid w:val="00A946AD"/>
    <w:rsid w:val="00A96704"/>
    <w:rsid w:val="00A96F2C"/>
    <w:rsid w:val="00A97270"/>
    <w:rsid w:val="00AA468A"/>
    <w:rsid w:val="00AA4951"/>
    <w:rsid w:val="00AA6788"/>
    <w:rsid w:val="00AA7B25"/>
    <w:rsid w:val="00AB11D9"/>
    <w:rsid w:val="00AB2442"/>
    <w:rsid w:val="00AB3AAA"/>
    <w:rsid w:val="00AB61B8"/>
    <w:rsid w:val="00AB7C37"/>
    <w:rsid w:val="00AC7578"/>
    <w:rsid w:val="00AC7679"/>
    <w:rsid w:val="00AC7A4B"/>
    <w:rsid w:val="00AC7F7D"/>
    <w:rsid w:val="00AD1A00"/>
    <w:rsid w:val="00AD3ACC"/>
    <w:rsid w:val="00AD66E2"/>
    <w:rsid w:val="00AD6D37"/>
    <w:rsid w:val="00AE3DD8"/>
    <w:rsid w:val="00AE4C7D"/>
    <w:rsid w:val="00AF18F2"/>
    <w:rsid w:val="00AF4C54"/>
    <w:rsid w:val="00B022A9"/>
    <w:rsid w:val="00B029F6"/>
    <w:rsid w:val="00B02B79"/>
    <w:rsid w:val="00B02E6B"/>
    <w:rsid w:val="00B04285"/>
    <w:rsid w:val="00B0689C"/>
    <w:rsid w:val="00B068E8"/>
    <w:rsid w:val="00B11687"/>
    <w:rsid w:val="00B11A37"/>
    <w:rsid w:val="00B1338F"/>
    <w:rsid w:val="00B1640B"/>
    <w:rsid w:val="00B176BE"/>
    <w:rsid w:val="00B208DC"/>
    <w:rsid w:val="00B21F82"/>
    <w:rsid w:val="00B22A98"/>
    <w:rsid w:val="00B258B3"/>
    <w:rsid w:val="00B25FBE"/>
    <w:rsid w:val="00B26C87"/>
    <w:rsid w:val="00B279AC"/>
    <w:rsid w:val="00B302DB"/>
    <w:rsid w:val="00B30A0B"/>
    <w:rsid w:val="00B3136A"/>
    <w:rsid w:val="00B32ED4"/>
    <w:rsid w:val="00B32F95"/>
    <w:rsid w:val="00B3307E"/>
    <w:rsid w:val="00B34343"/>
    <w:rsid w:val="00B34D51"/>
    <w:rsid w:val="00B42572"/>
    <w:rsid w:val="00B42BE3"/>
    <w:rsid w:val="00B47BF6"/>
    <w:rsid w:val="00B557AB"/>
    <w:rsid w:val="00B605ED"/>
    <w:rsid w:val="00B61A63"/>
    <w:rsid w:val="00B6344A"/>
    <w:rsid w:val="00B63862"/>
    <w:rsid w:val="00B64DBD"/>
    <w:rsid w:val="00B72C31"/>
    <w:rsid w:val="00B730D9"/>
    <w:rsid w:val="00B75002"/>
    <w:rsid w:val="00B81E5E"/>
    <w:rsid w:val="00B84937"/>
    <w:rsid w:val="00B871A3"/>
    <w:rsid w:val="00B901C1"/>
    <w:rsid w:val="00B90DD6"/>
    <w:rsid w:val="00B932D6"/>
    <w:rsid w:val="00B95947"/>
    <w:rsid w:val="00BA095D"/>
    <w:rsid w:val="00BA1F21"/>
    <w:rsid w:val="00BA6FC7"/>
    <w:rsid w:val="00BA799F"/>
    <w:rsid w:val="00BA7B24"/>
    <w:rsid w:val="00BB30AE"/>
    <w:rsid w:val="00BB4CA5"/>
    <w:rsid w:val="00BB5FF3"/>
    <w:rsid w:val="00BB7FA4"/>
    <w:rsid w:val="00BC0031"/>
    <w:rsid w:val="00BC08DA"/>
    <w:rsid w:val="00BC1E56"/>
    <w:rsid w:val="00BC1ECC"/>
    <w:rsid w:val="00BC2FB0"/>
    <w:rsid w:val="00BC4158"/>
    <w:rsid w:val="00BD1193"/>
    <w:rsid w:val="00BD1697"/>
    <w:rsid w:val="00BD5155"/>
    <w:rsid w:val="00BD6E14"/>
    <w:rsid w:val="00BE2B1F"/>
    <w:rsid w:val="00BE37A6"/>
    <w:rsid w:val="00BE3992"/>
    <w:rsid w:val="00BE49C6"/>
    <w:rsid w:val="00BE4BCD"/>
    <w:rsid w:val="00BE5426"/>
    <w:rsid w:val="00BE66C0"/>
    <w:rsid w:val="00BE73AA"/>
    <w:rsid w:val="00BE758D"/>
    <w:rsid w:val="00BF0ED8"/>
    <w:rsid w:val="00BF28B4"/>
    <w:rsid w:val="00BF4B06"/>
    <w:rsid w:val="00BF5292"/>
    <w:rsid w:val="00BF7074"/>
    <w:rsid w:val="00BF7A20"/>
    <w:rsid w:val="00BF7C00"/>
    <w:rsid w:val="00C003CB"/>
    <w:rsid w:val="00C050CE"/>
    <w:rsid w:val="00C12A83"/>
    <w:rsid w:val="00C135AF"/>
    <w:rsid w:val="00C1559C"/>
    <w:rsid w:val="00C16099"/>
    <w:rsid w:val="00C2052B"/>
    <w:rsid w:val="00C21F19"/>
    <w:rsid w:val="00C224B2"/>
    <w:rsid w:val="00C24D4E"/>
    <w:rsid w:val="00C24FE3"/>
    <w:rsid w:val="00C2527F"/>
    <w:rsid w:val="00C263B6"/>
    <w:rsid w:val="00C2672E"/>
    <w:rsid w:val="00C27C07"/>
    <w:rsid w:val="00C3173B"/>
    <w:rsid w:val="00C31CFF"/>
    <w:rsid w:val="00C3223B"/>
    <w:rsid w:val="00C3360A"/>
    <w:rsid w:val="00C33C36"/>
    <w:rsid w:val="00C34127"/>
    <w:rsid w:val="00C34CE0"/>
    <w:rsid w:val="00C355F1"/>
    <w:rsid w:val="00C35FFB"/>
    <w:rsid w:val="00C4018F"/>
    <w:rsid w:val="00C43F19"/>
    <w:rsid w:val="00C4648E"/>
    <w:rsid w:val="00C467F3"/>
    <w:rsid w:val="00C50A1D"/>
    <w:rsid w:val="00C5367B"/>
    <w:rsid w:val="00C559CC"/>
    <w:rsid w:val="00C61499"/>
    <w:rsid w:val="00C62E59"/>
    <w:rsid w:val="00C668D7"/>
    <w:rsid w:val="00C71FD6"/>
    <w:rsid w:val="00C72F47"/>
    <w:rsid w:val="00C7372F"/>
    <w:rsid w:val="00C80311"/>
    <w:rsid w:val="00C80D4D"/>
    <w:rsid w:val="00C814F5"/>
    <w:rsid w:val="00C81CE2"/>
    <w:rsid w:val="00C81E1C"/>
    <w:rsid w:val="00C8709E"/>
    <w:rsid w:val="00C91790"/>
    <w:rsid w:val="00C92548"/>
    <w:rsid w:val="00C95253"/>
    <w:rsid w:val="00C955D6"/>
    <w:rsid w:val="00C965A0"/>
    <w:rsid w:val="00CA05B7"/>
    <w:rsid w:val="00CA3C19"/>
    <w:rsid w:val="00CA7904"/>
    <w:rsid w:val="00CB5CCA"/>
    <w:rsid w:val="00CC22B6"/>
    <w:rsid w:val="00CC32C0"/>
    <w:rsid w:val="00CC3A42"/>
    <w:rsid w:val="00CC7A19"/>
    <w:rsid w:val="00CC7CAE"/>
    <w:rsid w:val="00CD119F"/>
    <w:rsid w:val="00CD1C50"/>
    <w:rsid w:val="00CD1C5F"/>
    <w:rsid w:val="00CD260C"/>
    <w:rsid w:val="00CD2B3E"/>
    <w:rsid w:val="00CD3694"/>
    <w:rsid w:val="00CD5A77"/>
    <w:rsid w:val="00CD765B"/>
    <w:rsid w:val="00CE0780"/>
    <w:rsid w:val="00CE3979"/>
    <w:rsid w:val="00CE5C82"/>
    <w:rsid w:val="00CF3391"/>
    <w:rsid w:val="00CF3BC3"/>
    <w:rsid w:val="00CF4B26"/>
    <w:rsid w:val="00D00BE6"/>
    <w:rsid w:val="00D01F34"/>
    <w:rsid w:val="00D02391"/>
    <w:rsid w:val="00D047A5"/>
    <w:rsid w:val="00D05921"/>
    <w:rsid w:val="00D10A7A"/>
    <w:rsid w:val="00D11D99"/>
    <w:rsid w:val="00D13C6B"/>
    <w:rsid w:val="00D13D7E"/>
    <w:rsid w:val="00D13E61"/>
    <w:rsid w:val="00D14A4D"/>
    <w:rsid w:val="00D15CDD"/>
    <w:rsid w:val="00D20190"/>
    <w:rsid w:val="00D22B43"/>
    <w:rsid w:val="00D22D22"/>
    <w:rsid w:val="00D27FF2"/>
    <w:rsid w:val="00D32278"/>
    <w:rsid w:val="00D37717"/>
    <w:rsid w:val="00D37959"/>
    <w:rsid w:val="00D42608"/>
    <w:rsid w:val="00D428FE"/>
    <w:rsid w:val="00D429E3"/>
    <w:rsid w:val="00D432C5"/>
    <w:rsid w:val="00D51348"/>
    <w:rsid w:val="00D51C03"/>
    <w:rsid w:val="00D51EAD"/>
    <w:rsid w:val="00D51FA1"/>
    <w:rsid w:val="00D56D68"/>
    <w:rsid w:val="00D6008D"/>
    <w:rsid w:val="00D6029F"/>
    <w:rsid w:val="00D61716"/>
    <w:rsid w:val="00D6518E"/>
    <w:rsid w:val="00D65861"/>
    <w:rsid w:val="00D6599C"/>
    <w:rsid w:val="00D67FA4"/>
    <w:rsid w:val="00D7051D"/>
    <w:rsid w:val="00D70E31"/>
    <w:rsid w:val="00D7719F"/>
    <w:rsid w:val="00D818DA"/>
    <w:rsid w:val="00D81CE5"/>
    <w:rsid w:val="00D87DD1"/>
    <w:rsid w:val="00D90749"/>
    <w:rsid w:val="00D91E59"/>
    <w:rsid w:val="00D92183"/>
    <w:rsid w:val="00D92ED5"/>
    <w:rsid w:val="00D9429C"/>
    <w:rsid w:val="00D96AAD"/>
    <w:rsid w:val="00D97428"/>
    <w:rsid w:val="00DA4D91"/>
    <w:rsid w:val="00DA789F"/>
    <w:rsid w:val="00DB32D8"/>
    <w:rsid w:val="00DB3D2A"/>
    <w:rsid w:val="00DB67E2"/>
    <w:rsid w:val="00DC2006"/>
    <w:rsid w:val="00DD3659"/>
    <w:rsid w:val="00DD40C3"/>
    <w:rsid w:val="00DD77F8"/>
    <w:rsid w:val="00DE1871"/>
    <w:rsid w:val="00DE3899"/>
    <w:rsid w:val="00DE41D9"/>
    <w:rsid w:val="00DE518C"/>
    <w:rsid w:val="00DE68DC"/>
    <w:rsid w:val="00DF3AA5"/>
    <w:rsid w:val="00DF3DB0"/>
    <w:rsid w:val="00DF70F1"/>
    <w:rsid w:val="00E032B4"/>
    <w:rsid w:val="00E0359B"/>
    <w:rsid w:val="00E063F4"/>
    <w:rsid w:val="00E07DA3"/>
    <w:rsid w:val="00E12D5D"/>
    <w:rsid w:val="00E15826"/>
    <w:rsid w:val="00E15B33"/>
    <w:rsid w:val="00E21241"/>
    <w:rsid w:val="00E2130B"/>
    <w:rsid w:val="00E21C25"/>
    <w:rsid w:val="00E2219A"/>
    <w:rsid w:val="00E2230D"/>
    <w:rsid w:val="00E22658"/>
    <w:rsid w:val="00E244C3"/>
    <w:rsid w:val="00E24B9F"/>
    <w:rsid w:val="00E2666E"/>
    <w:rsid w:val="00E30A57"/>
    <w:rsid w:val="00E31798"/>
    <w:rsid w:val="00E31EA5"/>
    <w:rsid w:val="00E32A83"/>
    <w:rsid w:val="00E33389"/>
    <w:rsid w:val="00E34525"/>
    <w:rsid w:val="00E346DA"/>
    <w:rsid w:val="00E35622"/>
    <w:rsid w:val="00E37038"/>
    <w:rsid w:val="00E400ED"/>
    <w:rsid w:val="00E40115"/>
    <w:rsid w:val="00E41937"/>
    <w:rsid w:val="00E532FF"/>
    <w:rsid w:val="00E53D58"/>
    <w:rsid w:val="00E54590"/>
    <w:rsid w:val="00E662C0"/>
    <w:rsid w:val="00E67B99"/>
    <w:rsid w:val="00E70448"/>
    <w:rsid w:val="00E73598"/>
    <w:rsid w:val="00E76FDF"/>
    <w:rsid w:val="00E811BF"/>
    <w:rsid w:val="00E86290"/>
    <w:rsid w:val="00E87049"/>
    <w:rsid w:val="00E92F5A"/>
    <w:rsid w:val="00E92F76"/>
    <w:rsid w:val="00E9681A"/>
    <w:rsid w:val="00E96A4A"/>
    <w:rsid w:val="00E96C26"/>
    <w:rsid w:val="00EA0278"/>
    <w:rsid w:val="00EA0FBB"/>
    <w:rsid w:val="00EA1DB0"/>
    <w:rsid w:val="00EA27D8"/>
    <w:rsid w:val="00EA49A3"/>
    <w:rsid w:val="00EA4BCF"/>
    <w:rsid w:val="00EA5607"/>
    <w:rsid w:val="00EA5F15"/>
    <w:rsid w:val="00EA6C6C"/>
    <w:rsid w:val="00EA71F1"/>
    <w:rsid w:val="00EB090D"/>
    <w:rsid w:val="00EB1400"/>
    <w:rsid w:val="00EB1E70"/>
    <w:rsid w:val="00EB2759"/>
    <w:rsid w:val="00EB491F"/>
    <w:rsid w:val="00EB5F7C"/>
    <w:rsid w:val="00EB6299"/>
    <w:rsid w:val="00EB62E1"/>
    <w:rsid w:val="00EB6763"/>
    <w:rsid w:val="00EB6F24"/>
    <w:rsid w:val="00EC009A"/>
    <w:rsid w:val="00EC1711"/>
    <w:rsid w:val="00EC2E66"/>
    <w:rsid w:val="00EC4F48"/>
    <w:rsid w:val="00EC4FF3"/>
    <w:rsid w:val="00EC609A"/>
    <w:rsid w:val="00EC64E0"/>
    <w:rsid w:val="00EC7CC4"/>
    <w:rsid w:val="00ED3F23"/>
    <w:rsid w:val="00ED6518"/>
    <w:rsid w:val="00ED6E48"/>
    <w:rsid w:val="00EE0D10"/>
    <w:rsid w:val="00EE38BF"/>
    <w:rsid w:val="00EE7EF0"/>
    <w:rsid w:val="00EF0BB4"/>
    <w:rsid w:val="00EF1F77"/>
    <w:rsid w:val="00EF2221"/>
    <w:rsid w:val="00EF3269"/>
    <w:rsid w:val="00EF5878"/>
    <w:rsid w:val="00EF70D4"/>
    <w:rsid w:val="00EF779D"/>
    <w:rsid w:val="00F0279E"/>
    <w:rsid w:val="00F056A5"/>
    <w:rsid w:val="00F07818"/>
    <w:rsid w:val="00F07D8D"/>
    <w:rsid w:val="00F150BF"/>
    <w:rsid w:val="00F15663"/>
    <w:rsid w:val="00F25051"/>
    <w:rsid w:val="00F25115"/>
    <w:rsid w:val="00F25445"/>
    <w:rsid w:val="00F263CB"/>
    <w:rsid w:val="00F308C2"/>
    <w:rsid w:val="00F30E3B"/>
    <w:rsid w:val="00F3361E"/>
    <w:rsid w:val="00F352C2"/>
    <w:rsid w:val="00F35D2D"/>
    <w:rsid w:val="00F36505"/>
    <w:rsid w:val="00F407C3"/>
    <w:rsid w:val="00F42CA2"/>
    <w:rsid w:val="00F4548B"/>
    <w:rsid w:val="00F45FBD"/>
    <w:rsid w:val="00F47BC3"/>
    <w:rsid w:val="00F51315"/>
    <w:rsid w:val="00F53CFE"/>
    <w:rsid w:val="00F53DED"/>
    <w:rsid w:val="00F60A2B"/>
    <w:rsid w:val="00F61A60"/>
    <w:rsid w:val="00F622F6"/>
    <w:rsid w:val="00F62876"/>
    <w:rsid w:val="00F62BC9"/>
    <w:rsid w:val="00F6471A"/>
    <w:rsid w:val="00F7015A"/>
    <w:rsid w:val="00F701D6"/>
    <w:rsid w:val="00F70C86"/>
    <w:rsid w:val="00F71190"/>
    <w:rsid w:val="00F71A79"/>
    <w:rsid w:val="00F72024"/>
    <w:rsid w:val="00F7241D"/>
    <w:rsid w:val="00F7268B"/>
    <w:rsid w:val="00F74BE2"/>
    <w:rsid w:val="00F777F4"/>
    <w:rsid w:val="00F8252D"/>
    <w:rsid w:val="00F83250"/>
    <w:rsid w:val="00F83A46"/>
    <w:rsid w:val="00F869B1"/>
    <w:rsid w:val="00F91BA4"/>
    <w:rsid w:val="00F955B6"/>
    <w:rsid w:val="00F97A30"/>
    <w:rsid w:val="00F97D18"/>
    <w:rsid w:val="00FA3C35"/>
    <w:rsid w:val="00FA56CB"/>
    <w:rsid w:val="00FB08F7"/>
    <w:rsid w:val="00FB2EE6"/>
    <w:rsid w:val="00FB3915"/>
    <w:rsid w:val="00FB5B59"/>
    <w:rsid w:val="00FB72BF"/>
    <w:rsid w:val="00FC1CA5"/>
    <w:rsid w:val="00FC4321"/>
    <w:rsid w:val="00FC6F0A"/>
    <w:rsid w:val="00FD192A"/>
    <w:rsid w:val="00FD360B"/>
    <w:rsid w:val="00FD5436"/>
    <w:rsid w:val="00FD6245"/>
    <w:rsid w:val="00FE3603"/>
    <w:rsid w:val="00FE4453"/>
    <w:rsid w:val="00FE5CFF"/>
    <w:rsid w:val="00FE66FB"/>
    <w:rsid w:val="00FE6D9C"/>
    <w:rsid w:val="00FE7BE1"/>
    <w:rsid w:val="00FF6717"/>
    <w:rsid w:val="00FF7332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2064"/>
  <w15:docId w15:val="{6DED9E26-DF35-4A2A-985F-DB177E22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E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393EDF"/>
  </w:style>
  <w:style w:type="paragraph" w:styleId="Bezodstpw">
    <w:name w:val="No Spacing"/>
    <w:uiPriority w:val="1"/>
    <w:qFormat/>
    <w:rsid w:val="008C02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Domylnaczcionkaakapitu"/>
    <w:rsid w:val="00CD3694"/>
  </w:style>
  <w:style w:type="character" w:customStyle="1" w:styleId="st1">
    <w:name w:val="st1"/>
    <w:rsid w:val="00F308C2"/>
  </w:style>
  <w:style w:type="character" w:customStyle="1" w:styleId="st">
    <w:name w:val="st"/>
    <w:basedOn w:val="Domylnaczcionkaakapitu"/>
    <w:rsid w:val="004C5721"/>
  </w:style>
  <w:style w:type="character" w:styleId="Uwydatnienie">
    <w:name w:val="Emphasis"/>
    <w:basedOn w:val="Domylnaczcionkaakapitu"/>
    <w:uiPriority w:val="20"/>
    <w:qFormat/>
    <w:rsid w:val="004C572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979"/>
  </w:style>
  <w:style w:type="paragraph" w:styleId="Stopka">
    <w:name w:val="footer"/>
    <w:basedOn w:val="Normalny"/>
    <w:link w:val="Stopka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979"/>
  </w:style>
  <w:style w:type="table" w:styleId="Tabela-Siatka">
    <w:name w:val="Table Grid"/>
    <w:basedOn w:val="Standardowy"/>
    <w:uiPriority w:val="59"/>
    <w:rsid w:val="00CE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4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A5"/>
    <w:rPr>
      <w:b/>
      <w:bCs/>
      <w:sz w:val="20"/>
      <w:szCs w:val="20"/>
    </w:rPr>
  </w:style>
  <w:style w:type="character" w:customStyle="1" w:styleId="field">
    <w:name w:val="field"/>
    <w:rsid w:val="002F2227"/>
  </w:style>
  <w:style w:type="paragraph" w:styleId="Tekstpodstawowywcity">
    <w:name w:val="Body Text Indent"/>
    <w:basedOn w:val="Normalny"/>
    <w:link w:val="TekstpodstawowywcityZnak"/>
    <w:rsid w:val="00442726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2726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atn">
    <w:name w:val="atn"/>
    <w:basedOn w:val="Domylnaczcionkaakapitu"/>
    <w:rsid w:val="00933868"/>
  </w:style>
  <w:style w:type="character" w:customStyle="1" w:styleId="alt-edited">
    <w:name w:val="alt-edited"/>
    <w:rsid w:val="002E46FB"/>
  </w:style>
  <w:style w:type="paragraph" w:styleId="NormalnyWeb">
    <w:name w:val="Normal (Web)"/>
    <w:basedOn w:val="Normalny"/>
    <w:uiPriority w:val="99"/>
    <w:unhideWhenUsed/>
    <w:rsid w:val="00F6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F032E"/>
    <w:pPr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F032E"/>
    <w:rPr>
      <w:rFonts w:ascii="Consolas" w:eastAsia="Calibri" w:hAnsi="Consolas" w:cs="Consolas"/>
      <w:sz w:val="20"/>
      <w:szCs w:val="20"/>
    </w:rPr>
  </w:style>
  <w:style w:type="paragraph" w:customStyle="1" w:styleId="Default">
    <w:name w:val="Default"/>
    <w:rsid w:val="00332A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rynqvb">
    <w:name w:val="rynqvb"/>
    <w:basedOn w:val="Domylnaczcionkaakapitu"/>
    <w:rsid w:val="0079295C"/>
  </w:style>
  <w:style w:type="character" w:customStyle="1" w:styleId="tlid-translation">
    <w:name w:val="tlid-translation"/>
    <w:rsid w:val="0079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BC90-D9AC-4883-88EF-53E29A09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2011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Ewa Kropiwnicka</cp:lastModifiedBy>
  <cp:revision>5</cp:revision>
  <cp:lastPrinted>2025-12-19T06:25:00Z</cp:lastPrinted>
  <dcterms:created xsi:type="dcterms:W3CDTF">2026-01-19T09:04:00Z</dcterms:created>
  <dcterms:modified xsi:type="dcterms:W3CDTF">2026-02-09T08:53:00Z</dcterms:modified>
</cp:coreProperties>
</file>