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B0DA6" w14:textId="172DAF2F" w:rsidR="008825C8" w:rsidRPr="008F4B27" w:rsidRDefault="005D7EE8" w:rsidP="009B1D54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 w:rsidRPr="008F4B27">
        <w:rPr>
          <w:rFonts w:ascii="Times New Roman" w:hAnsi="Times New Roman"/>
          <w:b/>
        </w:rPr>
        <w:t xml:space="preserve">Regulamin </w:t>
      </w:r>
      <w:r w:rsidR="00555912">
        <w:rPr>
          <w:rFonts w:ascii="Times New Roman" w:hAnsi="Times New Roman"/>
          <w:b/>
        </w:rPr>
        <w:t>udziału</w:t>
      </w:r>
      <w:r w:rsidR="00967744">
        <w:rPr>
          <w:rFonts w:ascii="Times New Roman" w:hAnsi="Times New Roman"/>
          <w:b/>
        </w:rPr>
        <w:t xml:space="preserve"> w projekcie</w:t>
      </w:r>
    </w:p>
    <w:p w14:paraId="53FFDFCE" w14:textId="77777777" w:rsidR="006050B1" w:rsidRPr="008F4B27" w:rsidRDefault="005D7EE8" w:rsidP="006050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pl-PL"/>
        </w:rPr>
      </w:pPr>
      <w:r w:rsidRPr="008F4B27">
        <w:rPr>
          <w:rFonts w:ascii="Times New Roman" w:hAnsi="Times New Roman"/>
          <w:b/>
        </w:rPr>
        <w:t>„</w:t>
      </w:r>
      <w:r w:rsidR="006050B1" w:rsidRPr="008F4B27">
        <w:rPr>
          <w:rFonts w:ascii="Times New Roman" w:hAnsi="Times New Roman"/>
          <w:b/>
          <w:lang w:eastAsia="pl-PL"/>
        </w:rPr>
        <w:t>Interdyscyplinarne, międzynarodowe studia doktoranckie w zakresie biologii medycznej i nauk</w:t>
      </w:r>
    </w:p>
    <w:p w14:paraId="08677BD7" w14:textId="1A39CB30" w:rsidR="005D7EE8" w:rsidRPr="008F4B27" w:rsidRDefault="006050B1" w:rsidP="006050B1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  <w:lang w:eastAsia="pl-PL"/>
        </w:rPr>
        <w:t>farmaceutycznych na Uniwersytecie Medycznym w Białymstoku</w:t>
      </w:r>
      <w:r w:rsidR="005D7EE8" w:rsidRPr="008F4B27">
        <w:rPr>
          <w:rFonts w:ascii="Times New Roman" w:hAnsi="Times New Roman"/>
          <w:b/>
        </w:rPr>
        <w:t>”</w:t>
      </w:r>
    </w:p>
    <w:p w14:paraId="0506951E" w14:textId="77777777" w:rsidR="005D7EE8" w:rsidRPr="008F4B27" w:rsidRDefault="005D7EE8" w:rsidP="008825C8">
      <w:pPr>
        <w:jc w:val="both"/>
        <w:rPr>
          <w:rFonts w:ascii="Times New Roman" w:hAnsi="Times New Roman"/>
        </w:rPr>
      </w:pPr>
    </w:p>
    <w:p w14:paraId="6893413D" w14:textId="77777777" w:rsidR="000273D8" w:rsidRPr="008F4B27" w:rsidRDefault="000273D8" w:rsidP="008825C8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I. POSTANOWIENIA OGÓLNE</w:t>
      </w:r>
    </w:p>
    <w:p w14:paraId="743ABAD7" w14:textId="77777777" w:rsidR="000273D8" w:rsidRPr="008F4B27" w:rsidRDefault="000273D8" w:rsidP="00F216AE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>§ 1</w:t>
      </w:r>
    </w:p>
    <w:p w14:paraId="0C1EC9B6" w14:textId="2F8951A6" w:rsidR="005D7EE8" w:rsidRPr="00601DA1" w:rsidRDefault="00211ADD" w:rsidP="00601DA1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</w:rPr>
        <w:t xml:space="preserve">Niniejszy </w:t>
      </w:r>
      <w:r w:rsidR="005D7EE8" w:rsidRPr="00601DA1">
        <w:rPr>
          <w:rFonts w:ascii="Times New Roman" w:hAnsi="Times New Roman"/>
        </w:rPr>
        <w:t xml:space="preserve">Regulamin </w:t>
      </w:r>
      <w:r w:rsidR="00425762" w:rsidRPr="00601DA1">
        <w:rPr>
          <w:rFonts w:ascii="Times New Roman" w:hAnsi="Times New Roman"/>
        </w:rPr>
        <w:t xml:space="preserve">dotyczy </w:t>
      </w:r>
      <w:r w:rsidR="005D7EE8" w:rsidRPr="00601DA1">
        <w:rPr>
          <w:rFonts w:ascii="Times New Roman" w:hAnsi="Times New Roman"/>
        </w:rPr>
        <w:t xml:space="preserve">realizacji Projektu </w:t>
      </w:r>
      <w:r w:rsidR="00425762" w:rsidRPr="00601DA1">
        <w:rPr>
          <w:rFonts w:ascii="Times New Roman" w:hAnsi="Times New Roman"/>
          <w:b/>
        </w:rPr>
        <w:t>„</w:t>
      </w:r>
      <w:r w:rsidR="00425762" w:rsidRPr="00601DA1">
        <w:rPr>
          <w:rFonts w:ascii="Times New Roman" w:hAnsi="Times New Roman"/>
          <w:lang w:eastAsia="pl-PL"/>
        </w:rPr>
        <w:t>Interdyscyplinarne, międzynarodowe studia doktoranckie w zakresie biologii medycznej i nauk farmaceutycznych na Uniwersytecie Medycznym w Białymstoku</w:t>
      </w:r>
      <w:r w:rsidR="00425762" w:rsidRPr="00601DA1">
        <w:rPr>
          <w:rFonts w:ascii="Times New Roman" w:hAnsi="Times New Roman"/>
        </w:rPr>
        <w:t xml:space="preserve">” </w:t>
      </w:r>
      <w:r w:rsidR="005D7EE8" w:rsidRPr="00601DA1">
        <w:rPr>
          <w:rFonts w:ascii="Times New Roman" w:hAnsi="Times New Roman"/>
        </w:rPr>
        <w:t xml:space="preserve">zgodnie z umową o dofinansowanie nr </w:t>
      </w:r>
      <w:r w:rsidR="00B707E6" w:rsidRPr="00601DA1">
        <w:rPr>
          <w:rFonts w:ascii="Times New Roman" w:hAnsi="Times New Roman"/>
        </w:rPr>
        <w:t xml:space="preserve">POWR.03.02.00-00-I051/16-00 </w:t>
      </w:r>
      <w:r w:rsidR="00247BF7" w:rsidRPr="00601DA1">
        <w:rPr>
          <w:rFonts w:ascii="Times New Roman" w:hAnsi="Times New Roman"/>
        </w:rPr>
        <w:t xml:space="preserve">z dnia </w:t>
      </w:r>
      <w:r w:rsidR="00B707E6" w:rsidRPr="00601DA1">
        <w:rPr>
          <w:rFonts w:ascii="Times New Roman" w:hAnsi="Times New Roman"/>
        </w:rPr>
        <w:t xml:space="preserve">04.10.2017 </w:t>
      </w:r>
      <w:r w:rsidR="005D7EE8" w:rsidRPr="00601DA1">
        <w:rPr>
          <w:rFonts w:ascii="Times New Roman" w:hAnsi="Times New Roman"/>
        </w:rPr>
        <w:t>zawartą z Narodowym Centrum Badań i Rozwoju.</w:t>
      </w:r>
    </w:p>
    <w:p w14:paraId="142D0B7C" w14:textId="074CB227" w:rsidR="000273D8" w:rsidRPr="00601DA1" w:rsidRDefault="005D7EE8" w:rsidP="00601DA1">
      <w:pPr>
        <w:pStyle w:val="Akapitzlist"/>
        <w:numPr>
          <w:ilvl w:val="0"/>
          <w:numId w:val="45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</w:rPr>
        <w:t xml:space="preserve">Postanowienia niniejszego Regulaminu dotyczą zasad </w:t>
      </w:r>
      <w:r w:rsidR="00425762" w:rsidRPr="00601DA1">
        <w:rPr>
          <w:rFonts w:ascii="Times New Roman" w:hAnsi="Times New Roman"/>
        </w:rPr>
        <w:t>wsparcia finansowego</w:t>
      </w:r>
      <w:r w:rsidR="006A0A32" w:rsidRPr="00601DA1">
        <w:rPr>
          <w:rFonts w:ascii="Times New Roman" w:hAnsi="Times New Roman"/>
        </w:rPr>
        <w:t xml:space="preserve"> realizacji</w:t>
      </w:r>
      <w:r w:rsidR="00F216AE" w:rsidRPr="00601DA1">
        <w:rPr>
          <w:rFonts w:ascii="Times New Roman" w:hAnsi="Times New Roman"/>
        </w:rPr>
        <w:t xml:space="preserve"> i organizacji</w:t>
      </w:r>
      <w:r w:rsidR="00425762" w:rsidRPr="00601DA1">
        <w:rPr>
          <w:rFonts w:ascii="Times New Roman" w:hAnsi="Times New Roman"/>
        </w:rPr>
        <w:t xml:space="preserve"> </w:t>
      </w:r>
      <w:r w:rsidR="00F216AE" w:rsidRPr="00601DA1">
        <w:rPr>
          <w:rFonts w:ascii="Times New Roman" w:hAnsi="Times New Roman"/>
        </w:rPr>
        <w:t xml:space="preserve">poszczególnych elementów </w:t>
      </w:r>
      <w:r w:rsidR="0086592E" w:rsidRPr="00601DA1">
        <w:rPr>
          <w:rFonts w:ascii="Times New Roman" w:hAnsi="Times New Roman"/>
        </w:rPr>
        <w:t>międzynarodowych studiów doktoranckich w dziedzinie nauk medycznych i nauk farmaceutycznych na Uniwersytecie Medycznym w Białymstoku, na Wydziale</w:t>
      </w:r>
      <w:r w:rsidRPr="00601DA1">
        <w:rPr>
          <w:rFonts w:ascii="Times New Roman" w:hAnsi="Times New Roman"/>
        </w:rPr>
        <w:t xml:space="preserve"> Farmaceutycznego z Oddziałem Medycyny Laboratoryjnej</w:t>
      </w:r>
      <w:r w:rsidR="0086592E" w:rsidRPr="00601DA1">
        <w:rPr>
          <w:rFonts w:ascii="Times New Roman" w:hAnsi="Times New Roman"/>
        </w:rPr>
        <w:t>.</w:t>
      </w:r>
    </w:p>
    <w:p w14:paraId="662D6A30" w14:textId="77777777" w:rsidR="009B43F5" w:rsidRPr="008F4B27" w:rsidRDefault="009B43F5" w:rsidP="008825C8">
      <w:pPr>
        <w:jc w:val="center"/>
        <w:rPr>
          <w:rFonts w:ascii="Times New Roman" w:hAnsi="Times New Roman"/>
        </w:rPr>
      </w:pPr>
    </w:p>
    <w:p w14:paraId="5E003BA1" w14:textId="77777777" w:rsidR="003372EE" w:rsidRPr="008F4B27" w:rsidRDefault="003372EE" w:rsidP="008825C8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II. DEFINICJE</w:t>
      </w:r>
    </w:p>
    <w:p w14:paraId="49FC7FA8" w14:textId="77777777" w:rsidR="005D7EE8" w:rsidRPr="008F4B27" w:rsidRDefault="000273D8" w:rsidP="008825C8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>§ 2</w:t>
      </w:r>
    </w:p>
    <w:p w14:paraId="76BA26A5" w14:textId="1AA6E5E1" w:rsidR="000273D8" w:rsidRPr="008F4B27" w:rsidRDefault="005D7EE8" w:rsidP="008825C8">
      <w:pPr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>Użyte w niniejszym Regul</w:t>
      </w:r>
      <w:r w:rsidR="000273D8" w:rsidRPr="008F4B27">
        <w:rPr>
          <w:rFonts w:ascii="Times New Roman" w:hAnsi="Times New Roman"/>
        </w:rPr>
        <w:t>aminie sformułowania oznaczają:</w:t>
      </w:r>
    </w:p>
    <w:p w14:paraId="5E69873E" w14:textId="152DEDF9" w:rsidR="000273D8" w:rsidRPr="00601DA1" w:rsidRDefault="005D7EE8" w:rsidP="00601DA1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pl-PL"/>
        </w:rPr>
      </w:pPr>
      <w:r w:rsidRPr="00601DA1">
        <w:rPr>
          <w:rFonts w:ascii="Times New Roman" w:hAnsi="Times New Roman"/>
          <w:b/>
        </w:rPr>
        <w:t>Projekt</w:t>
      </w:r>
      <w:r w:rsidRPr="00601DA1">
        <w:rPr>
          <w:rFonts w:ascii="Times New Roman" w:hAnsi="Times New Roman"/>
        </w:rPr>
        <w:t xml:space="preserve"> – Projekt pn. „</w:t>
      </w:r>
      <w:r w:rsidR="009B43F5" w:rsidRPr="00601DA1">
        <w:rPr>
          <w:rFonts w:ascii="Times New Roman" w:hAnsi="Times New Roman"/>
          <w:lang w:eastAsia="pl-PL"/>
        </w:rPr>
        <w:t>Interdyscyplinarne, międzynarodowe studia doktoranckie w zakresie biologii medycznej i nauk farmaceutycznych na Uniwersytecie Medycznym w Białymstoku</w:t>
      </w:r>
      <w:r w:rsidRPr="00601DA1">
        <w:rPr>
          <w:rFonts w:ascii="Times New Roman" w:hAnsi="Times New Roman"/>
        </w:rPr>
        <w:t>” współfinansowany ze środków Unii Europejskiej w ramach Europejskiego Funduszu Społecznego, Program Operacyjny Wiedza, Edukacja, Rozwój, Priorytet III Szkolnictwo wyższe dla gospodarki i rozwoju, Działalnie 3.</w:t>
      </w:r>
      <w:r w:rsidR="009B43F5" w:rsidRPr="00601DA1">
        <w:rPr>
          <w:rFonts w:ascii="Times New Roman" w:hAnsi="Times New Roman"/>
        </w:rPr>
        <w:t>2</w:t>
      </w:r>
      <w:r w:rsidRPr="00601DA1">
        <w:rPr>
          <w:rFonts w:ascii="Times New Roman" w:hAnsi="Times New Roman"/>
        </w:rPr>
        <w:t xml:space="preserve"> </w:t>
      </w:r>
      <w:r w:rsidR="009B43F5" w:rsidRPr="00601DA1">
        <w:rPr>
          <w:rFonts w:ascii="Times New Roman" w:hAnsi="Times New Roman"/>
        </w:rPr>
        <w:t>Studia Doktoranckie</w:t>
      </w:r>
      <w:r w:rsidRPr="00601DA1">
        <w:rPr>
          <w:rFonts w:ascii="Times New Roman" w:hAnsi="Times New Roman"/>
        </w:rPr>
        <w:t>.</w:t>
      </w:r>
    </w:p>
    <w:p w14:paraId="117646BE" w14:textId="517CC73F" w:rsidR="005D7EE8" w:rsidRPr="00601DA1" w:rsidRDefault="005D7EE8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>Dziekanat</w:t>
      </w:r>
      <w:r w:rsidRPr="00601DA1">
        <w:rPr>
          <w:rFonts w:ascii="Times New Roman" w:hAnsi="Times New Roman"/>
        </w:rPr>
        <w:t xml:space="preserve"> – Dziekanat Wydziału Farmaceutycznego z Oddziałem Medycyny Laboratoryjnej Uniwersytetu Medycznego w Białymstoku.</w:t>
      </w:r>
    </w:p>
    <w:p w14:paraId="0184AC1D" w14:textId="4550C71B" w:rsidR="005D7EE8" w:rsidRPr="00601DA1" w:rsidRDefault="005D7EE8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>Uczelnia</w:t>
      </w:r>
      <w:r w:rsidR="00421C58" w:rsidRPr="00601DA1">
        <w:rPr>
          <w:rFonts w:ascii="Times New Roman" w:hAnsi="Times New Roman"/>
          <w:b/>
        </w:rPr>
        <w:t>/UMB</w:t>
      </w:r>
      <w:r w:rsidR="000273D8" w:rsidRPr="00601DA1">
        <w:rPr>
          <w:rFonts w:ascii="Times New Roman" w:hAnsi="Times New Roman"/>
        </w:rPr>
        <w:t xml:space="preserve"> – </w:t>
      </w:r>
      <w:r w:rsidRPr="00601DA1">
        <w:rPr>
          <w:rFonts w:ascii="Times New Roman" w:hAnsi="Times New Roman"/>
        </w:rPr>
        <w:t>Uniwersytet Medyczny w Białymstoku.</w:t>
      </w:r>
    </w:p>
    <w:p w14:paraId="6D258FAE" w14:textId="7E5CDA42" w:rsidR="000273D8" w:rsidRPr="00601DA1" w:rsidRDefault="00211ADD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>Wydział</w:t>
      </w:r>
      <w:r w:rsidRPr="00601DA1">
        <w:rPr>
          <w:rFonts w:ascii="Times New Roman" w:hAnsi="Times New Roman"/>
        </w:rPr>
        <w:t xml:space="preserve"> </w:t>
      </w:r>
      <w:r w:rsidR="008825C8" w:rsidRPr="00601DA1">
        <w:rPr>
          <w:rFonts w:ascii="Times New Roman" w:hAnsi="Times New Roman"/>
        </w:rPr>
        <w:t>–</w:t>
      </w:r>
      <w:r w:rsidR="003C0C11" w:rsidRPr="00601DA1">
        <w:rPr>
          <w:rFonts w:ascii="Times New Roman" w:hAnsi="Times New Roman"/>
        </w:rPr>
        <w:t xml:space="preserve"> Wydział</w:t>
      </w:r>
      <w:r w:rsidRPr="00601DA1">
        <w:rPr>
          <w:rFonts w:ascii="Times New Roman" w:hAnsi="Times New Roman"/>
        </w:rPr>
        <w:t xml:space="preserve"> Farmaceutyczny z Oddziałem Medycyny Laboratoryjnej Uniwersytetu Medycznego w Białymstoku.</w:t>
      </w:r>
    </w:p>
    <w:p w14:paraId="5505EB37" w14:textId="678F40CA" w:rsidR="005D7EE8" w:rsidRPr="00B16592" w:rsidRDefault="009B43F5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  <w:strike/>
        </w:rPr>
      </w:pPr>
      <w:r w:rsidRPr="00601DA1">
        <w:rPr>
          <w:rFonts w:ascii="Times New Roman" w:hAnsi="Times New Roman"/>
          <w:b/>
        </w:rPr>
        <w:t>Doktorant</w:t>
      </w:r>
      <w:r w:rsidR="00211ADD" w:rsidRPr="00601DA1">
        <w:rPr>
          <w:rFonts w:ascii="Times New Roman" w:hAnsi="Times New Roman"/>
        </w:rPr>
        <w:t xml:space="preserve"> –</w:t>
      </w:r>
      <w:r w:rsidR="00B16592">
        <w:rPr>
          <w:rFonts w:ascii="Times New Roman" w:hAnsi="Times New Roman"/>
        </w:rPr>
        <w:t xml:space="preserve"> </w:t>
      </w:r>
      <w:r w:rsidR="00B16592" w:rsidRPr="00B16592">
        <w:rPr>
          <w:rFonts w:ascii="Times New Roman" w:hAnsi="Times New Roman"/>
        </w:rPr>
        <w:t>uczestnik/</w:t>
      </w:r>
      <w:r w:rsidR="00601DA1" w:rsidRPr="00B16592">
        <w:rPr>
          <w:rFonts w:ascii="Times New Roman" w:hAnsi="Times New Roman"/>
        </w:rPr>
        <w:t>doktorant międzynarodowych studiów doktoranckich w dziedzinie nauk medycznych i nauk farmaceutycznych na Wydziale</w:t>
      </w:r>
      <w:r w:rsidR="00B16592" w:rsidRPr="00B16592">
        <w:rPr>
          <w:rFonts w:ascii="Times New Roman" w:hAnsi="Times New Roman"/>
        </w:rPr>
        <w:t>.</w:t>
      </w:r>
    </w:p>
    <w:p w14:paraId="0789B1CB" w14:textId="317C27C0" w:rsidR="000273D8" w:rsidRPr="00B16592" w:rsidRDefault="00342483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B16592">
        <w:rPr>
          <w:rFonts w:ascii="Times New Roman" w:hAnsi="Times New Roman"/>
          <w:b/>
        </w:rPr>
        <w:t>Uczestnik</w:t>
      </w:r>
      <w:r w:rsidR="005D7EE8" w:rsidRPr="00B16592">
        <w:rPr>
          <w:rFonts w:ascii="Times New Roman" w:hAnsi="Times New Roman"/>
        </w:rPr>
        <w:t xml:space="preserve"> – </w:t>
      </w:r>
      <w:r w:rsidR="009B43F5" w:rsidRPr="00B16592">
        <w:rPr>
          <w:rFonts w:ascii="Times New Roman" w:hAnsi="Times New Roman"/>
        </w:rPr>
        <w:t>doktorant</w:t>
      </w:r>
      <w:r w:rsidR="005D7EE8" w:rsidRPr="00B16592">
        <w:rPr>
          <w:rFonts w:ascii="Times New Roman" w:hAnsi="Times New Roman"/>
        </w:rPr>
        <w:t xml:space="preserve"> zakwalifikowany do udziału w </w:t>
      </w:r>
      <w:r w:rsidR="009E5CA1" w:rsidRPr="00B16592">
        <w:rPr>
          <w:rFonts w:ascii="Times New Roman" w:hAnsi="Times New Roman"/>
        </w:rPr>
        <w:t>P</w:t>
      </w:r>
      <w:r w:rsidR="009B43F5" w:rsidRPr="00B16592">
        <w:rPr>
          <w:rFonts w:ascii="Times New Roman" w:hAnsi="Times New Roman"/>
        </w:rPr>
        <w:t>rojekcie</w:t>
      </w:r>
      <w:r w:rsidR="005D7EE8" w:rsidRPr="00B16592">
        <w:rPr>
          <w:rFonts w:ascii="Times New Roman" w:hAnsi="Times New Roman"/>
        </w:rPr>
        <w:t>.</w:t>
      </w:r>
    </w:p>
    <w:p w14:paraId="25455089" w14:textId="354DBE73" w:rsidR="003372EE" w:rsidRPr="00601DA1" w:rsidRDefault="003372EE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 xml:space="preserve">Instytucja </w:t>
      </w:r>
      <w:r w:rsidR="009B43F5" w:rsidRPr="00601DA1">
        <w:rPr>
          <w:rFonts w:ascii="Times New Roman" w:hAnsi="Times New Roman"/>
          <w:b/>
        </w:rPr>
        <w:t>Finansująca</w:t>
      </w:r>
      <w:r w:rsidR="005D7EE8" w:rsidRPr="00601DA1">
        <w:rPr>
          <w:rFonts w:ascii="Times New Roman" w:hAnsi="Times New Roman"/>
        </w:rPr>
        <w:t xml:space="preserve"> </w:t>
      </w:r>
      <w:r w:rsidRPr="00601DA1">
        <w:rPr>
          <w:rFonts w:ascii="Times New Roman" w:hAnsi="Times New Roman"/>
        </w:rPr>
        <w:t>–</w:t>
      </w:r>
      <w:r w:rsidR="005D7EE8" w:rsidRPr="00601DA1">
        <w:rPr>
          <w:rFonts w:ascii="Times New Roman" w:hAnsi="Times New Roman"/>
        </w:rPr>
        <w:t xml:space="preserve"> </w:t>
      </w:r>
      <w:r w:rsidR="009B43F5" w:rsidRPr="00601DA1">
        <w:rPr>
          <w:rFonts w:ascii="Times New Roman" w:hAnsi="Times New Roman"/>
        </w:rPr>
        <w:t>Narodowe Centrum Badań i Rozwoju</w:t>
      </w:r>
    </w:p>
    <w:p w14:paraId="6EEAAA7C" w14:textId="24760A99" w:rsidR="00B90088" w:rsidRPr="00601DA1" w:rsidRDefault="00B90088" w:rsidP="00601DA1">
      <w:pPr>
        <w:pStyle w:val="Akapitzlist"/>
        <w:numPr>
          <w:ilvl w:val="0"/>
          <w:numId w:val="46"/>
        </w:numPr>
        <w:jc w:val="both"/>
        <w:rPr>
          <w:rFonts w:ascii="Times New Roman" w:hAnsi="Times New Roman"/>
        </w:rPr>
      </w:pPr>
      <w:r w:rsidRPr="00601DA1">
        <w:rPr>
          <w:rFonts w:ascii="Times New Roman" w:hAnsi="Times New Roman"/>
          <w:b/>
        </w:rPr>
        <w:t>Kierownik projektu</w:t>
      </w:r>
      <w:r w:rsidRPr="00601DA1">
        <w:rPr>
          <w:rFonts w:ascii="Times New Roman" w:hAnsi="Times New Roman"/>
        </w:rPr>
        <w:t xml:space="preserve"> – Prodziekan ds. </w:t>
      </w:r>
      <w:r w:rsidR="009B43F5" w:rsidRPr="00601DA1">
        <w:rPr>
          <w:rFonts w:ascii="Times New Roman" w:hAnsi="Times New Roman"/>
        </w:rPr>
        <w:t>Nauki</w:t>
      </w:r>
      <w:r w:rsidRPr="00601DA1">
        <w:rPr>
          <w:rFonts w:ascii="Times New Roman" w:hAnsi="Times New Roman"/>
        </w:rPr>
        <w:t xml:space="preserve"> Wydziału Farmaceutycznego </w:t>
      </w:r>
      <w:r w:rsidR="008810E4" w:rsidRPr="00601DA1">
        <w:rPr>
          <w:rFonts w:ascii="Times New Roman" w:hAnsi="Times New Roman"/>
        </w:rPr>
        <w:t>z</w:t>
      </w:r>
      <w:r w:rsidRPr="00601DA1">
        <w:rPr>
          <w:rFonts w:ascii="Times New Roman" w:hAnsi="Times New Roman"/>
        </w:rPr>
        <w:t xml:space="preserve"> Oddziałem Medycyny Laboratoryjnej UMB.</w:t>
      </w:r>
    </w:p>
    <w:p w14:paraId="52FE38E5" w14:textId="77777777" w:rsidR="0052585C" w:rsidRPr="008F4B27" w:rsidRDefault="0052585C" w:rsidP="00B16592">
      <w:pPr>
        <w:rPr>
          <w:rFonts w:ascii="Times New Roman" w:hAnsi="Times New Roman"/>
          <w:strike/>
        </w:rPr>
      </w:pPr>
    </w:p>
    <w:p w14:paraId="04D0DCC7" w14:textId="37423F3C" w:rsidR="005D7EE8" w:rsidRPr="008F4B27" w:rsidRDefault="005D7EE8" w:rsidP="008825C8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I</w:t>
      </w:r>
      <w:r w:rsidR="003372EE" w:rsidRPr="008F4B27">
        <w:rPr>
          <w:rFonts w:ascii="Times New Roman" w:hAnsi="Times New Roman"/>
          <w:b/>
        </w:rPr>
        <w:t>II</w:t>
      </w:r>
      <w:r w:rsidRPr="008F4B27">
        <w:rPr>
          <w:rFonts w:ascii="Times New Roman" w:hAnsi="Times New Roman"/>
          <w:b/>
        </w:rPr>
        <w:t>. ZASADY</w:t>
      </w:r>
      <w:r w:rsidR="004006B1" w:rsidRPr="008F4B27">
        <w:rPr>
          <w:rFonts w:ascii="Times New Roman" w:hAnsi="Times New Roman"/>
          <w:b/>
        </w:rPr>
        <w:t xml:space="preserve"> </w:t>
      </w:r>
      <w:r w:rsidRPr="008F4B27">
        <w:rPr>
          <w:rFonts w:ascii="Times New Roman" w:hAnsi="Times New Roman"/>
          <w:b/>
        </w:rPr>
        <w:t>OGÓLNE</w:t>
      </w:r>
      <w:r w:rsidR="003372EE" w:rsidRPr="008F4B27">
        <w:rPr>
          <w:rFonts w:ascii="Times New Roman" w:hAnsi="Times New Roman"/>
          <w:b/>
        </w:rPr>
        <w:t xml:space="preserve"> </w:t>
      </w:r>
      <w:r w:rsidR="00BA51AF" w:rsidRPr="008F4B27">
        <w:rPr>
          <w:rFonts w:ascii="Times New Roman" w:hAnsi="Times New Roman"/>
          <w:b/>
        </w:rPr>
        <w:t>UDZIAŁU W PROJEKCIE</w:t>
      </w:r>
    </w:p>
    <w:p w14:paraId="5BB2725E" w14:textId="77777777" w:rsidR="005D7EE8" w:rsidRPr="008F4B27" w:rsidRDefault="003372EE" w:rsidP="008825C8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>§ 3</w:t>
      </w:r>
    </w:p>
    <w:p w14:paraId="67DA6334" w14:textId="706DF77B" w:rsidR="003372EE" w:rsidRPr="008F4B27" w:rsidRDefault="005D7EE8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Projekt jest realizowany w okresie </w:t>
      </w:r>
      <w:r w:rsidR="00C446C5" w:rsidRPr="008F4B27">
        <w:rPr>
          <w:rFonts w:ascii="Times New Roman" w:hAnsi="Times New Roman"/>
        </w:rPr>
        <w:t xml:space="preserve">od dnia 1 </w:t>
      </w:r>
      <w:r w:rsidR="00BA51AF" w:rsidRPr="008F4B27">
        <w:rPr>
          <w:rFonts w:ascii="Times New Roman" w:hAnsi="Times New Roman"/>
        </w:rPr>
        <w:t>marca 2018</w:t>
      </w:r>
      <w:r w:rsidR="00C446C5" w:rsidRPr="008F4B27">
        <w:rPr>
          <w:rFonts w:ascii="Times New Roman" w:hAnsi="Times New Roman"/>
        </w:rPr>
        <w:t xml:space="preserve">r. do dnia </w:t>
      </w:r>
      <w:r w:rsidR="00BA51AF" w:rsidRPr="008F4B27">
        <w:rPr>
          <w:rFonts w:ascii="Times New Roman" w:hAnsi="Times New Roman"/>
        </w:rPr>
        <w:t>28</w:t>
      </w:r>
      <w:r w:rsidR="00C446C5" w:rsidRPr="008F4B27">
        <w:rPr>
          <w:rFonts w:ascii="Times New Roman" w:hAnsi="Times New Roman"/>
        </w:rPr>
        <w:t xml:space="preserve"> </w:t>
      </w:r>
      <w:r w:rsidR="00BA51AF" w:rsidRPr="008F4B27">
        <w:rPr>
          <w:rFonts w:ascii="Times New Roman" w:hAnsi="Times New Roman"/>
        </w:rPr>
        <w:t>lutego 2023</w:t>
      </w:r>
      <w:r w:rsidR="00C446C5" w:rsidRPr="008F4B27">
        <w:rPr>
          <w:rFonts w:ascii="Times New Roman" w:hAnsi="Times New Roman"/>
        </w:rPr>
        <w:t xml:space="preserve">r. </w:t>
      </w:r>
      <w:r w:rsidR="000B5C62">
        <w:rPr>
          <w:rFonts w:ascii="Times New Roman" w:hAnsi="Times New Roman"/>
        </w:rPr>
        <w:t>Doktorant jest zobligowany do obrony pracy doktorskiej do 31 grudnia 2022 r.</w:t>
      </w:r>
    </w:p>
    <w:p w14:paraId="28A6C815" w14:textId="4C344C2E" w:rsidR="000C74F3" w:rsidRPr="008F4B27" w:rsidRDefault="000C74F3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color w:val="FF0000"/>
          <w:lang w:eastAsia="pl-PL"/>
        </w:rPr>
      </w:pPr>
      <w:r w:rsidRPr="008F4B27">
        <w:rPr>
          <w:rFonts w:ascii="Times New Roman" w:hAnsi="Times New Roman"/>
        </w:rPr>
        <w:lastRenderedPageBreak/>
        <w:t xml:space="preserve">W projekcie mogą uczestniczyć doktoranci przyjęci, w roku akademickim 2018/2019, na międzynarodowe studia doktoranckie w zakresie biologii medycznej i nauk farmaceutycznych na </w:t>
      </w:r>
      <w:r w:rsidR="00626918" w:rsidRPr="008F4B27">
        <w:rPr>
          <w:rFonts w:ascii="Times New Roman" w:hAnsi="Times New Roman"/>
        </w:rPr>
        <w:t xml:space="preserve">Wydział Farmaceutyczny z Oddziałem Medycyny Laboratoryjnej </w:t>
      </w:r>
      <w:r w:rsidRPr="008F4B27">
        <w:rPr>
          <w:rFonts w:ascii="Times New Roman" w:hAnsi="Times New Roman"/>
        </w:rPr>
        <w:t>Uniwersyte</w:t>
      </w:r>
      <w:r w:rsidR="00626918" w:rsidRPr="008F4B27">
        <w:rPr>
          <w:rFonts w:ascii="Times New Roman" w:hAnsi="Times New Roman"/>
        </w:rPr>
        <w:t>tu</w:t>
      </w:r>
      <w:r w:rsidRPr="008F4B27">
        <w:rPr>
          <w:rFonts w:ascii="Times New Roman" w:hAnsi="Times New Roman"/>
        </w:rPr>
        <w:t xml:space="preserve"> Medyczn</w:t>
      </w:r>
      <w:r w:rsidR="00626918" w:rsidRPr="008F4B27">
        <w:rPr>
          <w:rFonts w:ascii="Times New Roman" w:hAnsi="Times New Roman"/>
        </w:rPr>
        <w:t>ego</w:t>
      </w:r>
      <w:r w:rsidRPr="008F4B27">
        <w:rPr>
          <w:rFonts w:ascii="Times New Roman" w:hAnsi="Times New Roman"/>
        </w:rPr>
        <w:t xml:space="preserve"> w Białymstoku i którzy zostali zakwalifikowani do projektu</w:t>
      </w:r>
      <w:r w:rsidR="007F102B">
        <w:rPr>
          <w:rFonts w:ascii="Times New Roman" w:hAnsi="Times New Roman"/>
        </w:rPr>
        <w:t>.</w:t>
      </w:r>
      <w:r w:rsidRPr="008F4B27">
        <w:rPr>
          <w:rFonts w:ascii="Times New Roman" w:hAnsi="Times New Roman"/>
        </w:rPr>
        <w:t xml:space="preserve"> </w:t>
      </w:r>
    </w:p>
    <w:p w14:paraId="4E1D0146" w14:textId="12DE175F" w:rsidR="000C74F3" w:rsidRPr="008F4B27" w:rsidRDefault="000C74F3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lang w:eastAsia="pl-PL"/>
        </w:rPr>
      </w:pPr>
      <w:r w:rsidRPr="008F4B27">
        <w:rPr>
          <w:rFonts w:ascii="Times New Roman" w:hAnsi="Times New Roman"/>
          <w:lang w:eastAsia="pl-PL"/>
        </w:rPr>
        <w:t>Warunkiem zakwalifikowania do projektu jest podpisanie Deklaracji uczestnictwa w projekcie, Oświadczenia Uczestnika oraz Umowy, stanowiących załączniki do niniejszego Regulaminu</w:t>
      </w:r>
      <w:r w:rsidR="00F216AE">
        <w:rPr>
          <w:rFonts w:ascii="Times New Roman" w:hAnsi="Times New Roman"/>
          <w:lang w:eastAsia="pl-PL"/>
        </w:rPr>
        <w:t>.</w:t>
      </w:r>
    </w:p>
    <w:p w14:paraId="1349C4F1" w14:textId="1E16FBE5" w:rsidR="000C74F3" w:rsidRPr="008F4B27" w:rsidRDefault="000C74F3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lang w:eastAsia="pl-PL"/>
        </w:rPr>
      </w:pPr>
      <w:r w:rsidRPr="008F4B27">
        <w:rPr>
          <w:rFonts w:ascii="Times New Roman" w:hAnsi="Times New Roman"/>
          <w:lang w:eastAsia="pl-PL"/>
        </w:rPr>
        <w:t>Liczba doktorantów uczestniczących w projekcie wynosi 12.</w:t>
      </w:r>
    </w:p>
    <w:p w14:paraId="101518D0" w14:textId="55655A93" w:rsidR="000C74F3" w:rsidRPr="00D41B54" w:rsidRDefault="000C74F3" w:rsidP="000C74F3">
      <w:pPr>
        <w:pStyle w:val="Akapitzlist"/>
        <w:numPr>
          <w:ilvl w:val="0"/>
          <w:numId w:val="37"/>
        </w:numPr>
        <w:ind w:left="284" w:hanging="284"/>
        <w:jc w:val="both"/>
        <w:rPr>
          <w:rFonts w:ascii="Times New Roman" w:hAnsi="Times New Roman"/>
          <w:lang w:eastAsia="pl-PL"/>
        </w:rPr>
      </w:pPr>
      <w:r w:rsidRPr="008F4B27">
        <w:rPr>
          <w:rFonts w:ascii="Times New Roman" w:hAnsi="Times New Roman"/>
          <w:lang w:eastAsia="pl-PL"/>
        </w:rPr>
        <w:t xml:space="preserve">Po zakwalifikowaniu do projektu, Uczestnicy zobowiązani są do  przestrzegania </w:t>
      </w:r>
      <w:r w:rsidRPr="000B5667">
        <w:rPr>
          <w:rFonts w:ascii="Times New Roman" w:hAnsi="Times New Roman"/>
          <w:lang w:eastAsia="pl-PL"/>
        </w:rPr>
        <w:t>umowy</w:t>
      </w:r>
      <w:r w:rsidR="00FF067B">
        <w:rPr>
          <w:rFonts w:ascii="Times New Roman" w:hAnsi="Times New Roman"/>
          <w:lang w:eastAsia="pl-PL"/>
        </w:rPr>
        <w:t>, w tym</w:t>
      </w:r>
      <w:r w:rsidRPr="000B5667">
        <w:rPr>
          <w:rFonts w:ascii="Times New Roman" w:hAnsi="Times New Roman"/>
          <w:lang w:eastAsia="pl-PL"/>
        </w:rPr>
        <w:t xml:space="preserve"> </w:t>
      </w:r>
      <w:r w:rsidR="00E37A13" w:rsidRPr="00FC073C">
        <w:rPr>
          <w:rFonts w:ascii="Times New Roman" w:hAnsi="Times New Roman"/>
          <w:lang w:eastAsia="pl-PL"/>
        </w:rPr>
        <w:t xml:space="preserve">uczestniczenia we wszystkich działaniach wynikających z </w:t>
      </w:r>
      <w:r w:rsidR="00992260" w:rsidRPr="00FC073C">
        <w:rPr>
          <w:rFonts w:ascii="Times New Roman" w:hAnsi="Times New Roman"/>
          <w:lang w:eastAsia="pl-PL"/>
        </w:rPr>
        <w:t>realizacji</w:t>
      </w:r>
      <w:r w:rsidR="00992260" w:rsidRPr="00D41B54">
        <w:rPr>
          <w:rFonts w:ascii="Times New Roman" w:hAnsi="Times New Roman"/>
          <w:lang w:eastAsia="pl-PL"/>
        </w:rPr>
        <w:t xml:space="preserve"> </w:t>
      </w:r>
      <w:r w:rsidR="009E5CA1" w:rsidRPr="00D41B54">
        <w:rPr>
          <w:rFonts w:ascii="Times New Roman" w:hAnsi="Times New Roman"/>
          <w:lang w:eastAsia="pl-PL"/>
        </w:rPr>
        <w:t>P</w:t>
      </w:r>
      <w:r w:rsidR="00992260" w:rsidRPr="00D41B54">
        <w:rPr>
          <w:rFonts w:ascii="Times New Roman" w:hAnsi="Times New Roman"/>
          <w:lang w:eastAsia="pl-PL"/>
        </w:rPr>
        <w:t>rojektu</w:t>
      </w:r>
      <w:r w:rsidR="00FF067B" w:rsidRPr="00D41B54">
        <w:rPr>
          <w:rFonts w:ascii="Times New Roman" w:hAnsi="Times New Roman"/>
          <w:lang w:eastAsia="pl-PL"/>
        </w:rPr>
        <w:t xml:space="preserve"> </w:t>
      </w:r>
      <w:r w:rsidR="00FF067B">
        <w:rPr>
          <w:rFonts w:ascii="Times New Roman" w:hAnsi="Times New Roman"/>
          <w:lang w:eastAsia="pl-PL"/>
        </w:rPr>
        <w:t xml:space="preserve">pod rygorem zwrotu kosztów uczestnictwa w </w:t>
      </w:r>
      <w:r w:rsidR="009E5CA1">
        <w:rPr>
          <w:rFonts w:ascii="Times New Roman" w:hAnsi="Times New Roman"/>
          <w:lang w:eastAsia="pl-PL"/>
        </w:rPr>
        <w:t>P</w:t>
      </w:r>
      <w:r w:rsidR="00FF067B">
        <w:rPr>
          <w:rFonts w:ascii="Times New Roman" w:hAnsi="Times New Roman"/>
          <w:lang w:eastAsia="pl-PL"/>
        </w:rPr>
        <w:t>rojekcie</w:t>
      </w:r>
      <w:r w:rsidR="009E5CA1">
        <w:rPr>
          <w:rFonts w:ascii="Times New Roman" w:hAnsi="Times New Roman"/>
          <w:lang w:eastAsia="pl-PL"/>
        </w:rPr>
        <w:t xml:space="preserve">. </w:t>
      </w:r>
      <w:r w:rsidR="009E5CA1" w:rsidRPr="00D41B54">
        <w:rPr>
          <w:rFonts w:ascii="Times New Roman" w:hAnsi="Times New Roman"/>
          <w:lang w:eastAsia="pl-PL"/>
        </w:rPr>
        <w:t>Przewidywany w Projekcie koszt wsparcia doktoranta wynosi</w:t>
      </w:r>
      <w:r w:rsidR="00FF067B" w:rsidRPr="00D41B54">
        <w:rPr>
          <w:rFonts w:ascii="Times New Roman" w:hAnsi="Times New Roman"/>
          <w:lang w:eastAsia="pl-PL"/>
        </w:rPr>
        <w:t xml:space="preserve"> </w:t>
      </w:r>
      <w:r w:rsidR="00FF067B" w:rsidRPr="00D41B54">
        <w:rPr>
          <w:rFonts w:ascii="Times New Roman" w:hAnsi="Times New Roman"/>
        </w:rPr>
        <w:t>133 798,56 zł</w:t>
      </w:r>
    </w:p>
    <w:p w14:paraId="14658D13" w14:textId="77777777" w:rsidR="000C74F3" w:rsidRPr="008F4B27" w:rsidRDefault="000C74F3" w:rsidP="00E37A13">
      <w:pPr>
        <w:jc w:val="both"/>
        <w:rPr>
          <w:rFonts w:ascii="Times New Roman" w:hAnsi="Times New Roman"/>
          <w:lang w:eastAsia="pl-PL"/>
        </w:rPr>
      </w:pPr>
    </w:p>
    <w:p w14:paraId="211A4078" w14:textId="37C2CFC0" w:rsidR="00E37A13" w:rsidRPr="008F4B27" w:rsidRDefault="00E37A13" w:rsidP="00E37A13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 xml:space="preserve">IV. </w:t>
      </w:r>
      <w:r w:rsidR="006A0A32" w:rsidRPr="008F4B27">
        <w:rPr>
          <w:rFonts w:ascii="Times New Roman" w:hAnsi="Times New Roman"/>
          <w:b/>
        </w:rPr>
        <w:t>O</w:t>
      </w:r>
      <w:r w:rsidR="0052585C">
        <w:rPr>
          <w:rFonts w:ascii="Times New Roman" w:hAnsi="Times New Roman"/>
          <w:b/>
        </w:rPr>
        <w:t xml:space="preserve">GÓLNE </w:t>
      </w:r>
      <w:r w:rsidR="006A0A32" w:rsidRPr="008F4B27">
        <w:rPr>
          <w:rFonts w:ascii="Times New Roman" w:hAnsi="Times New Roman"/>
          <w:b/>
        </w:rPr>
        <w:t xml:space="preserve"> </w:t>
      </w:r>
      <w:r w:rsidRPr="008F4B27">
        <w:rPr>
          <w:rFonts w:ascii="Times New Roman" w:hAnsi="Times New Roman"/>
          <w:b/>
        </w:rPr>
        <w:t xml:space="preserve">ZASADY </w:t>
      </w:r>
      <w:r w:rsidR="0052585C">
        <w:rPr>
          <w:rFonts w:ascii="Times New Roman" w:hAnsi="Times New Roman"/>
          <w:b/>
        </w:rPr>
        <w:t>REALIZACJI</w:t>
      </w:r>
      <w:r w:rsidRPr="008F4B27">
        <w:rPr>
          <w:rFonts w:ascii="Times New Roman" w:hAnsi="Times New Roman"/>
          <w:b/>
        </w:rPr>
        <w:t xml:space="preserve">  PROJEKTU</w:t>
      </w:r>
    </w:p>
    <w:p w14:paraId="30BCDA9B" w14:textId="3ACED480" w:rsidR="0052585C" w:rsidRPr="0052585C" w:rsidRDefault="0052585C" w:rsidP="0052585C">
      <w:pPr>
        <w:ind w:left="3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14:paraId="62F282D3" w14:textId="2AA00485" w:rsidR="00E620BD" w:rsidRPr="008F4B27" w:rsidRDefault="00F20ADD" w:rsidP="00626918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lang w:eastAsia="pl-PL"/>
        </w:rPr>
      </w:pPr>
      <w:r w:rsidRPr="008F4B27">
        <w:rPr>
          <w:rFonts w:ascii="Times New Roman" w:hAnsi="Times New Roman"/>
        </w:rPr>
        <w:t xml:space="preserve">Projekt </w:t>
      </w:r>
      <w:r w:rsidRPr="00FC073C">
        <w:rPr>
          <w:rFonts w:ascii="Times New Roman" w:hAnsi="Times New Roman"/>
        </w:rPr>
        <w:t xml:space="preserve">obejmuje </w:t>
      </w:r>
      <w:r w:rsidR="00425762" w:rsidRPr="00FC073C">
        <w:rPr>
          <w:rFonts w:ascii="Times New Roman" w:hAnsi="Times New Roman"/>
        </w:rPr>
        <w:t>sfinansowanie realizacji</w:t>
      </w:r>
      <w:r w:rsidRPr="00FC073C">
        <w:rPr>
          <w:rFonts w:ascii="Times New Roman" w:hAnsi="Times New Roman"/>
        </w:rPr>
        <w:t xml:space="preserve"> </w:t>
      </w:r>
      <w:r w:rsidR="00E620BD" w:rsidRPr="00FC073C">
        <w:rPr>
          <w:rFonts w:ascii="Times New Roman" w:hAnsi="Times New Roman"/>
        </w:rPr>
        <w:t xml:space="preserve">działań </w:t>
      </w:r>
      <w:r w:rsidR="00E620BD" w:rsidRPr="008F4B27">
        <w:rPr>
          <w:rFonts w:ascii="Times New Roman" w:hAnsi="Times New Roman"/>
        </w:rPr>
        <w:t xml:space="preserve">uzupełniających w ramach międzynarodowych </w:t>
      </w:r>
      <w:r w:rsidR="00E620BD" w:rsidRPr="008F4B27">
        <w:rPr>
          <w:rFonts w:ascii="Times New Roman" w:hAnsi="Times New Roman"/>
          <w:lang w:eastAsia="pl-PL"/>
        </w:rPr>
        <w:t>studiów doktoranckich w zakresie biologii medycznej i nauk farmaceutycznych na Uniwersytecie Medycznym w Białymstoku.</w:t>
      </w:r>
    </w:p>
    <w:p w14:paraId="194E888A" w14:textId="21CE4FC1" w:rsidR="00BC0B96" w:rsidRPr="00BC0B96" w:rsidRDefault="00601DA1" w:rsidP="00BC0B96">
      <w:pPr>
        <w:pStyle w:val="Akapitzlist"/>
        <w:numPr>
          <w:ilvl w:val="0"/>
          <w:numId w:val="39"/>
        </w:numPr>
        <w:spacing w:after="0" w:line="257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D41B54">
        <w:rPr>
          <w:rFonts w:ascii="Times New Roman" w:hAnsi="Times New Roman"/>
          <w:lang w:eastAsia="pl-PL"/>
        </w:rPr>
        <w:t>D</w:t>
      </w:r>
      <w:r w:rsidR="00E620BD" w:rsidRPr="00BC0B96">
        <w:rPr>
          <w:rFonts w:ascii="Times New Roman" w:hAnsi="Times New Roman"/>
          <w:lang w:eastAsia="pl-PL"/>
        </w:rPr>
        <w:t>ziałania uzupełniające w ramach studiów</w:t>
      </w:r>
      <w:r>
        <w:rPr>
          <w:rFonts w:ascii="Times New Roman" w:hAnsi="Times New Roman"/>
          <w:lang w:eastAsia="pl-PL"/>
        </w:rPr>
        <w:t xml:space="preserve"> </w:t>
      </w:r>
      <w:r w:rsidRPr="00D41B54">
        <w:rPr>
          <w:rFonts w:ascii="Times New Roman" w:hAnsi="Times New Roman"/>
          <w:lang w:eastAsia="pl-PL"/>
        </w:rPr>
        <w:t>doktoranckich</w:t>
      </w:r>
      <w:r w:rsidR="00E620BD" w:rsidRPr="00D41B54">
        <w:rPr>
          <w:rFonts w:ascii="Times New Roman" w:hAnsi="Times New Roman"/>
          <w:lang w:eastAsia="pl-PL"/>
        </w:rPr>
        <w:t xml:space="preserve">, </w:t>
      </w:r>
      <w:r w:rsidRPr="00D41B54">
        <w:rPr>
          <w:rFonts w:ascii="Times New Roman" w:hAnsi="Times New Roman"/>
          <w:lang w:eastAsia="pl-PL"/>
        </w:rPr>
        <w:t>o których mowa w ust. 1</w:t>
      </w:r>
      <w:r w:rsidR="00E620BD" w:rsidRPr="00D41B54">
        <w:rPr>
          <w:rFonts w:ascii="Times New Roman" w:hAnsi="Times New Roman"/>
          <w:lang w:eastAsia="pl-PL"/>
        </w:rPr>
        <w:t xml:space="preserve">, </w:t>
      </w:r>
      <w:r w:rsidRPr="00D41B54">
        <w:rPr>
          <w:rFonts w:ascii="Times New Roman" w:hAnsi="Times New Roman"/>
          <w:lang w:eastAsia="pl-PL"/>
        </w:rPr>
        <w:t xml:space="preserve">obejmują </w:t>
      </w:r>
      <w:r w:rsidR="00425762" w:rsidRPr="00D41B54">
        <w:rPr>
          <w:rFonts w:ascii="Times New Roman" w:hAnsi="Times New Roman"/>
          <w:lang w:eastAsia="pl-PL"/>
        </w:rPr>
        <w:t xml:space="preserve">następujące </w:t>
      </w:r>
      <w:r w:rsidR="00626918" w:rsidRPr="00D41B54">
        <w:rPr>
          <w:rFonts w:ascii="Times New Roman" w:hAnsi="Times New Roman"/>
          <w:lang w:eastAsia="pl-PL"/>
        </w:rPr>
        <w:t xml:space="preserve">elementy składowe </w:t>
      </w:r>
      <w:r w:rsidR="00425762" w:rsidRPr="00D41B54">
        <w:rPr>
          <w:rFonts w:ascii="Times New Roman" w:hAnsi="Times New Roman"/>
          <w:lang w:eastAsia="pl-PL"/>
        </w:rPr>
        <w:t xml:space="preserve">skierowane do </w:t>
      </w:r>
      <w:r w:rsidRPr="00D41B54">
        <w:rPr>
          <w:rFonts w:ascii="Times New Roman" w:hAnsi="Times New Roman"/>
          <w:lang w:eastAsia="pl-PL"/>
        </w:rPr>
        <w:t>U</w:t>
      </w:r>
      <w:r w:rsidR="00425762" w:rsidRPr="00D41B54">
        <w:rPr>
          <w:rFonts w:ascii="Times New Roman" w:hAnsi="Times New Roman"/>
          <w:lang w:eastAsia="pl-PL"/>
        </w:rPr>
        <w:t>czestników</w:t>
      </w:r>
      <w:r w:rsidR="00E620BD" w:rsidRPr="00D41B54">
        <w:rPr>
          <w:rFonts w:ascii="Times New Roman" w:hAnsi="Times New Roman"/>
          <w:lang w:eastAsia="pl-PL"/>
        </w:rPr>
        <w:t>:</w:t>
      </w:r>
    </w:p>
    <w:p w14:paraId="3C9E4D21" w14:textId="46AB1937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kurs specjalistyczny języka angielskiego (30h)</w:t>
      </w:r>
    </w:p>
    <w:p w14:paraId="2001B1CC" w14:textId="71B1A245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granty naukowo-badawcze przyznawane na okres 12 lub 24 miesięcy</w:t>
      </w:r>
    </w:p>
    <w:p w14:paraId="7C0EAB88" w14:textId="595E58E8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3 międzynarodowe szkoły letnie:</w:t>
      </w:r>
    </w:p>
    <w:p w14:paraId="59D78B19" w14:textId="77777777" w:rsidR="00BC0B96" w:rsidRPr="00BC0B96" w:rsidRDefault="00BC0B96" w:rsidP="00BC0B96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- Międzynarodowa Szkoła letnia w Supraślu (2019r.) „Umiejętności miękkie a sukces naukowy”</w:t>
      </w:r>
    </w:p>
    <w:p w14:paraId="3D002050" w14:textId="77777777" w:rsidR="00BC0B96" w:rsidRPr="00BC0B96" w:rsidRDefault="00BC0B96" w:rsidP="00BC0B96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- Międzynarodowa Szkoła Letnia w Kownie (2020r.) „Biotechnologia w medycynie i farmacji”</w:t>
      </w:r>
    </w:p>
    <w:p w14:paraId="48E47BEC" w14:textId="5A6F1B05" w:rsidR="00BC0B96" w:rsidRPr="00BC0B96" w:rsidRDefault="00BC0B96" w:rsidP="00BC0B96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C0B96">
        <w:rPr>
          <w:rFonts w:ascii="Times New Roman" w:hAnsi="Times New Roman"/>
        </w:rPr>
        <w:t>Międzynarodowa Szkoła Letnia w Białymstoku (2021r.) „Dyskurs naukowy i nowoczesne technologie badawcze a sukces naukowy”</w:t>
      </w:r>
    </w:p>
    <w:p w14:paraId="0072E4EE" w14:textId="2231F883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>jednorazowe stypendia promujące dla najlepszych doktorantów (od 3 do 9 tys. zł)</w:t>
      </w:r>
    </w:p>
    <w:p w14:paraId="52C529EB" w14:textId="02D6578A" w:rsidR="00BC0B96" w:rsidRPr="00BC0B96" w:rsidRDefault="00BC0B96" w:rsidP="00BC0B96">
      <w:pPr>
        <w:pStyle w:val="Akapitzlist"/>
        <w:numPr>
          <w:ilvl w:val="1"/>
          <w:numId w:val="43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BC0B96">
        <w:rPr>
          <w:rFonts w:ascii="Times New Roman" w:hAnsi="Times New Roman"/>
        </w:rPr>
        <w:t xml:space="preserve">wsparcia przewodu doktorskiego poprzez uczestnictwo zagranicznych kopromotorów oraz </w:t>
      </w:r>
      <w:r w:rsidR="00D41B54">
        <w:rPr>
          <w:rFonts w:ascii="Times New Roman" w:hAnsi="Times New Roman"/>
        </w:rPr>
        <w:t xml:space="preserve">zagranicznych </w:t>
      </w:r>
      <w:r w:rsidRPr="00BC0B96">
        <w:rPr>
          <w:rFonts w:ascii="Times New Roman" w:hAnsi="Times New Roman"/>
        </w:rPr>
        <w:t xml:space="preserve">recenzentów w przewodzie doktorskim. </w:t>
      </w:r>
    </w:p>
    <w:p w14:paraId="733B6C29" w14:textId="77777777" w:rsidR="006A0A32" w:rsidRPr="008F4B27" w:rsidRDefault="006A0A32" w:rsidP="006A0A32">
      <w:pPr>
        <w:jc w:val="both"/>
        <w:rPr>
          <w:rFonts w:ascii="Times New Roman" w:hAnsi="Times New Roman"/>
          <w:lang w:eastAsia="pl-PL"/>
        </w:rPr>
      </w:pPr>
    </w:p>
    <w:p w14:paraId="7AB43C90" w14:textId="2BBB17A8" w:rsidR="008F4B27" w:rsidRDefault="0052585C" w:rsidP="008F4B2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V.  </w:t>
      </w:r>
      <w:r w:rsidR="008F4B27" w:rsidRPr="008F4B27">
        <w:rPr>
          <w:rFonts w:ascii="Times New Roman" w:hAnsi="Times New Roman"/>
          <w:b/>
        </w:rPr>
        <w:t>OBOWIĄZKI UCZESTNIKA PROJEKTU</w:t>
      </w:r>
    </w:p>
    <w:p w14:paraId="373EEDAC" w14:textId="6509BC6B" w:rsidR="0052585C" w:rsidRPr="008F4B27" w:rsidRDefault="0052585C" w:rsidP="0052585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5</w:t>
      </w:r>
    </w:p>
    <w:p w14:paraId="6F9E5005" w14:textId="4C6B4197" w:rsidR="008F4B27" w:rsidRPr="008F4B27" w:rsidRDefault="008F4B27" w:rsidP="00D66B28">
      <w:pPr>
        <w:spacing w:after="0" w:line="257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Doktorant, będący </w:t>
      </w:r>
      <w:r w:rsidRPr="008F4B27">
        <w:rPr>
          <w:rFonts w:ascii="Times New Roman" w:hAnsi="Times New Roman"/>
        </w:rPr>
        <w:t xml:space="preserve"> uczestnik</w:t>
      </w:r>
      <w:r>
        <w:rPr>
          <w:rFonts w:ascii="Times New Roman" w:hAnsi="Times New Roman"/>
        </w:rPr>
        <w:t xml:space="preserve">iem </w:t>
      </w:r>
      <w:r w:rsidRPr="008F4B27">
        <w:rPr>
          <w:rFonts w:ascii="Times New Roman" w:hAnsi="Times New Roman"/>
        </w:rPr>
        <w:t xml:space="preserve"> projektu, zobowiązany jest do uczestnictwa w </w:t>
      </w:r>
      <w:r w:rsidR="00213189">
        <w:rPr>
          <w:rFonts w:ascii="Times New Roman" w:hAnsi="Times New Roman"/>
        </w:rPr>
        <w:t>działaniach</w:t>
      </w:r>
      <w:r w:rsidRPr="008F4B27">
        <w:rPr>
          <w:rFonts w:ascii="Times New Roman" w:hAnsi="Times New Roman"/>
        </w:rPr>
        <w:t>:</w:t>
      </w:r>
    </w:p>
    <w:p w14:paraId="2770C8C1" w14:textId="3BDD8FD0" w:rsidR="008F4B27" w:rsidRPr="00D66B28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</w:t>
      </w:r>
      <w:r w:rsidR="00601DA1" w:rsidRPr="00D66B28">
        <w:rPr>
          <w:rFonts w:ascii="Times New Roman" w:hAnsi="Times New Roman"/>
        </w:rPr>
        <w:t xml:space="preserve">uczestniczenia i </w:t>
      </w:r>
      <w:r w:rsidRPr="00D66B28">
        <w:rPr>
          <w:rFonts w:ascii="Times New Roman" w:hAnsi="Times New Roman"/>
        </w:rPr>
        <w:t xml:space="preserve">ukończenia kursu </w:t>
      </w:r>
      <w:r w:rsidR="00601DA1" w:rsidRPr="00D66B28">
        <w:rPr>
          <w:rFonts w:ascii="Times New Roman" w:hAnsi="Times New Roman"/>
        </w:rPr>
        <w:t xml:space="preserve">specjalistycznego </w:t>
      </w:r>
      <w:r w:rsidRPr="00D66B28">
        <w:rPr>
          <w:rFonts w:ascii="Times New Roman" w:hAnsi="Times New Roman"/>
        </w:rPr>
        <w:t>języka angielskiego</w:t>
      </w:r>
      <w:r w:rsidR="00601DA1" w:rsidRPr="00D66B28">
        <w:rPr>
          <w:rFonts w:ascii="Times New Roman" w:hAnsi="Times New Roman"/>
        </w:rPr>
        <w:t>, o którym mowa w § 4 ust. 2 pkt 1)</w:t>
      </w:r>
      <w:r w:rsidRPr="00D66B28">
        <w:rPr>
          <w:rFonts w:ascii="Times New Roman" w:hAnsi="Times New Roman"/>
        </w:rPr>
        <w:t>.</w:t>
      </w:r>
    </w:p>
    <w:p w14:paraId="2CD24E2F" w14:textId="3DE2F99A" w:rsidR="008F4B27" w:rsidRPr="00D66B28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>- uczestnictwa w trzech  szkołach l</w:t>
      </w:r>
      <w:r w:rsidR="0052585C">
        <w:rPr>
          <w:rFonts w:ascii="Times New Roman" w:hAnsi="Times New Roman"/>
        </w:rPr>
        <w:t>etnich</w:t>
      </w:r>
      <w:r w:rsidR="009E5CA1" w:rsidRPr="00D66B28">
        <w:rPr>
          <w:rFonts w:ascii="Times New Roman" w:hAnsi="Times New Roman"/>
        </w:rPr>
        <w:t>, o którym mowa w § 4 ust. 2 pkt 3)</w:t>
      </w:r>
      <w:r w:rsidR="008457C4" w:rsidRPr="002F5166">
        <w:rPr>
          <w:rFonts w:ascii="Times New Roman" w:hAnsi="Times New Roman"/>
        </w:rPr>
        <w:t>,</w:t>
      </w:r>
      <w:r w:rsidRPr="00D66B28">
        <w:rPr>
          <w:rFonts w:ascii="Times New Roman" w:hAnsi="Times New Roman"/>
          <w:strike/>
        </w:rPr>
        <w:t xml:space="preserve"> </w:t>
      </w:r>
    </w:p>
    <w:p w14:paraId="1B0E3226" w14:textId="53AC697B" w:rsidR="008F4B27" w:rsidRPr="008F4B27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aplikowania </w:t>
      </w:r>
      <w:r w:rsidR="00AB50BF" w:rsidRPr="00AB50BF">
        <w:rPr>
          <w:rFonts w:ascii="Times New Roman" w:hAnsi="Times New Roman"/>
        </w:rPr>
        <w:t>o</w:t>
      </w:r>
      <w:r w:rsidR="00AB50BF">
        <w:rPr>
          <w:rFonts w:ascii="Times New Roman" w:hAnsi="Times New Roman"/>
        </w:rPr>
        <w:t xml:space="preserve"> co najmniej 1 grant</w:t>
      </w:r>
      <w:r w:rsidRPr="008F4B27">
        <w:rPr>
          <w:rFonts w:ascii="Times New Roman" w:hAnsi="Times New Roman"/>
        </w:rPr>
        <w:t xml:space="preserve"> badawcz</w:t>
      </w:r>
      <w:r w:rsidR="00AB50BF">
        <w:rPr>
          <w:rFonts w:ascii="Times New Roman" w:hAnsi="Times New Roman"/>
        </w:rPr>
        <w:t>y</w:t>
      </w:r>
      <w:r w:rsidRPr="008F4B27">
        <w:rPr>
          <w:rFonts w:ascii="Times New Roman" w:hAnsi="Times New Roman"/>
        </w:rPr>
        <w:t xml:space="preserve"> finansowan</w:t>
      </w:r>
      <w:r w:rsidR="00AB50BF">
        <w:rPr>
          <w:rFonts w:ascii="Times New Roman" w:hAnsi="Times New Roman"/>
        </w:rPr>
        <w:t>y</w:t>
      </w:r>
      <w:r w:rsidRPr="008F4B27">
        <w:rPr>
          <w:rFonts w:ascii="Times New Roman" w:hAnsi="Times New Roman"/>
        </w:rPr>
        <w:t xml:space="preserve"> z </w:t>
      </w:r>
      <w:r w:rsidR="008457C4" w:rsidRPr="00D66B28">
        <w:rPr>
          <w:rFonts w:ascii="Times New Roman" w:hAnsi="Times New Roman"/>
        </w:rPr>
        <w:t>P</w:t>
      </w:r>
      <w:r w:rsidRPr="008F4B27">
        <w:rPr>
          <w:rFonts w:ascii="Times New Roman" w:hAnsi="Times New Roman"/>
        </w:rPr>
        <w:t>rojektu</w:t>
      </w:r>
      <w:r w:rsidR="008457C4">
        <w:rPr>
          <w:rFonts w:ascii="Times New Roman" w:hAnsi="Times New Roman"/>
        </w:rPr>
        <w:t>,</w:t>
      </w:r>
    </w:p>
    <w:p w14:paraId="6E2B8DC4" w14:textId="0909AFDD" w:rsidR="008F4B27" w:rsidRPr="008F4B27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opublikowania wyników badań  w renomowanych czasopismach [posiadających IF] – co najmniej 3 </w:t>
      </w:r>
      <w:r w:rsidR="008457C4" w:rsidRPr="00D66B28">
        <w:rPr>
          <w:rFonts w:ascii="Times New Roman" w:hAnsi="Times New Roman"/>
        </w:rPr>
        <w:t xml:space="preserve">publikacje </w:t>
      </w:r>
      <w:r w:rsidRPr="00D66B28">
        <w:rPr>
          <w:rFonts w:ascii="Times New Roman" w:hAnsi="Times New Roman"/>
        </w:rPr>
        <w:t>w</w:t>
      </w:r>
      <w:r w:rsidRPr="008F4B27">
        <w:rPr>
          <w:rFonts w:ascii="Times New Roman" w:hAnsi="Times New Roman"/>
        </w:rPr>
        <w:t xml:space="preserve"> czasie trwania studiów doktoranckich</w:t>
      </w:r>
      <w:r w:rsidR="008457C4">
        <w:rPr>
          <w:rFonts w:ascii="Times New Roman" w:hAnsi="Times New Roman"/>
        </w:rPr>
        <w:t>,</w:t>
      </w:r>
    </w:p>
    <w:p w14:paraId="0070CC1A" w14:textId="75AD1FD1" w:rsidR="008F4B27" w:rsidRPr="00D66B28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aktywnego udziału w konferencjach krajowych [co najmniej </w:t>
      </w:r>
      <w:r w:rsidRPr="00D66B28">
        <w:rPr>
          <w:rFonts w:ascii="Times New Roman" w:hAnsi="Times New Roman"/>
        </w:rPr>
        <w:t>1 raz</w:t>
      </w:r>
      <w:r w:rsidR="008457C4" w:rsidRPr="00D66B28">
        <w:rPr>
          <w:rFonts w:ascii="Times New Roman" w:hAnsi="Times New Roman"/>
        </w:rPr>
        <w:t xml:space="preserve"> w czasie trwania studiów doktoranckich</w:t>
      </w:r>
      <w:r w:rsidRPr="00D66B28">
        <w:rPr>
          <w:rFonts w:ascii="Times New Roman" w:hAnsi="Times New Roman"/>
        </w:rPr>
        <w:t>]  i międzynarodowych  [co najmniej 2 razy</w:t>
      </w:r>
      <w:r w:rsidR="008457C4" w:rsidRPr="00D66B28">
        <w:rPr>
          <w:rFonts w:ascii="Times New Roman" w:hAnsi="Times New Roman"/>
        </w:rPr>
        <w:t xml:space="preserve"> w czasie trwania studiów doktoranckich</w:t>
      </w:r>
      <w:r w:rsidRPr="00D66B28">
        <w:rPr>
          <w:rFonts w:ascii="Times New Roman" w:hAnsi="Times New Roman"/>
        </w:rPr>
        <w:t>]</w:t>
      </w:r>
      <w:r w:rsidR="008457C4" w:rsidRPr="00D66B28">
        <w:rPr>
          <w:rFonts w:ascii="Times New Roman" w:hAnsi="Times New Roman"/>
        </w:rPr>
        <w:t>,</w:t>
      </w:r>
    </w:p>
    <w:p w14:paraId="20CEEC17" w14:textId="0DAA7ECE" w:rsidR="008F4B27" w:rsidRPr="008F4B27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- wyjazdów na </w:t>
      </w:r>
      <w:r w:rsidR="006F1351">
        <w:rPr>
          <w:rFonts w:ascii="Times New Roman" w:hAnsi="Times New Roman"/>
        </w:rPr>
        <w:t>staże</w:t>
      </w:r>
      <w:r w:rsidR="008457C4">
        <w:rPr>
          <w:rFonts w:ascii="Times New Roman" w:hAnsi="Times New Roman"/>
        </w:rPr>
        <w:t xml:space="preserve"> krajowe i zagraniczne  [</w:t>
      </w:r>
      <w:r w:rsidRPr="008F4B27">
        <w:rPr>
          <w:rFonts w:ascii="Times New Roman" w:hAnsi="Times New Roman"/>
        </w:rPr>
        <w:t>co najmniej na 2 miesiące]</w:t>
      </w:r>
      <w:r w:rsidR="008457C4">
        <w:rPr>
          <w:rFonts w:ascii="Times New Roman" w:hAnsi="Times New Roman"/>
        </w:rPr>
        <w:t>,</w:t>
      </w:r>
    </w:p>
    <w:p w14:paraId="134DFCBD" w14:textId="3A811763" w:rsidR="008F4B27" w:rsidRPr="008F4B27" w:rsidRDefault="008F4B27" w:rsidP="00D66B28">
      <w:pPr>
        <w:spacing w:after="0" w:line="257" w:lineRule="auto"/>
        <w:ind w:left="426" w:hanging="142"/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>- aktywnej współpracy z kopromotorem zagranicznym</w:t>
      </w:r>
      <w:r w:rsidR="008457C4">
        <w:rPr>
          <w:rFonts w:ascii="Times New Roman" w:hAnsi="Times New Roman"/>
        </w:rPr>
        <w:t>.</w:t>
      </w:r>
    </w:p>
    <w:p w14:paraId="33BF3A8F" w14:textId="77777777" w:rsidR="0052585C" w:rsidRDefault="0052585C" w:rsidP="008F4B27">
      <w:pPr>
        <w:jc w:val="center"/>
        <w:rPr>
          <w:rFonts w:ascii="Times New Roman" w:hAnsi="Times New Roman"/>
          <w:b/>
        </w:rPr>
      </w:pPr>
    </w:p>
    <w:p w14:paraId="4A36493B" w14:textId="77777777" w:rsidR="0052585C" w:rsidRDefault="0052585C" w:rsidP="008F4B27">
      <w:pPr>
        <w:jc w:val="center"/>
        <w:rPr>
          <w:rFonts w:ascii="Times New Roman" w:hAnsi="Times New Roman"/>
          <w:b/>
        </w:rPr>
      </w:pPr>
    </w:p>
    <w:p w14:paraId="00788A73" w14:textId="77777777" w:rsidR="008F4B27" w:rsidRPr="008F4B27" w:rsidRDefault="008F4B27" w:rsidP="008F4B27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X. REZYGNACJA Z UDZIAŁU W PROJEKCIE</w:t>
      </w:r>
    </w:p>
    <w:p w14:paraId="2B641F91" w14:textId="28E02C74" w:rsidR="008F4B27" w:rsidRPr="008F4B27" w:rsidRDefault="008F4B27" w:rsidP="008F4B27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§ </w:t>
      </w:r>
      <w:r w:rsidR="002F5166">
        <w:rPr>
          <w:rFonts w:ascii="Times New Roman" w:hAnsi="Times New Roman"/>
        </w:rPr>
        <w:t>6</w:t>
      </w:r>
    </w:p>
    <w:p w14:paraId="3B1BC396" w14:textId="1EDB584A" w:rsidR="008F4B27" w:rsidRPr="00D66B28" w:rsidRDefault="008F4B27" w:rsidP="00411F5A">
      <w:pPr>
        <w:pStyle w:val="Akapitzlist"/>
        <w:numPr>
          <w:ilvl w:val="0"/>
          <w:numId w:val="42"/>
        </w:numPr>
        <w:tabs>
          <w:tab w:val="left" w:pos="142"/>
        </w:tabs>
        <w:jc w:val="both"/>
        <w:rPr>
          <w:rFonts w:ascii="Times New Roman" w:hAnsi="Times New Roman"/>
        </w:rPr>
      </w:pPr>
      <w:r w:rsidRPr="00411F5A">
        <w:rPr>
          <w:rFonts w:ascii="Times New Roman" w:hAnsi="Times New Roman"/>
        </w:rPr>
        <w:t>Rozwiązanie umowy</w:t>
      </w:r>
      <w:r w:rsidR="008457C4">
        <w:rPr>
          <w:rFonts w:ascii="Times New Roman" w:hAnsi="Times New Roman"/>
        </w:rPr>
        <w:t>,</w:t>
      </w:r>
      <w:r w:rsidRPr="00411F5A">
        <w:rPr>
          <w:rFonts w:ascii="Times New Roman" w:hAnsi="Times New Roman"/>
        </w:rPr>
        <w:t xml:space="preserve"> o której mowa w §  3 pkt. 4 </w:t>
      </w:r>
      <w:r w:rsidR="008457C4" w:rsidRPr="00D66B28">
        <w:rPr>
          <w:rFonts w:ascii="Times New Roman" w:hAnsi="Times New Roman"/>
        </w:rPr>
        <w:t xml:space="preserve">przez Doktoranta </w:t>
      </w:r>
      <w:r w:rsidRPr="00411F5A">
        <w:rPr>
          <w:rFonts w:ascii="Times New Roman" w:hAnsi="Times New Roman"/>
        </w:rPr>
        <w:t>możliwe jest wyłącznie w uzasadnionych przypadkach wynikających z przyczyn natury zdrowotnej (np. długotrwała</w:t>
      </w:r>
      <w:r w:rsidR="00411F5A" w:rsidRPr="00411F5A">
        <w:rPr>
          <w:rFonts w:ascii="Times New Roman" w:hAnsi="Times New Roman"/>
        </w:rPr>
        <w:t>, co najmniej kilkumiesięczna</w:t>
      </w:r>
      <w:r w:rsidRPr="00411F5A">
        <w:rPr>
          <w:rFonts w:ascii="Times New Roman" w:hAnsi="Times New Roman"/>
        </w:rPr>
        <w:t xml:space="preserve"> choroba) lub ważnych przyczyn losowych, niezależnych od doktoranta i  nieznanych mu w momencie rozpoczęcia udziału w </w:t>
      </w:r>
      <w:r w:rsidR="009E5CA1" w:rsidRPr="00D66B28">
        <w:rPr>
          <w:rFonts w:ascii="Times New Roman" w:hAnsi="Times New Roman"/>
        </w:rPr>
        <w:t>P</w:t>
      </w:r>
      <w:r w:rsidRPr="00D66B28">
        <w:rPr>
          <w:rFonts w:ascii="Times New Roman" w:hAnsi="Times New Roman"/>
        </w:rPr>
        <w:t>rojekcie.</w:t>
      </w:r>
    </w:p>
    <w:p w14:paraId="07B8939B" w14:textId="77777777" w:rsidR="00411F5A" w:rsidRPr="00D66B28" w:rsidRDefault="00411F5A" w:rsidP="00411F5A">
      <w:pPr>
        <w:pStyle w:val="Akapitzlist"/>
        <w:tabs>
          <w:tab w:val="left" w:pos="142"/>
        </w:tabs>
        <w:jc w:val="both"/>
        <w:rPr>
          <w:rFonts w:ascii="Times New Roman" w:hAnsi="Times New Roman"/>
        </w:rPr>
      </w:pPr>
    </w:p>
    <w:p w14:paraId="030561B3" w14:textId="505D8D64" w:rsidR="00411F5A" w:rsidRDefault="00411F5A" w:rsidP="00411F5A">
      <w:pPr>
        <w:pStyle w:val="Akapitzlist"/>
        <w:numPr>
          <w:ilvl w:val="0"/>
          <w:numId w:val="42"/>
        </w:numPr>
        <w:tabs>
          <w:tab w:val="left" w:pos="142"/>
        </w:tabs>
        <w:jc w:val="both"/>
        <w:rPr>
          <w:rFonts w:ascii="Times New Roman" w:hAnsi="Times New Roman"/>
        </w:rPr>
      </w:pPr>
      <w:r w:rsidRPr="00D66B28">
        <w:rPr>
          <w:rFonts w:ascii="Times New Roman" w:hAnsi="Times New Roman"/>
        </w:rPr>
        <w:t xml:space="preserve">W przypadku rezygnacji udziału w </w:t>
      </w:r>
      <w:r w:rsidR="008457C4" w:rsidRPr="00D66B28">
        <w:rPr>
          <w:rFonts w:ascii="Times New Roman" w:hAnsi="Times New Roman"/>
        </w:rPr>
        <w:t>P</w:t>
      </w:r>
      <w:r w:rsidRPr="00D66B28">
        <w:rPr>
          <w:rFonts w:ascii="Times New Roman" w:hAnsi="Times New Roman"/>
        </w:rPr>
        <w:t xml:space="preserve">rojekcie, </w:t>
      </w:r>
      <w:r w:rsidR="009E5CA1" w:rsidRPr="00D66B28">
        <w:rPr>
          <w:rFonts w:ascii="Times New Roman" w:hAnsi="Times New Roman"/>
        </w:rPr>
        <w:t>D</w:t>
      </w:r>
      <w:r w:rsidRPr="00D66B28">
        <w:rPr>
          <w:rFonts w:ascii="Times New Roman" w:hAnsi="Times New Roman"/>
        </w:rPr>
        <w:t xml:space="preserve">oktorant zobowiązany jest niezwłocznie pisemnie poinformować o tym fakcie Kierownika projektu. Do </w:t>
      </w:r>
      <w:r w:rsidRPr="00411F5A">
        <w:rPr>
          <w:rFonts w:ascii="Times New Roman" w:hAnsi="Times New Roman"/>
        </w:rPr>
        <w:t>zawiadomienia należy dołączyć dokumenty potwierdzające zaistnienie okoliczności, o których mowa w ust. 1. Kierownik projektu podejmuje decyzję o przyjęciu rezygnacji Doktoranta. W przypadku stwierdzenia przez Kierownika projektu, iż rezygnacja Doktoranta nie ma odpowiedniego uzasadnienia, Doktorant zostanie pociągnięty do odpowiedzialności finansowej</w:t>
      </w:r>
      <w:r>
        <w:rPr>
          <w:rFonts w:ascii="Times New Roman" w:hAnsi="Times New Roman"/>
        </w:rPr>
        <w:t xml:space="preserve"> i zwrotu kosztów projektu</w:t>
      </w:r>
      <w:r w:rsidRPr="00411F5A">
        <w:rPr>
          <w:rFonts w:ascii="Times New Roman" w:hAnsi="Times New Roman"/>
        </w:rPr>
        <w:t>. Decyzja Kierownika projektu jest ostate</w:t>
      </w:r>
      <w:r>
        <w:rPr>
          <w:rFonts w:ascii="Times New Roman" w:hAnsi="Times New Roman"/>
        </w:rPr>
        <w:t>czna i nie ma od niej odwołania.</w:t>
      </w:r>
    </w:p>
    <w:p w14:paraId="62DFEE19" w14:textId="77777777" w:rsidR="00411F5A" w:rsidRPr="00411F5A" w:rsidRDefault="00411F5A" w:rsidP="00411F5A">
      <w:pPr>
        <w:pStyle w:val="Akapitzlist"/>
        <w:rPr>
          <w:rFonts w:ascii="Times New Roman" w:hAnsi="Times New Roman"/>
        </w:rPr>
      </w:pPr>
    </w:p>
    <w:p w14:paraId="332B2287" w14:textId="738F15A5" w:rsidR="008F4B27" w:rsidRPr="0070246F" w:rsidRDefault="008F4B27" w:rsidP="00411F5A">
      <w:pPr>
        <w:pStyle w:val="Akapitzlist"/>
        <w:numPr>
          <w:ilvl w:val="0"/>
          <w:numId w:val="42"/>
        </w:numPr>
        <w:tabs>
          <w:tab w:val="left" w:pos="142"/>
        </w:tabs>
        <w:jc w:val="both"/>
        <w:rPr>
          <w:rFonts w:ascii="Times New Roman" w:hAnsi="Times New Roman"/>
          <w:u w:val="single"/>
        </w:rPr>
      </w:pPr>
      <w:r w:rsidRPr="00411F5A">
        <w:rPr>
          <w:rFonts w:ascii="Times New Roman" w:hAnsi="Times New Roman"/>
        </w:rPr>
        <w:t>W przypadku rozwiązania umowy</w:t>
      </w:r>
      <w:r w:rsidR="008457C4">
        <w:rPr>
          <w:rFonts w:ascii="Times New Roman" w:hAnsi="Times New Roman"/>
        </w:rPr>
        <w:t>,</w:t>
      </w:r>
      <w:r w:rsidR="008457C4" w:rsidRPr="008457C4">
        <w:rPr>
          <w:rFonts w:ascii="Times New Roman" w:hAnsi="Times New Roman"/>
        </w:rPr>
        <w:t xml:space="preserve"> </w:t>
      </w:r>
      <w:r w:rsidR="008457C4" w:rsidRPr="00D66B28">
        <w:rPr>
          <w:rFonts w:ascii="Times New Roman" w:hAnsi="Times New Roman"/>
        </w:rPr>
        <w:t xml:space="preserve">o której mowa w §  3 pkt. 4, </w:t>
      </w:r>
      <w:r w:rsidRPr="00D66B28">
        <w:rPr>
          <w:rFonts w:ascii="Times New Roman" w:hAnsi="Times New Roman"/>
        </w:rPr>
        <w:t xml:space="preserve"> </w:t>
      </w:r>
      <w:r w:rsidR="009E5CA1" w:rsidRPr="00D66B28">
        <w:rPr>
          <w:rFonts w:ascii="Times New Roman" w:hAnsi="Times New Roman"/>
        </w:rPr>
        <w:t>D</w:t>
      </w:r>
      <w:r w:rsidRPr="00D66B28">
        <w:rPr>
          <w:rFonts w:ascii="Times New Roman" w:hAnsi="Times New Roman"/>
        </w:rPr>
        <w:t xml:space="preserve">oktorant </w:t>
      </w:r>
      <w:r w:rsidRPr="0070246F">
        <w:rPr>
          <w:rFonts w:ascii="Times New Roman" w:hAnsi="Times New Roman"/>
          <w:u w:val="single"/>
        </w:rPr>
        <w:t>traci prawo do dalszego korzystania z dofinansowania aktywności w ramach projektu</w:t>
      </w:r>
      <w:r w:rsidR="00FC073C" w:rsidRPr="0070246F">
        <w:rPr>
          <w:rFonts w:ascii="Times New Roman" w:hAnsi="Times New Roman"/>
          <w:u w:val="single"/>
        </w:rPr>
        <w:t xml:space="preserve"> oraz do kontynuowania studiów doktoranckich</w:t>
      </w:r>
      <w:r w:rsidRPr="0070246F">
        <w:rPr>
          <w:rFonts w:ascii="Times New Roman" w:hAnsi="Times New Roman"/>
          <w:u w:val="single"/>
        </w:rPr>
        <w:t>.</w:t>
      </w:r>
      <w:r w:rsidR="0052585C" w:rsidRPr="0070246F">
        <w:rPr>
          <w:rFonts w:ascii="Times New Roman" w:hAnsi="Times New Roman"/>
          <w:u w:val="single"/>
        </w:rPr>
        <w:t xml:space="preserve"> </w:t>
      </w:r>
    </w:p>
    <w:p w14:paraId="57A048A6" w14:textId="7F592083" w:rsidR="00F51780" w:rsidRPr="008F4B27" w:rsidRDefault="00F51780" w:rsidP="008825C8">
      <w:pPr>
        <w:jc w:val="both"/>
        <w:rPr>
          <w:rFonts w:ascii="Times New Roman" w:hAnsi="Times New Roman"/>
        </w:rPr>
      </w:pPr>
    </w:p>
    <w:p w14:paraId="287948A2" w14:textId="77777777" w:rsidR="008F0A0D" w:rsidRPr="008F4B27" w:rsidRDefault="008F0A0D" w:rsidP="008F0A0D">
      <w:pPr>
        <w:pStyle w:val="Akapitzlist"/>
        <w:jc w:val="both"/>
        <w:rPr>
          <w:rFonts w:ascii="Times New Roman" w:hAnsi="Times New Roman"/>
        </w:rPr>
      </w:pPr>
    </w:p>
    <w:p w14:paraId="0E05523D" w14:textId="3EE60806" w:rsidR="005D7EE8" w:rsidRPr="008F4B27" w:rsidRDefault="009B1D54" w:rsidP="009B1D54">
      <w:pPr>
        <w:jc w:val="center"/>
        <w:rPr>
          <w:rFonts w:ascii="Times New Roman" w:hAnsi="Times New Roman"/>
          <w:b/>
        </w:rPr>
      </w:pPr>
      <w:r w:rsidRPr="008F4B27">
        <w:rPr>
          <w:rFonts w:ascii="Times New Roman" w:hAnsi="Times New Roman"/>
          <w:b/>
        </w:rPr>
        <w:t>X</w:t>
      </w:r>
      <w:r w:rsidR="005D7EE8" w:rsidRPr="008F4B27">
        <w:rPr>
          <w:rFonts w:ascii="Times New Roman" w:hAnsi="Times New Roman"/>
          <w:b/>
        </w:rPr>
        <w:t>I. POSTANOWIENIA KOŃCOWE</w:t>
      </w:r>
    </w:p>
    <w:p w14:paraId="7D30B617" w14:textId="5A5AF8CD" w:rsidR="005D7EE8" w:rsidRPr="008F4B27" w:rsidRDefault="005D7EE8" w:rsidP="009B1D54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§ </w:t>
      </w:r>
      <w:r w:rsidR="002F5166">
        <w:rPr>
          <w:rFonts w:ascii="Times New Roman" w:hAnsi="Times New Roman"/>
        </w:rPr>
        <w:t>7</w:t>
      </w:r>
    </w:p>
    <w:p w14:paraId="50C67894" w14:textId="4496AC0D" w:rsidR="005D7EE8" w:rsidRPr="008F4B27" w:rsidRDefault="009B706D" w:rsidP="008825C8">
      <w:pPr>
        <w:jc w:val="both"/>
        <w:rPr>
          <w:rFonts w:ascii="Times New Roman" w:hAnsi="Times New Roman"/>
        </w:rPr>
      </w:pPr>
      <w:r w:rsidRPr="008F4B27">
        <w:rPr>
          <w:rFonts w:ascii="Times New Roman" w:hAnsi="Times New Roman"/>
        </w:rPr>
        <w:t>Doktorant</w:t>
      </w:r>
      <w:r w:rsidR="005D7EE8" w:rsidRPr="008F4B27">
        <w:rPr>
          <w:rFonts w:ascii="Times New Roman" w:hAnsi="Times New Roman"/>
        </w:rPr>
        <w:t xml:space="preserve"> ma obowiązek przekazywania do Dziekanatu </w:t>
      </w:r>
      <w:r w:rsidR="009B1D54" w:rsidRPr="008F4B27">
        <w:rPr>
          <w:rFonts w:ascii="Times New Roman" w:hAnsi="Times New Roman"/>
        </w:rPr>
        <w:t xml:space="preserve">Wydziału </w:t>
      </w:r>
      <w:r w:rsidR="005D7EE8" w:rsidRPr="008F4B27">
        <w:rPr>
          <w:rFonts w:ascii="Times New Roman" w:hAnsi="Times New Roman"/>
        </w:rPr>
        <w:t xml:space="preserve">wszelkich informacji o zmianie danych personalnych oraz kontaktowych i wszelkich innych danych, mogących mieć wpływ na </w:t>
      </w:r>
      <w:r w:rsidRPr="008F4B27">
        <w:rPr>
          <w:rFonts w:ascii="Times New Roman" w:hAnsi="Times New Roman"/>
        </w:rPr>
        <w:t>udział w</w:t>
      </w:r>
      <w:r w:rsidRPr="00D66B28">
        <w:rPr>
          <w:rFonts w:ascii="Times New Roman" w:hAnsi="Times New Roman"/>
        </w:rPr>
        <w:t xml:space="preserve"> </w:t>
      </w:r>
      <w:r w:rsidR="008457C4" w:rsidRPr="00D66B28">
        <w:rPr>
          <w:rFonts w:ascii="Times New Roman" w:hAnsi="Times New Roman"/>
        </w:rPr>
        <w:t>P</w:t>
      </w:r>
      <w:r w:rsidRPr="00D66B28">
        <w:rPr>
          <w:rFonts w:ascii="Times New Roman" w:hAnsi="Times New Roman"/>
        </w:rPr>
        <w:t>rojekcie</w:t>
      </w:r>
      <w:r w:rsidR="005D7EE8" w:rsidRPr="008F4B27">
        <w:rPr>
          <w:rFonts w:ascii="Times New Roman" w:hAnsi="Times New Roman"/>
        </w:rPr>
        <w:t>.</w:t>
      </w:r>
    </w:p>
    <w:p w14:paraId="690CB914" w14:textId="1403B1E7" w:rsidR="005D7EE8" w:rsidRPr="008F4B27" w:rsidRDefault="005D7EE8" w:rsidP="009B1D54">
      <w:pPr>
        <w:jc w:val="center"/>
        <w:rPr>
          <w:rFonts w:ascii="Times New Roman" w:hAnsi="Times New Roman"/>
        </w:rPr>
      </w:pPr>
      <w:r w:rsidRPr="008F4B27">
        <w:rPr>
          <w:rFonts w:ascii="Times New Roman" w:hAnsi="Times New Roman"/>
        </w:rPr>
        <w:t xml:space="preserve">§ </w:t>
      </w:r>
      <w:r w:rsidR="002F5166">
        <w:rPr>
          <w:rFonts w:ascii="Times New Roman" w:hAnsi="Times New Roman"/>
        </w:rPr>
        <w:t>8</w:t>
      </w:r>
    </w:p>
    <w:p w14:paraId="28252303" w14:textId="35FD41F8" w:rsidR="005D7EE8" w:rsidRPr="008F4B27" w:rsidRDefault="005D7EE8" w:rsidP="008825C8">
      <w:pPr>
        <w:jc w:val="both"/>
        <w:rPr>
          <w:rFonts w:ascii="Times New Roman" w:hAnsi="Times New Roman"/>
          <w:strike/>
        </w:rPr>
      </w:pPr>
      <w:r w:rsidRPr="008F4B27">
        <w:rPr>
          <w:rFonts w:ascii="Times New Roman" w:hAnsi="Times New Roman"/>
        </w:rPr>
        <w:t>Ogólny nadzór nad realizacją</w:t>
      </w:r>
      <w:r w:rsidRPr="00D66B28">
        <w:rPr>
          <w:rFonts w:ascii="Times New Roman" w:hAnsi="Times New Roman"/>
        </w:rPr>
        <w:t xml:space="preserve"> </w:t>
      </w:r>
      <w:r w:rsidR="008457C4" w:rsidRPr="00D66B28">
        <w:rPr>
          <w:rFonts w:ascii="Times New Roman" w:hAnsi="Times New Roman"/>
        </w:rPr>
        <w:t>P</w:t>
      </w:r>
      <w:r w:rsidR="009B706D" w:rsidRPr="00D66B28">
        <w:rPr>
          <w:rFonts w:ascii="Times New Roman" w:hAnsi="Times New Roman"/>
        </w:rPr>
        <w:t>rojektu</w:t>
      </w:r>
      <w:r w:rsidR="00D66B28" w:rsidRPr="00D66B28">
        <w:rPr>
          <w:rFonts w:ascii="Times New Roman" w:hAnsi="Times New Roman"/>
        </w:rPr>
        <w:t xml:space="preserve"> </w:t>
      </w:r>
      <w:r w:rsidRPr="008F4B27">
        <w:rPr>
          <w:rFonts w:ascii="Times New Roman" w:hAnsi="Times New Roman"/>
        </w:rPr>
        <w:t xml:space="preserve">należy do </w:t>
      </w:r>
      <w:r w:rsidR="00FB4487" w:rsidRPr="008F4B27">
        <w:rPr>
          <w:rFonts w:ascii="Times New Roman" w:hAnsi="Times New Roman"/>
        </w:rPr>
        <w:t>Kierownik</w:t>
      </w:r>
      <w:r w:rsidR="00A22C31" w:rsidRPr="008F4B27">
        <w:rPr>
          <w:rFonts w:ascii="Times New Roman" w:hAnsi="Times New Roman"/>
        </w:rPr>
        <w:t>a</w:t>
      </w:r>
      <w:r w:rsidR="00FB4487" w:rsidRPr="008F4B27">
        <w:rPr>
          <w:rFonts w:ascii="Times New Roman" w:hAnsi="Times New Roman"/>
        </w:rPr>
        <w:t xml:space="preserve"> projektu</w:t>
      </w:r>
      <w:r w:rsidR="00FD5DA0" w:rsidRPr="008F4B27">
        <w:rPr>
          <w:rFonts w:ascii="Times New Roman" w:hAnsi="Times New Roman"/>
        </w:rPr>
        <w:t>.</w:t>
      </w:r>
      <w:r w:rsidR="00BB2341" w:rsidRPr="008F4B27">
        <w:rPr>
          <w:rFonts w:ascii="Times New Roman" w:hAnsi="Times New Roman"/>
        </w:rPr>
        <w:t xml:space="preserve"> </w:t>
      </w:r>
    </w:p>
    <w:p w14:paraId="0E5802B4" w14:textId="236374E4" w:rsidR="009A221B" w:rsidRPr="008F4B27" w:rsidRDefault="009A221B" w:rsidP="008825C8">
      <w:pPr>
        <w:jc w:val="both"/>
        <w:rPr>
          <w:rFonts w:ascii="Times New Roman" w:hAnsi="Times New Roman"/>
        </w:rPr>
      </w:pPr>
    </w:p>
    <w:p w14:paraId="70C3D753" w14:textId="433E684E" w:rsidR="00ED2848" w:rsidRPr="008F4B27" w:rsidRDefault="00ED2848" w:rsidP="00550795">
      <w:pPr>
        <w:jc w:val="both"/>
        <w:rPr>
          <w:rFonts w:ascii="Times New Roman" w:hAnsi="Times New Roman"/>
        </w:rPr>
      </w:pPr>
    </w:p>
    <w:sectPr w:rsidR="00ED2848" w:rsidRPr="008F4B27" w:rsidSect="00DD0AF8">
      <w:headerReference w:type="default" r:id="rId9"/>
      <w:footerReference w:type="default" r:id="rId10"/>
      <w:pgSz w:w="11906" w:h="16838"/>
      <w:pgMar w:top="2127" w:right="1417" w:bottom="1701" w:left="1417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9F10F7" w15:done="0"/>
  <w15:commentEx w15:paraId="296CC840" w15:done="0"/>
  <w15:commentEx w15:paraId="69AF76C1" w15:done="0"/>
  <w15:commentEx w15:paraId="49197422" w15:done="0"/>
  <w15:commentEx w15:paraId="643F75C3" w15:done="0"/>
  <w15:commentEx w15:paraId="56FBF3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291735" w14:textId="77777777" w:rsidR="008400A1" w:rsidRDefault="008400A1" w:rsidP="00257661">
      <w:pPr>
        <w:spacing w:after="0" w:line="240" w:lineRule="auto"/>
      </w:pPr>
      <w:r>
        <w:separator/>
      </w:r>
    </w:p>
  </w:endnote>
  <w:endnote w:type="continuationSeparator" w:id="0">
    <w:p w14:paraId="575B0DCD" w14:textId="77777777" w:rsidR="008400A1" w:rsidRDefault="008400A1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A9F31" w14:textId="77777777" w:rsidR="00790F62" w:rsidRDefault="00790F62" w:rsidP="00790F62">
    <w:pPr>
      <w:tabs>
        <w:tab w:val="left" w:pos="1290"/>
      </w:tabs>
      <w:rPr>
        <w:b/>
        <w:sz w:val="20"/>
        <w:szCs w:val="20"/>
      </w:rPr>
    </w:pPr>
  </w:p>
  <w:p w14:paraId="0277ACC0" w14:textId="77777777" w:rsidR="007F102B" w:rsidRDefault="007F102B" w:rsidP="007F102B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sz w:val="20"/>
        <w:szCs w:val="20"/>
        <w:lang w:eastAsia="pl-PL"/>
      </w:rPr>
    </w:pPr>
    <w:r>
      <w:rPr>
        <w:rFonts w:ascii="Times New Roman" w:eastAsia="Times New Roman" w:hAnsi="Times New Roman"/>
        <w:sz w:val="20"/>
        <w:szCs w:val="16"/>
        <w:lang w:eastAsia="pl-PL"/>
      </w:rPr>
      <w:t xml:space="preserve">Projekt </w:t>
    </w:r>
    <w:r>
      <w:rPr>
        <w:rFonts w:ascii="Times New Roman" w:hAnsi="Times New Roman"/>
        <w:b/>
        <w:sz w:val="20"/>
        <w:szCs w:val="20"/>
      </w:rPr>
      <w:t>„</w:t>
    </w:r>
    <w:r>
      <w:rPr>
        <w:rFonts w:ascii="Times New Roman" w:hAnsi="Times New Roman"/>
        <w:b/>
        <w:sz w:val="20"/>
        <w:szCs w:val="20"/>
        <w:lang w:eastAsia="pl-PL"/>
      </w:rPr>
      <w:t>Interdyscyplinarne, międzynarodowe studia doktoranckie w zakresie biologii medycznej i nauk farmaceutycznych na Uniwersytecie Medycznym w Białymstoku</w:t>
    </w:r>
    <w:r>
      <w:rPr>
        <w:rFonts w:ascii="Times New Roman" w:hAnsi="Times New Roman"/>
        <w:b/>
        <w:sz w:val="20"/>
        <w:szCs w:val="20"/>
      </w:rPr>
      <w:t>”</w:t>
    </w:r>
  </w:p>
  <w:p w14:paraId="442AEA10" w14:textId="77777777" w:rsidR="007F102B" w:rsidRDefault="007F102B" w:rsidP="007F102B">
    <w:pPr>
      <w:spacing w:after="0"/>
      <w:ind w:left="-426"/>
      <w:jc w:val="center"/>
      <w:rPr>
        <w:rFonts w:ascii="Times New Roman" w:eastAsia="Times New Roman" w:hAnsi="Times New Roman"/>
        <w:sz w:val="20"/>
        <w:szCs w:val="16"/>
        <w:lang w:eastAsia="pl-PL"/>
      </w:rPr>
    </w:pPr>
    <w:r>
      <w:rPr>
        <w:rFonts w:ascii="Times New Roman" w:eastAsia="Times New Roman" w:hAnsi="Times New Roman"/>
        <w:sz w:val="20"/>
        <w:szCs w:val="16"/>
        <w:lang w:eastAsia="pl-PL"/>
      </w:rPr>
      <w:t>współfinansowany przez Unię Europejską ze środków Europejskiego Funduszu Społecznego</w:t>
    </w:r>
  </w:p>
  <w:p w14:paraId="3D623704" w14:textId="77777777" w:rsidR="007F102B" w:rsidRDefault="007F102B" w:rsidP="007F102B">
    <w:pPr>
      <w:spacing w:after="0"/>
      <w:ind w:left="-426"/>
      <w:jc w:val="center"/>
      <w:rPr>
        <w:rFonts w:ascii="Times New Roman" w:eastAsia="Times New Roman" w:hAnsi="Times New Roman"/>
        <w:sz w:val="20"/>
        <w:szCs w:val="16"/>
        <w:lang w:eastAsia="pl-PL"/>
      </w:rPr>
    </w:pPr>
    <w:r>
      <w:rPr>
        <w:rFonts w:ascii="Times New Roman" w:eastAsia="Times New Roman" w:hAnsi="Times New Roman"/>
        <w:sz w:val="20"/>
        <w:szCs w:val="16"/>
        <w:lang w:eastAsia="pl-PL"/>
      </w:rPr>
      <w:t xml:space="preserve"> w ramach Programu Operacyjnego Wiedza Edukacja Rozwój 2014 - 2020.</w:t>
    </w:r>
  </w:p>
  <w:p w14:paraId="4FE9A202" w14:textId="77777777" w:rsidR="00257661" w:rsidRPr="00593DE8" w:rsidRDefault="00257661" w:rsidP="007F102B">
    <w:pPr>
      <w:tabs>
        <w:tab w:val="left" w:pos="1290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D09E6" w14:textId="77777777" w:rsidR="008400A1" w:rsidRDefault="008400A1" w:rsidP="00257661">
      <w:pPr>
        <w:spacing w:after="0" w:line="240" w:lineRule="auto"/>
      </w:pPr>
      <w:r>
        <w:separator/>
      </w:r>
    </w:p>
  </w:footnote>
  <w:footnote w:type="continuationSeparator" w:id="0">
    <w:p w14:paraId="21C92D04" w14:textId="77777777" w:rsidR="008400A1" w:rsidRDefault="008400A1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18A33" w14:textId="4AEF1A6D" w:rsidR="00257661" w:rsidRDefault="003B22EC" w:rsidP="003B22E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D59EE3" wp14:editId="2EBD0CEC">
              <wp:simplePos x="0" y="0"/>
              <wp:positionH relativeFrom="column">
                <wp:posOffset>-152400</wp:posOffset>
              </wp:positionH>
              <wp:positionV relativeFrom="paragraph">
                <wp:posOffset>-95885</wp:posOffset>
              </wp:positionV>
              <wp:extent cx="5985510" cy="828675"/>
              <wp:effectExtent l="0" t="0" r="0" b="9525"/>
              <wp:wrapSquare wrapText="bothSides"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20" name="Obraz 20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Obraz 21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A715F33" id="Grupa 2" o:spid="_x0000_s1026" style="position:absolute;margin-left:-12pt;margin-top:-7.55pt;width:471.3pt;height:65.25pt;z-index:251659264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gJDs0e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0" o:spid="_x0000_s1027" type="#_x0000_t75" style="position:absolute;width:17983;height:8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h1uhO+AAAA2wAAAA8AAABkcnMvZG93bnJldi54bWxET8uKwjAU3Qv+Q7iCO02tIKVjWnwgOkur&#10;MttLc6ct09yUJmr9+8lCcHk473U+mFY8qHeNZQWLeQSCuLS64UrB9XKYJSCcR9bYWiYFL3KQZ+PR&#10;GlNtn3ymR+ErEULYpaig9r5LpXRlTQbd3HbEgfu1vUEfYF9J3eMzhJtWxlG0kgYbDg01drSrqfwr&#10;7kYBFsPmpvf6Tttv+5PEyfJK8qjUdDJsvkB4GvxH/HaftII4rA9fwg+Q2T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h1uhO+AAAA2wAAAA8AAAAAAAAAAAAAAAAAnwIAAGRy&#10;cy9kb3ducmV2LnhtbFBLBQYAAAAABAAEAPcAAACKAwAAAAA=&#10;">
                <v:imagedata r:id="rId4" o:title="FE_WER_POZIOM-AchromatPozytyw-01"/>
                <v:path arrowok="t"/>
              </v:shape>
              <v:shape id="Obraz 19" o:spid="_x0000_s1028" type="#_x0000_t75" style="position:absolute;left:35814;top:857;width:24041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r1D/AAAAA2wAAAA8AAABkcnMvZG93bnJldi54bWxET0uLwjAQvgv+hzDC3jTRw7J2jbIIoh48&#10;+AA9DslsW7aZlCba6q83C4K3+fieM1t0rhI3akLpWcN4pEAQG29LzjWcjqvhF4gQkS1WnknDnQIs&#10;5v3eDDPrW97T7RBzkUI4ZKihiLHOpAymIIdh5GvixP36xmFMsMmlbbBN4a6SE6U+pcOSU0OBNS0L&#10;Mn+Hq9MQdmaLzkwu93Nu12P3UC1flNYfg+7nG0SkLr7FL/fGpvlT+P8lHSDn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WvUP8AAAADbAAAADwAAAAAAAAAAAAAAAACfAgAA&#10;ZHJzL2Rvd25yZXYueG1sUEsFBgAAAAAEAAQA9wAAAIwDAAAAAA==&#10;">
                <v:imagedata r:id="rId5" o:title="UE_EFS_POZIOM-Achromatyczny-Pozytyw"/>
                <v:path arrowok="t"/>
              </v:shape>
              <v:shape id="Obraz 21" o:spid="_x0000_s1029" type="#_x0000_t75" style="position:absolute;left:27527;top:1619;width:5143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9VZzDAAAA2wAAAA8AAABkcnMvZG93bnJldi54bWxEj9GKwjAURN8F/yFcwTdN9UGka1qkIruw&#10;CFr9gEtzbcs2N90mtfXvjbCwj8PMnGF26Wga8aDO1ZYVrJYRCOLC6ppLBbfrcbEF4TyyxsYyKXiS&#10;gzSZTnYYazvwhR65L0WAsItRQeV9G0vpiooMuqVtiYN3t51BH2RXSt3hEOCmkeso2kiDNYeFClvK&#10;Kip+8t4ouH4OfXHv++0h+x0u52O+yb5PqNR8Nu4/QHga/X/4r/2lFaxX8P4SfoBMX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1VnMMAAADbAAAADwAAAAAAAAAAAAAAAACf&#10;AgAAZHJzL2Rvd25yZXYueG1sUEsFBgAAAAAEAAQA9wAAAI8DAAAAAA==&#10;">
                <v:imagedata r:id="rId6" o:title="logo_czarne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9FF"/>
    <w:multiLevelType w:val="hybridMultilevel"/>
    <w:tmpl w:val="00E4AB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FF2096"/>
    <w:multiLevelType w:val="hybridMultilevel"/>
    <w:tmpl w:val="8224FD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B14527"/>
    <w:multiLevelType w:val="hybridMultilevel"/>
    <w:tmpl w:val="2AA8EE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4F1D6E"/>
    <w:multiLevelType w:val="hybridMultilevel"/>
    <w:tmpl w:val="BBF077B6"/>
    <w:lvl w:ilvl="0" w:tplc="F8241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33CFC"/>
    <w:multiLevelType w:val="hybridMultilevel"/>
    <w:tmpl w:val="28A0E538"/>
    <w:lvl w:ilvl="0" w:tplc="22B24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049"/>
    <w:multiLevelType w:val="hybridMultilevel"/>
    <w:tmpl w:val="68108CDC"/>
    <w:lvl w:ilvl="0" w:tplc="42EE0B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0E4850"/>
    <w:multiLevelType w:val="hybridMultilevel"/>
    <w:tmpl w:val="86E69F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74098"/>
    <w:multiLevelType w:val="hybridMultilevel"/>
    <w:tmpl w:val="CBBED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05EFC"/>
    <w:multiLevelType w:val="hybridMultilevel"/>
    <w:tmpl w:val="2E107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52E19"/>
    <w:multiLevelType w:val="hybridMultilevel"/>
    <w:tmpl w:val="1E249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053C4"/>
    <w:multiLevelType w:val="hybridMultilevel"/>
    <w:tmpl w:val="BAB2E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633AA"/>
    <w:multiLevelType w:val="hybridMultilevel"/>
    <w:tmpl w:val="6C185616"/>
    <w:lvl w:ilvl="0" w:tplc="EDF0B6E0">
      <w:start w:val="9"/>
      <w:numFmt w:val="upperLetter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31A53"/>
    <w:multiLevelType w:val="hybridMultilevel"/>
    <w:tmpl w:val="E918EA40"/>
    <w:lvl w:ilvl="0" w:tplc="60DAF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E6CB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50738"/>
    <w:multiLevelType w:val="hybridMultilevel"/>
    <w:tmpl w:val="10ACDC12"/>
    <w:lvl w:ilvl="0" w:tplc="479C99A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194811"/>
    <w:multiLevelType w:val="hybridMultilevel"/>
    <w:tmpl w:val="67128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A72447"/>
    <w:multiLevelType w:val="hybridMultilevel"/>
    <w:tmpl w:val="470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D92A48"/>
    <w:multiLevelType w:val="hybridMultilevel"/>
    <w:tmpl w:val="75385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21D76"/>
    <w:multiLevelType w:val="hybridMultilevel"/>
    <w:tmpl w:val="F3AA7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D7FFA"/>
    <w:multiLevelType w:val="hybridMultilevel"/>
    <w:tmpl w:val="CF188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51238"/>
    <w:multiLevelType w:val="hybridMultilevel"/>
    <w:tmpl w:val="E8ACB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3803B7"/>
    <w:multiLevelType w:val="hybridMultilevel"/>
    <w:tmpl w:val="20140B36"/>
    <w:lvl w:ilvl="0" w:tplc="7E04F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C631E7"/>
    <w:multiLevelType w:val="hybridMultilevel"/>
    <w:tmpl w:val="32484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41FD1"/>
    <w:multiLevelType w:val="hybridMultilevel"/>
    <w:tmpl w:val="F2C40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EB2B51"/>
    <w:multiLevelType w:val="hybridMultilevel"/>
    <w:tmpl w:val="9BDCE4D8"/>
    <w:lvl w:ilvl="0" w:tplc="E2625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91CBC"/>
    <w:multiLevelType w:val="hybridMultilevel"/>
    <w:tmpl w:val="0EC4F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AA15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D304B"/>
    <w:multiLevelType w:val="hybridMultilevel"/>
    <w:tmpl w:val="46D82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F5F40"/>
    <w:multiLevelType w:val="hybridMultilevel"/>
    <w:tmpl w:val="B32E73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DD23D4"/>
    <w:multiLevelType w:val="hybridMultilevel"/>
    <w:tmpl w:val="9FDE8F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CC5113"/>
    <w:multiLevelType w:val="hybridMultilevel"/>
    <w:tmpl w:val="29700F9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29269C4"/>
    <w:multiLevelType w:val="hybridMultilevel"/>
    <w:tmpl w:val="D0142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73776D"/>
    <w:multiLevelType w:val="hybridMultilevel"/>
    <w:tmpl w:val="DCF644A0"/>
    <w:lvl w:ilvl="0" w:tplc="22B61E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64A10BF"/>
    <w:multiLevelType w:val="hybridMultilevel"/>
    <w:tmpl w:val="7FD0C70E"/>
    <w:lvl w:ilvl="0" w:tplc="D8D4EB96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96593"/>
    <w:multiLevelType w:val="hybridMultilevel"/>
    <w:tmpl w:val="46884454"/>
    <w:lvl w:ilvl="0" w:tplc="6968266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70D7F"/>
    <w:multiLevelType w:val="hybridMultilevel"/>
    <w:tmpl w:val="FEEC6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4F74AE"/>
    <w:multiLevelType w:val="hybridMultilevel"/>
    <w:tmpl w:val="EE582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7073F1"/>
    <w:multiLevelType w:val="hybridMultilevel"/>
    <w:tmpl w:val="4B14C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C7267B"/>
    <w:multiLevelType w:val="hybridMultilevel"/>
    <w:tmpl w:val="A8B81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E7D67"/>
    <w:multiLevelType w:val="multilevel"/>
    <w:tmpl w:val="7426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8">
    <w:nsid w:val="64FA23A0"/>
    <w:multiLevelType w:val="hybridMultilevel"/>
    <w:tmpl w:val="4642A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FD1462"/>
    <w:multiLevelType w:val="hybridMultilevel"/>
    <w:tmpl w:val="B7E8D384"/>
    <w:lvl w:ilvl="0" w:tplc="F53ED182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E767B"/>
    <w:multiLevelType w:val="hybridMultilevel"/>
    <w:tmpl w:val="D7B4D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5567F"/>
    <w:multiLevelType w:val="hybridMultilevel"/>
    <w:tmpl w:val="820A2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AD479A"/>
    <w:multiLevelType w:val="hybridMultilevel"/>
    <w:tmpl w:val="0A1061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B726D0"/>
    <w:multiLevelType w:val="hybridMultilevel"/>
    <w:tmpl w:val="F320D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C1342"/>
    <w:multiLevelType w:val="hybridMultilevel"/>
    <w:tmpl w:val="11A656B0"/>
    <w:lvl w:ilvl="0" w:tplc="6968266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57B69"/>
    <w:multiLevelType w:val="hybridMultilevel"/>
    <w:tmpl w:val="8BCA3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8"/>
  </w:num>
  <w:num w:numId="6">
    <w:abstractNumId w:val="11"/>
  </w:num>
  <w:num w:numId="7">
    <w:abstractNumId w:val="35"/>
  </w:num>
  <w:num w:numId="8">
    <w:abstractNumId w:val="31"/>
  </w:num>
  <w:num w:numId="9">
    <w:abstractNumId w:val="23"/>
  </w:num>
  <w:num w:numId="10">
    <w:abstractNumId w:val="0"/>
  </w:num>
  <w:num w:numId="11">
    <w:abstractNumId w:val="26"/>
  </w:num>
  <w:num w:numId="12">
    <w:abstractNumId w:val="10"/>
  </w:num>
  <w:num w:numId="13">
    <w:abstractNumId w:val="7"/>
  </w:num>
  <w:num w:numId="14">
    <w:abstractNumId w:val="43"/>
  </w:num>
  <w:num w:numId="15">
    <w:abstractNumId w:val="33"/>
  </w:num>
  <w:num w:numId="16">
    <w:abstractNumId w:val="3"/>
  </w:num>
  <w:num w:numId="17">
    <w:abstractNumId w:val="24"/>
  </w:num>
  <w:num w:numId="18">
    <w:abstractNumId w:val="22"/>
  </w:num>
  <w:num w:numId="19">
    <w:abstractNumId w:val="20"/>
  </w:num>
  <w:num w:numId="20">
    <w:abstractNumId w:val="9"/>
  </w:num>
  <w:num w:numId="21">
    <w:abstractNumId w:val="30"/>
  </w:num>
  <w:num w:numId="22">
    <w:abstractNumId w:val="29"/>
  </w:num>
  <w:num w:numId="23">
    <w:abstractNumId w:val="1"/>
  </w:num>
  <w:num w:numId="24">
    <w:abstractNumId w:val="37"/>
  </w:num>
  <w:num w:numId="25">
    <w:abstractNumId w:val="8"/>
  </w:num>
  <w:num w:numId="26">
    <w:abstractNumId w:val="41"/>
  </w:num>
  <w:num w:numId="27">
    <w:abstractNumId w:val="21"/>
  </w:num>
  <w:num w:numId="28">
    <w:abstractNumId w:val="27"/>
  </w:num>
  <w:num w:numId="29">
    <w:abstractNumId w:val="4"/>
  </w:num>
  <w:num w:numId="30">
    <w:abstractNumId w:val="16"/>
  </w:num>
  <w:num w:numId="31">
    <w:abstractNumId w:val="14"/>
  </w:num>
  <w:num w:numId="32">
    <w:abstractNumId w:val="18"/>
  </w:num>
  <w:num w:numId="33">
    <w:abstractNumId w:val="36"/>
  </w:num>
  <w:num w:numId="34">
    <w:abstractNumId w:val="19"/>
  </w:num>
  <w:num w:numId="35">
    <w:abstractNumId w:val="40"/>
  </w:num>
  <w:num w:numId="36">
    <w:abstractNumId w:val="17"/>
  </w:num>
  <w:num w:numId="37">
    <w:abstractNumId w:val="5"/>
  </w:num>
  <w:num w:numId="38">
    <w:abstractNumId w:val="34"/>
  </w:num>
  <w:num w:numId="39">
    <w:abstractNumId w:val="32"/>
  </w:num>
  <w:num w:numId="40">
    <w:abstractNumId w:val="44"/>
  </w:num>
  <w:num w:numId="41">
    <w:abstractNumId w:val="42"/>
  </w:num>
  <w:num w:numId="42">
    <w:abstractNumId w:val="15"/>
  </w:num>
  <w:num w:numId="43">
    <w:abstractNumId w:val="12"/>
  </w:num>
  <w:num w:numId="44">
    <w:abstractNumId w:val="45"/>
  </w:num>
  <w:num w:numId="45">
    <w:abstractNumId w:val="25"/>
  </w:num>
  <w:num w:numId="46">
    <w:abstractNumId w:val="13"/>
  </w:num>
  <w:num w:numId="4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MB">
    <w15:presenceInfo w15:providerId="None" w15:userId="U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019C6"/>
    <w:rsid w:val="00010C68"/>
    <w:rsid w:val="00014CB0"/>
    <w:rsid w:val="000273D8"/>
    <w:rsid w:val="00033393"/>
    <w:rsid w:val="0003344B"/>
    <w:rsid w:val="000357D7"/>
    <w:rsid w:val="00043F86"/>
    <w:rsid w:val="00045D47"/>
    <w:rsid w:val="000504C5"/>
    <w:rsid w:val="00054BE5"/>
    <w:rsid w:val="00056460"/>
    <w:rsid w:val="00056F70"/>
    <w:rsid w:val="0005769F"/>
    <w:rsid w:val="00072ED1"/>
    <w:rsid w:val="00076474"/>
    <w:rsid w:val="00084C37"/>
    <w:rsid w:val="00085171"/>
    <w:rsid w:val="00086CED"/>
    <w:rsid w:val="000A07A8"/>
    <w:rsid w:val="000A366F"/>
    <w:rsid w:val="000A4F06"/>
    <w:rsid w:val="000A61BB"/>
    <w:rsid w:val="000B0041"/>
    <w:rsid w:val="000B5667"/>
    <w:rsid w:val="000B5C62"/>
    <w:rsid w:val="000B5C97"/>
    <w:rsid w:val="000B6C5D"/>
    <w:rsid w:val="000B72FE"/>
    <w:rsid w:val="000C4E2E"/>
    <w:rsid w:val="000C74F3"/>
    <w:rsid w:val="000D2CFC"/>
    <w:rsid w:val="000F3F88"/>
    <w:rsid w:val="000F4550"/>
    <w:rsid w:val="00104BB2"/>
    <w:rsid w:val="00105B5B"/>
    <w:rsid w:val="001109BD"/>
    <w:rsid w:val="0011320C"/>
    <w:rsid w:val="00114870"/>
    <w:rsid w:val="00115A09"/>
    <w:rsid w:val="00120AC0"/>
    <w:rsid w:val="00120DA5"/>
    <w:rsid w:val="0012793C"/>
    <w:rsid w:val="00137F9E"/>
    <w:rsid w:val="00155D15"/>
    <w:rsid w:val="001766BD"/>
    <w:rsid w:val="00177CFE"/>
    <w:rsid w:val="00185E47"/>
    <w:rsid w:val="00191592"/>
    <w:rsid w:val="00191F8E"/>
    <w:rsid w:val="00196F0F"/>
    <w:rsid w:val="001A2556"/>
    <w:rsid w:val="001C3F4A"/>
    <w:rsid w:val="001C5C46"/>
    <w:rsid w:val="001C6D29"/>
    <w:rsid w:val="001D0706"/>
    <w:rsid w:val="001E0A29"/>
    <w:rsid w:val="001E3FE0"/>
    <w:rsid w:val="001F027B"/>
    <w:rsid w:val="00202BE5"/>
    <w:rsid w:val="00203FFF"/>
    <w:rsid w:val="00211ADD"/>
    <w:rsid w:val="00213189"/>
    <w:rsid w:val="002133FA"/>
    <w:rsid w:val="00243806"/>
    <w:rsid w:val="00247BF7"/>
    <w:rsid w:val="00257661"/>
    <w:rsid w:val="00261FE4"/>
    <w:rsid w:val="00272D8C"/>
    <w:rsid w:val="00292542"/>
    <w:rsid w:val="00296AFF"/>
    <w:rsid w:val="002A494A"/>
    <w:rsid w:val="002B14D0"/>
    <w:rsid w:val="002C29C6"/>
    <w:rsid w:val="002D33EA"/>
    <w:rsid w:val="002D3B7B"/>
    <w:rsid w:val="002F04C2"/>
    <w:rsid w:val="002F2DE8"/>
    <w:rsid w:val="002F5166"/>
    <w:rsid w:val="002F5ACB"/>
    <w:rsid w:val="003030A9"/>
    <w:rsid w:val="00306283"/>
    <w:rsid w:val="003113CC"/>
    <w:rsid w:val="00311B39"/>
    <w:rsid w:val="00313764"/>
    <w:rsid w:val="003235B1"/>
    <w:rsid w:val="00325648"/>
    <w:rsid w:val="0032732B"/>
    <w:rsid w:val="00330640"/>
    <w:rsid w:val="00336ADA"/>
    <w:rsid w:val="003372EE"/>
    <w:rsid w:val="00341E6F"/>
    <w:rsid w:val="00342483"/>
    <w:rsid w:val="00342664"/>
    <w:rsid w:val="003436A2"/>
    <w:rsid w:val="00346889"/>
    <w:rsid w:val="00373493"/>
    <w:rsid w:val="00374530"/>
    <w:rsid w:val="00375B29"/>
    <w:rsid w:val="00381467"/>
    <w:rsid w:val="003818EE"/>
    <w:rsid w:val="0038376A"/>
    <w:rsid w:val="00385693"/>
    <w:rsid w:val="00390C12"/>
    <w:rsid w:val="003A21D1"/>
    <w:rsid w:val="003A25E7"/>
    <w:rsid w:val="003A3509"/>
    <w:rsid w:val="003B1442"/>
    <w:rsid w:val="003B22EC"/>
    <w:rsid w:val="003C0C11"/>
    <w:rsid w:val="003C1880"/>
    <w:rsid w:val="003C7B7B"/>
    <w:rsid w:val="003F516B"/>
    <w:rsid w:val="004006B1"/>
    <w:rsid w:val="0040143C"/>
    <w:rsid w:val="00405FA9"/>
    <w:rsid w:val="00411F5A"/>
    <w:rsid w:val="0041206B"/>
    <w:rsid w:val="004121F4"/>
    <w:rsid w:val="004124C4"/>
    <w:rsid w:val="00421C58"/>
    <w:rsid w:val="00425762"/>
    <w:rsid w:val="00442B45"/>
    <w:rsid w:val="00443F5B"/>
    <w:rsid w:val="004464A2"/>
    <w:rsid w:val="00451B5F"/>
    <w:rsid w:val="00472C0C"/>
    <w:rsid w:val="004875A7"/>
    <w:rsid w:val="00492621"/>
    <w:rsid w:val="004A59C0"/>
    <w:rsid w:val="004B070E"/>
    <w:rsid w:val="004D09D0"/>
    <w:rsid w:val="004D271C"/>
    <w:rsid w:val="004D7962"/>
    <w:rsid w:val="004E2A54"/>
    <w:rsid w:val="004E481E"/>
    <w:rsid w:val="004F21D2"/>
    <w:rsid w:val="004F5047"/>
    <w:rsid w:val="004F7328"/>
    <w:rsid w:val="00502C2A"/>
    <w:rsid w:val="00506526"/>
    <w:rsid w:val="00513803"/>
    <w:rsid w:val="0051458F"/>
    <w:rsid w:val="0051518D"/>
    <w:rsid w:val="00517178"/>
    <w:rsid w:val="005244B4"/>
    <w:rsid w:val="0052585C"/>
    <w:rsid w:val="005269E8"/>
    <w:rsid w:val="0053088D"/>
    <w:rsid w:val="00547233"/>
    <w:rsid w:val="00550795"/>
    <w:rsid w:val="00552F6F"/>
    <w:rsid w:val="00555912"/>
    <w:rsid w:val="00563B29"/>
    <w:rsid w:val="0057326D"/>
    <w:rsid w:val="0057340B"/>
    <w:rsid w:val="00581353"/>
    <w:rsid w:val="00584CF0"/>
    <w:rsid w:val="00593DE8"/>
    <w:rsid w:val="005C2458"/>
    <w:rsid w:val="005C34DF"/>
    <w:rsid w:val="005C5CB0"/>
    <w:rsid w:val="005D5827"/>
    <w:rsid w:val="005D632B"/>
    <w:rsid w:val="005D7060"/>
    <w:rsid w:val="005D7EE8"/>
    <w:rsid w:val="00601DA1"/>
    <w:rsid w:val="006050B1"/>
    <w:rsid w:val="00606E80"/>
    <w:rsid w:val="006126AC"/>
    <w:rsid w:val="00612FF3"/>
    <w:rsid w:val="006134B8"/>
    <w:rsid w:val="00621314"/>
    <w:rsid w:val="00623972"/>
    <w:rsid w:val="00626918"/>
    <w:rsid w:val="00632050"/>
    <w:rsid w:val="0064114E"/>
    <w:rsid w:val="00645B31"/>
    <w:rsid w:val="0064636C"/>
    <w:rsid w:val="00646372"/>
    <w:rsid w:val="00672518"/>
    <w:rsid w:val="00676B93"/>
    <w:rsid w:val="0068027E"/>
    <w:rsid w:val="00683D9A"/>
    <w:rsid w:val="00684A8E"/>
    <w:rsid w:val="0068664F"/>
    <w:rsid w:val="00693946"/>
    <w:rsid w:val="006A0A32"/>
    <w:rsid w:val="006A1696"/>
    <w:rsid w:val="006A19F0"/>
    <w:rsid w:val="006A6A68"/>
    <w:rsid w:val="006B20FF"/>
    <w:rsid w:val="006B2B8A"/>
    <w:rsid w:val="006B4C5C"/>
    <w:rsid w:val="006B6E21"/>
    <w:rsid w:val="006B71FD"/>
    <w:rsid w:val="006C5B5F"/>
    <w:rsid w:val="006C6884"/>
    <w:rsid w:val="006D5E99"/>
    <w:rsid w:val="006D7100"/>
    <w:rsid w:val="006E0216"/>
    <w:rsid w:val="006E059A"/>
    <w:rsid w:val="006E649E"/>
    <w:rsid w:val="006E6523"/>
    <w:rsid w:val="006E6660"/>
    <w:rsid w:val="006F1351"/>
    <w:rsid w:val="0070034D"/>
    <w:rsid w:val="0070246F"/>
    <w:rsid w:val="007043AB"/>
    <w:rsid w:val="00711B3A"/>
    <w:rsid w:val="00716502"/>
    <w:rsid w:val="00722FD6"/>
    <w:rsid w:val="007443FF"/>
    <w:rsid w:val="007455D2"/>
    <w:rsid w:val="007615C1"/>
    <w:rsid w:val="00762E2C"/>
    <w:rsid w:val="00763B06"/>
    <w:rsid w:val="007676F7"/>
    <w:rsid w:val="00773338"/>
    <w:rsid w:val="00775F49"/>
    <w:rsid w:val="00780CDB"/>
    <w:rsid w:val="007848A2"/>
    <w:rsid w:val="00790F62"/>
    <w:rsid w:val="00792138"/>
    <w:rsid w:val="00793723"/>
    <w:rsid w:val="007964FB"/>
    <w:rsid w:val="007A2C0F"/>
    <w:rsid w:val="007A3FCD"/>
    <w:rsid w:val="007A5EC3"/>
    <w:rsid w:val="007B0C48"/>
    <w:rsid w:val="007B2DDD"/>
    <w:rsid w:val="007D1F8B"/>
    <w:rsid w:val="007E0C98"/>
    <w:rsid w:val="007E23D4"/>
    <w:rsid w:val="007E24F1"/>
    <w:rsid w:val="007E3A58"/>
    <w:rsid w:val="007E622A"/>
    <w:rsid w:val="007E6D4B"/>
    <w:rsid w:val="007F102B"/>
    <w:rsid w:val="007F1CD2"/>
    <w:rsid w:val="00804F56"/>
    <w:rsid w:val="008065D3"/>
    <w:rsid w:val="00815155"/>
    <w:rsid w:val="00820F75"/>
    <w:rsid w:val="008272E4"/>
    <w:rsid w:val="008301BE"/>
    <w:rsid w:val="0083476A"/>
    <w:rsid w:val="00835D0C"/>
    <w:rsid w:val="00836BDF"/>
    <w:rsid w:val="0084008C"/>
    <w:rsid w:val="008400A1"/>
    <w:rsid w:val="00842BDC"/>
    <w:rsid w:val="008457C4"/>
    <w:rsid w:val="0084595F"/>
    <w:rsid w:val="00855711"/>
    <w:rsid w:val="0085781F"/>
    <w:rsid w:val="0086592E"/>
    <w:rsid w:val="008810E4"/>
    <w:rsid w:val="008825C8"/>
    <w:rsid w:val="00892E59"/>
    <w:rsid w:val="00896764"/>
    <w:rsid w:val="008A6777"/>
    <w:rsid w:val="008B2332"/>
    <w:rsid w:val="008D110D"/>
    <w:rsid w:val="008D6084"/>
    <w:rsid w:val="008D7549"/>
    <w:rsid w:val="008E4036"/>
    <w:rsid w:val="008F0A0D"/>
    <w:rsid w:val="008F476B"/>
    <w:rsid w:val="008F4B27"/>
    <w:rsid w:val="008F6388"/>
    <w:rsid w:val="008F71D6"/>
    <w:rsid w:val="00900263"/>
    <w:rsid w:val="00900AB1"/>
    <w:rsid w:val="00901D5B"/>
    <w:rsid w:val="00902086"/>
    <w:rsid w:val="009020FB"/>
    <w:rsid w:val="0091016B"/>
    <w:rsid w:val="00931221"/>
    <w:rsid w:val="00931E29"/>
    <w:rsid w:val="0093452D"/>
    <w:rsid w:val="00942465"/>
    <w:rsid w:val="0094448B"/>
    <w:rsid w:val="0095025B"/>
    <w:rsid w:val="00951D8C"/>
    <w:rsid w:val="00953508"/>
    <w:rsid w:val="00965213"/>
    <w:rsid w:val="00967744"/>
    <w:rsid w:val="009707C0"/>
    <w:rsid w:val="00974152"/>
    <w:rsid w:val="009769F6"/>
    <w:rsid w:val="00992260"/>
    <w:rsid w:val="009940C9"/>
    <w:rsid w:val="009A221B"/>
    <w:rsid w:val="009B1D54"/>
    <w:rsid w:val="009B43F5"/>
    <w:rsid w:val="009B706D"/>
    <w:rsid w:val="009C0193"/>
    <w:rsid w:val="009E0158"/>
    <w:rsid w:val="009E451F"/>
    <w:rsid w:val="009E5CA1"/>
    <w:rsid w:val="009E7590"/>
    <w:rsid w:val="009F1D31"/>
    <w:rsid w:val="009F76A4"/>
    <w:rsid w:val="00A0014B"/>
    <w:rsid w:val="00A00789"/>
    <w:rsid w:val="00A11D17"/>
    <w:rsid w:val="00A13AB7"/>
    <w:rsid w:val="00A149A3"/>
    <w:rsid w:val="00A222F4"/>
    <w:rsid w:val="00A22C31"/>
    <w:rsid w:val="00A25501"/>
    <w:rsid w:val="00A345D5"/>
    <w:rsid w:val="00A40451"/>
    <w:rsid w:val="00A433CA"/>
    <w:rsid w:val="00A47815"/>
    <w:rsid w:val="00A50D05"/>
    <w:rsid w:val="00A54EA0"/>
    <w:rsid w:val="00A60514"/>
    <w:rsid w:val="00A6053C"/>
    <w:rsid w:val="00A62C46"/>
    <w:rsid w:val="00A65A81"/>
    <w:rsid w:val="00A67DD0"/>
    <w:rsid w:val="00A7153F"/>
    <w:rsid w:val="00A72BA5"/>
    <w:rsid w:val="00A82DA2"/>
    <w:rsid w:val="00A84522"/>
    <w:rsid w:val="00A8580A"/>
    <w:rsid w:val="00AA26B9"/>
    <w:rsid w:val="00AB50BF"/>
    <w:rsid w:val="00AC3E21"/>
    <w:rsid w:val="00AC5664"/>
    <w:rsid w:val="00AC64BF"/>
    <w:rsid w:val="00AD2737"/>
    <w:rsid w:val="00AD3BC7"/>
    <w:rsid w:val="00AD562D"/>
    <w:rsid w:val="00AE3D22"/>
    <w:rsid w:val="00AF430B"/>
    <w:rsid w:val="00AF76C4"/>
    <w:rsid w:val="00B00A7F"/>
    <w:rsid w:val="00B16592"/>
    <w:rsid w:val="00B20C34"/>
    <w:rsid w:val="00B30482"/>
    <w:rsid w:val="00B33F1C"/>
    <w:rsid w:val="00B41A42"/>
    <w:rsid w:val="00B638D8"/>
    <w:rsid w:val="00B707E6"/>
    <w:rsid w:val="00B70DF1"/>
    <w:rsid w:val="00B712CA"/>
    <w:rsid w:val="00B74E53"/>
    <w:rsid w:val="00B8328A"/>
    <w:rsid w:val="00B83CC7"/>
    <w:rsid w:val="00B85D50"/>
    <w:rsid w:val="00B90088"/>
    <w:rsid w:val="00B944FA"/>
    <w:rsid w:val="00BA2109"/>
    <w:rsid w:val="00BA3F75"/>
    <w:rsid w:val="00BA51AF"/>
    <w:rsid w:val="00BB2341"/>
    <w:rsid w:val="00BC003E"/>
    <w:rsid w:val="00BC0B96"/>
    <w:rsid w:val="00BC7614"/>
    <w:rsid w:val="00BD1663"/>
    <w:rsid w:val="00BD2CCB"/>
    <w:rsid w:val="00BD79D8"/>
    <w:rsid w:val="00BD7CA5"/>
    <w:rsid w:val="00BE5627"/>
    <w:rsid w:val="00BF17C8"/>
    <w:rsid w:val="00BF2CBD"/>
    <w:rsid w:val="00BF31E2"/>
    <w:rsid w:val="00C018B9"/>
    <w:rsid w:val="00C02360"/>
    <w:rsid w:val="00C04956"/>
    <w:rsid w:val="00C3173A"/>
    <w:rsid w:val="00C341D5"/>
    <w:rsid w:val="00C34F6C"/>
    <w:rsid w:val="00C446C5"/>
    <w:rsid w:val="00C47837"/>
    <w:rsid w:val="00C56191"/>
    <w:rsid w:val="00C700BE"/>
    <w:rsid w:val="00C745DB"/>
    <w:rsid w:val="00C860CD"/>
    <w:rsid w:val="00C87EE6"/>
    <w:rsid w:val="00C9181D"/>
    <w:rsid w:val="00CA0337"/>
    <w:rsid w:val="00CB002E"/>
    <w:rsid w:val="00CB0140"/>
    <w:rsid w:val="00CB55CC"/>
    <w:rsid w:val="00CC2957"/>
    <w:rsid w:val="00CD15A8"/>
    <w:rsid w:val="00CD5D2E"/>
    <w:rsid w:val="00CE38DA"/>
    <w:rsid w:val="00CE73BE"/>
    <w:rsid w:val="00CF33E8"/>
    <w:rsid w:val="00CF3E9D"/>
    <w:rsid w:val="00CF7D45"/>
    <w:rsid w:val="00D33178"/>
    <w:rsid w:val="00D41B54"/>
    <w:rsid w:val="00D4260B"/>
    <w:rsid w:val="00D4487A"/>
    <w:rsid w:val="00D4674D"/>
    <w:rsid w:val="00D550B1"/>
    <w:rsid w:val="00D61255"/>
    <w:rsid w:val="00D63829"/>
    <w:rsid w:val="00D66B28"/>
    <w:rsid w:val="00D6708B"/>
    <w:rsid w:val="00D75618"/>
    <w:rsid w:val="00D80453"/>
    <w:rsid w:val="00D80C6E"/>
    <w:rsid w:val="00D830D7"/>
    <w:rsid w:val="00D85430"/>
    <w:rsid w:val="00D87A48"/>
    <w:rsid w:val="00D95701"/>
    <w:rsid w:val="00DA0BDC"/>
    <w:rsid w:val="00DA30C5"/>
    <w:rsid w:val="00DA41D6"/>
    <w:rsid w:val="00DA648A"/>
    <w:rsid w:val="00DA6BCC"/>
    <w:rsid w:val="00DB1FD1"/>
    <w:rsid w:val="00DC336D"/>
    <w:rsid w:val="00DC702E"/>
    <w:rsid w:val="00DD0AF8"/>
    <w:rsid w:val="00DD3F7B"/>
    <w:rsid w:val="00DE1678"/>
    <w:rsid w:val="00DE311D"/>
    <w:rsid w:val="00DF268D"/>
    <w:rsid w:val="00E06393"/>
    <w:rsid w:val="00E2295E"/>
    <w:rsid w:val="00E2304B"/>
    <w:rsid w:val="00E336D1"/>
    <w:rsid w:val="00E337C0"/>
    <w:rsid w:val="00E343DF"/>
    <w:rsid w:val="00E3686F"/>
    <w:rsid w:val="00E37A13"/>
    <w:rsid w:val="00E44C4B"/>
    <w:rsid w:val="00E45B3E"/>
    <w:rsid w:val="00E61F95"/>
    <w:rsid w:val="00E620BD"/>
    <w:rsid w:val="00E652B8"/>
    <w:rsid w:val="00E7722B"/>
    <w:rsid w:val="00E80AF3"/>
    <w:rsid w:val="00EA4BAC"/>
    <w:rsid w:val="00EB04C2"/>
    <w:rsid w:val="00EB07B7"/>
    <w:rsid w:val="00EB2131"/>
    <w:rsid w:val="00EB7353"/>
    <w:rsid w:val="00EB7446"/>
    <w:rsid w:val="00EC32BF"/>
    <w:rsid w:val="00EC64CC"/>
    <w:rsid w:val="00ED2848"/>
    <w:rsid w:val="00ED7F8C"/>
    <w:rsid w:val="00EE0952"/>
    <w:rsid w:val="00EE26CF"/>
    <w:rsid w:val="00EE61B3"/>
    <w:rsid w:val="00EF6F92"/>
    <w:rsid w:val="00F01D4A"/>
    <w:rsid w:val="00F04495"/>
    <w:rsid w:val="00F20ADD"/>
    <w:rsid w:val="00F216AE"/>
    <w:rsid w:val="00F253F1"/>
    <w:rsid w:val="00F36A53"/>
    <w:rsid w:val="00F371B5"/>
    <w:rsid w:val="00F41EB0"/>
    <w:rsid w:val="00F51780"/>
    <w:rsid w:val="00F53242"/>
    <w:rsid w:val="00F539C5"/>
    <w:rsid w:val="00F545D7"/>
    <w:rsid w:val="00F55141"/>
    <w:rsid w:val="00F60F67"/>
    <w:rsid w:val="00F7390F"/>
    <w:rsid w:val="00F757FE"/>
    <w:rsid w:val="00FA6C96"/>
    <w:rsid w:val="00FB29C1"/>
    <w:rsid w:val="00FB4487"/>
    <w:rsid w:val="00FB50E7"/>
    <w:rsid w:val="00FC073C"/>
    <w:rsid w:val="00FC4E4F"/>
    <w:rsid w:val="00FD324B"/>
    <w:rsid w:val="00FD4057"/>
    <w:rsid w:val="00FD5960"/>
    <w:rsid w:val="00FD5BE2"/>
    <w:rsid w:val="00FD5DA0"/>
    <w:rsid w:val="00FE16B8"/>
    <w:rsid w:val="00FE468B"/>
    <w:rsid w:val="00FE4B71"/>
    <w:rsid w:val="00FF067B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AC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F7B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styleId="Akapitzlist">
    <w:name w:val="List Paragraph"/>
    <w:basedOn w:val="Normalny"/>
    <w:uiPriority w:val="34"/>
    <w:qFormat/>
    <w:rsid w:val="00DD3F7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D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EE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D7EE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1314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60"/>
    <w:pPr>
      <w:spacing w:after="160" w:line="25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5960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F7B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styleId="Akapitzlist">
    <w:name w:val="List Paragraph"/>
    <w:basedOn w:val="Normalny"/>
    <w:uiPriority w:val="34"/>
    <w:qFormat/>
    <w:rsid w:val="00DD3F7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D7E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EE8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D7EE8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1314"/>
    <w:rPr>
      <w:rFonts w:ascii="Segoe UI" w:hAnsi="Segoe UI" w:cs="Segoe UI"/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960"/>
    <w:pPr>
      <w:spacing w:after="160" w:line="25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5960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9E766-BC8C-4E0E-BCCA-B5C4B688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UMB;DPP</dc:creator>
  <cp:lastModifiedBy>Alina Wawrzeniuk</cp:lastModifiedBy>
  <cp:revision>2</cp:revision>
  <cp:lastPrinted>2018-05-15T08:12:00Z</cp:lastPrinted>
  <dcterms:created xsi:type="dcterms:W3CDTF">2018-05-15T10:35:00Z</dcterms:created>
  <dcterms:modified xsi:type="dcterms:W3CDTF">2018-05-15T10:35:00Z</dcterms:modified>
</cp:coreProperties>
</file>