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F30239">
        <w:rPr>
          <w:b/>
          <w:sz w:val="24"/>
          <w:szCs w:val="24"/>
        </w:rPr>
        <w:t xml:space="preserve">dr hab. Anny </w:t>
      </w:r>
      <w:proofErr w:type="spellStart"/>
      <w:r w:rsidR="00F30239">
        <w:rPr>
          <w:b/>
          <w:sz w:val="24"/>
          <w:szCs w:val="24"/>
        </w:rPr>
        <w:t>Tankiewicz-Kwedlo</w:t>
      </w:r>
      <w:proofErr w:type="spellEnd"/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302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23.05.2018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 w:rsidR="00F30239">
              <w:rPr>
                <w:b/>
                <w:sz w:val="24"/>
                <w:szCs w:val="24"/>
              </w:rPr>
              <w:t>6.2018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F30239">
              <w:rPr>
                <w:sz w:val="24"/>
                <w:szCs w:val="24"/>
              </w:rPr>
              <w:t>97/18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 w:rsidR="00F30239">
              <w:rPr>
                <w:b/>
                <w:sz w:val="24"/>
                <w:szCs w:val="24"/>
              </w:rPr>
              <w:t>6.2018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F30239">
              <w:rPr>
                <w:sz w:val="24"/>
                <w:szCs w:val="24"/>
              </w:rPr>
              <w:t>98/18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302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302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  <w:r w:rsidR="00C414B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="0004153C"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F302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31.01.2019</w:t>
            </w:r>
          </w:p>
          <w:p w:rsidR="007C3B45" w:rsidRPr="009C5999" w:rsidRDefault="00F30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1/19</w:t>
            </w:r>
            <w:bookmarkStart w:id="0" w:name="_GoBack"/>
            <w:bookmarkEnd w:id="0"/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04153C"/>
    <w:rsid w:val="002671FA"/>
    <w:rsid w:val="00287C0F"/>
    <w:rsid w:val="003355F1"/>
    <w:rsid w:val="0035581F"/>
    <w:rsid w:val="004F2CFA"/>
    <w:rsid w:val="0061014E"/>
    <w:rsid w:val="007A2065"/>
    <w:rsid w:val="007C3B45"/>
    <w:rsid w:val="00816A11"/>
    <w:rsid w:val="008A1571"/>
    <w:rsid w:val="00925858"/>
    <w:rsid w:val="009B0C43"/>
    <w:rsid w:val="009C5999"/>
    <w:rsid w:val="00A810EF"/>
    <w:rsid w:val="00C414B9"/>
    <w:rsid w:val="00CC3A86"/>
    <w:rsid w:val="00F30239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2019-02-11T14:33:00Z</dcterms:created>
  <dcterms:modified xsi:type="dcterms:W3CDTF">2019-02-11T14:33:00Z</dcterms:modified>
</cp:coreProperties>
</file>