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FAEB" w14:textId="2E52D8BA" w:rsidR="00582023" w:rsidRPr="005756D3" w:rsidRDefault="00FA2C72" w:rsidP="00A40AE7">
      <w:pPr>
        <w:spacing w:after="480"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5756D3">
        <w:rPr>
          <w:rFonts w:asciiTheme="minorHAnsi" w:hAnsiTheme="minorHAnsi" w:cstheme="minorHAnsi"/>
          <w:b/>
          <w:sz w:val="28"/>
          <w:szCs w:val="28"/>
        </w:rPr>
        <w:t xml:space="preserve">Zarządzenie </w:t>
      </w:r>
      <w:r w:rsidR="00C74D22" w:rsidRPr="005756D3">
        <w:rPr>
          <w:rFonts w:asciiTheme="minorHAnsi" w:hAnsiTheme="minorHAnsi" w:cstheme="minorHAnsi"/>
          <w:b/>
          <w:sz w:val="28"/>
          <w:szCs w:val="28"/>
        </w:rPr>
        <w:t>n</w:t>
      </w:r>
      <w:r w:rsidR="00A40AE7" w:rsidRPr="005756D3">
        <w:rPr>
          <w:rFonts w:asciiTheme="minorHAnsi" w:hAnsiTheme="minorHAnsi" w:cstheme="minorHAnsi"/>
          <w:b/>
          <w:sz w:val="28"/>
          <w:szCs w:val="28"/>
        </w:rPr>
        <w:t>r 41/2025</w:t>
      </w:r>
      <w:r w:rsidR="00012983" w:rsidRPr="005756D3">
        <w:rPr>
          <w:rFonts w:asciiTheme="minorHAnsi" w:hAnsiTheme="minorHAnsi" w:cstheme="minorHAnsi"/>
          <w:b/>
          <w:sz w:val="28"/>
          <w:szCs w:val="28"/>
        </w:rPr>
        <w:br/>
      </w:r>
      <w:r w:rsidRPr="005756D3">
        <w:rPr>
          <w:rFonts w:asciiTheme="minorHAnsi" w:hAnsiTheme="minorHAnsi" w:cstheme="minorHAnsi"/>
          <w:b/>
          <w:sz w:val="28"/>
          <w:szCs w:val="28"/>
        </w:rPr>
        <w:t>Rektora</w:t>
      </w:r>
      <w:r w:rsidR="00C74D22" w:rsidRPr="005756D3">
        <w:rPr>
          <w:rFonts w:asciiTheme="minorHAnsi" w:hAnsiTheme="minorHAnsi" w:cstheme="minorHAnsi"/>
          <w:b/>
          <w:sz w:val="28"/>
          <w:szCs w:val="28"/>
        </w:rPr>
        <w:t xml:space="preserve"> Uniwersytetu Medycznego w Białymstoku</w:t>
      </w:r>
      <w:r w:rsidR="00012983" w:rsidRPr="005756D3">
        <w:rPr>
          <w:rFonts w:asciiTheme="minorHAnsi" w:hAnsiTheme="minorHAnsi" w:cstheme="minorHAnsi"/>
          <w:b/>
          <w:sz w:val="28"/>
          <w:szCs w:val="28"/>
        </w:rPr>
        <w:br/>
      </w:r>
      <w:r w:rsidR="009A64A6" w:rsidRPr="005756D3">
        <w:rPr>
          <w:rFonts w:asciiTheme="minorHAnsi" w:hAnsiTheme="minorHAnsi" w:cstheme="minorHAnsi"/>
          <w:b/>
          <w:sz w:val="28"/>
          <w:szCs w:val="28"/>
        </w:rPr>
        <w:t>z dni</w:t>
      </w:r>
      <w:r w:rsidR="00012983" w:rsidRPr="005756D3">
        <w:rPr>
          <w:rFonts w:asciiTheme="minorHAnsi" w:hAnsiTheme="minorHAnsi" w:cstheme="minorHAnsi"/>
          <w:b/>
          <w:sz w:val="28"/>
          <w:szCs w:val="28"/>
        </w:rPr>
        <w:t>a 20.03.2025 r.</w:t>
      </w:r>
      <w:r w:rsidR="009A64A6" w:rsidRPr="005756D3">
        <w:rPr>
          <w:rFonts w:asciiTheme="minorHAnsi" w:hAnsiTheme="minorHAnsi" w:cstheme="minorHAnsi"/>
          <w:b/>
          <w:strike/>
          <w:sz w:val="28"/>
          <w:szCs w:val="28"/>
        </w:rPr>
        <w:t xml:space="preserve"> </w:t>
      </w:r>
      <w:r w:rsidR="00012983" w:rsidRPr="005756D3">
        <w:rPr>
          <w:rFonts w:asciiTheme="minorHAnsi" w:hAnsiTheme="minorHAnsi" w:cstheme="minorHAnsi"/>
          <w:b/>
          <w:strike/>
          <w:sz w:val="28"/>
          <w:szCs w:val="28"/>
        </w:rPr>
        <w:br/>
      </w:r>
      <w:r w:rsidRPr="005756D3">
        <w:rPr>
          <w:rFonts w:asciiTheme="minorHAnsi" w:hAnsiTheme="minorHAnsi" w:cstheme="minorHAnsi"/>
          <w:b/>
          <w:sz w:val="28"/>
          <w:szCs w:val="28"/>
        </w:rPr>
        <w:t>w sprawie odpłatności za miejsce w Domu Studenta</w:t>
      </w:r>
      <w:r w:rsidR="00C74D22" w:rsidRPr="005756D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82023" w:rsidRPr="005756D3">
        <w:rPr>
          <w:rFonts w:asciiTheme="minorHAnsi" w:hAnsiTheme="minorHAnsi" w:cstheme="minorHAnsi"/>
          <w:b/>
          <w:sz w:val="28"/>
          <w:szCs w:val="28"/>
        </w:rPr>
        <w:t xml:space="preserve">Uniwersytetu Medycznego w </w:t>
      </w:r>
      <w:r w:rsidR="007C19AD" w:rsidRPr="005756D3">
        <w:rPr>
          <w:rFonts w:asciiTheme="minorHAnsi" w:hAnsiTheme="minorHAnsi" w:cstheme="minorHAnsi"/>
          <w:b/>
          <w:sz w:val="28"/>
          <w:szCs w:val="28"/>
        </w:rPr>
        <w:t>B</w:t>
      </w:r>
      <w:r w:rsidR="00582023" w:rsidRPr="005756D3">
        <w:rPr>
          <w:rFonts w:asciiTheme="minorHAnsi" w:hAnsiTheme="minorHAnsi" w:cstheme="minorHAnsi"/>
          <w:b/>
          <w:sz w:val="28"/>
          <w:szCs w:val="28"/>
        </w:rPr>
        <w:t>iałymstoku</w:t>
      </w:r>
    </w:p>
    <w:p w14:paraId="6290EEE6" w14:textId="77777777" w:rsidR="00FA2C72" w:rsidRPr="005756D3" w:rsidRDefault="00C74D22" w:rsidP="00A40AE7">
      <w:pPr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>N</w:t>
      </w:r>
      <w:r w:rsidR="00FA2C72" w:rsidRPr="005756D3">
        <w:rPr>
          <w:rFonts w:asciiTheme="minorHAnsi" w:hAnsiTheme="minorHAnsi" w:cstheme="minorHAnsi"/>
          <w:sz w:val="24"/>
          <w:szCs w:val="24"/>
        </w:rPr>
        <w:t>a podstawie</w:t>
      </w:r>
      <w:r w:rsidR="00F84968" w:rsidRPr="005756D3">
        <w:rPr>
          <w:rFonts w:asciiTheme="minorHAnsi" w:hAnsiTheme="minorHAnsi" w:cstheme="minorHAnsi"/>
          <w:sz w:val="24"/>
          <w:szCs w:val="24"/>
        </w:rPr>
        <w:t xml:space="preserve"> §21</w:t>
      </w:r>
      <w:r w:rsidRPr="005756D3">
        <w:rPr>
          <w:rFonts w:asciiTheme="minorHAnsi" w:hAnsiTheme="minorHAnsi" w:cstheme="minorHAnsi"/>
          <w:sz w:val="24"/>
          <w:szCs w:val="24"/>
        </w:rPr>
        <w:t xml:space="preserve"> ust.</w:t>
      </w:r>
      <w:r w:rsidR="00F84968" w:rsidRPr="005756D3">
        <w:rPr>
          <w:rFonts w:asciiTheme="minorHAnsi" w:hAnsiTheme="minorHAnsi" w:cstheme="minorHAnsi"/>
          <w:sz w:val="24"/>
          <w:szCs w:val="24"/>
        </w:rPr>
        <w:t>1 pkt. 2</w:t>
      </w:r>
      <w:r w:rsidRPr="005756D3">
        <w:rPr>
          <w:rFonts w:asciiTheme="minorHAnsi" w:hAnsiTheme="minorHAnsi" w:cstheme="minorHAnsi"/>
          <w:sz w:val="24"/>
          <w:szCs w:val="24"/>
        </w:rPr>
        <w:t xml:space="preserve">  Statutu Uniwersytetu Medycznego w Białymstoku zarządzam</w:t>
      </w:r>
      <w:r w:rsidR="00070BC6" w:rsidRPr="005756D3">
        <w:rPr>
          <w:rFonts w:asciiTheme="minorHAnsi" w:hAnsiTheme="minorHAnsi" w:cstheme="minorHAnsi"/>
          <w:sz w:val="24"/>
          <w:szCs w:val="24"/>
        </w:rPr>
        <w:t>,</w:t>
      </w:r>
      <w:r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="00B94F7F" w:rsidRPr="005756D3">
        <w:rPr>
          <w:rFonts w:asciiTheme="minorHAnsi" w:hAnsiTheme="minorHAnsi" w:cstheme="minorHAnsi"/>
          <w:sz w:val="24"/>
          <w:szCs w:val="24"/>
        </w:rPr>
        <w:br/>
      </w:r>
      <w:r w:rsidRPr="005756D3">
        <w:rPr>
          <w:rFonts w:asciiTheme="minorHAnsi" w:hAnsiTheme="minorHAnsi" w:cstheme="minorHAnsi"/>
          <w:sz w:val="24"/>
          <w:szCs w:val="24"/>
        </w:rPr>
        <w:t>co następuje:</w:t>
      </w:r>
    </w:p>
    <w:p w14:paraId="6D29CC30" w14:textId="77777777" w:rsidR="00FA2C72" w:rsidRPr="005756D3" w:rsidRDefault="00C74D22" w:rsidP="00CC1854">
      <w:pPr>
        <w:pStyle w:val="Nagwek1"/>
      </w:pPr>
      <w:r w:rsidRPr="005756D3">
        <w:t>§</w:t>
      </w:r>
      <w:r w:rsidR="00FA2C72" w:rsidRPr="005756D3">
        <w:t xml:space="preserve"> 1</w:t>
      </w:r>
    </w:p>
    <w:p w14:paraId="778B3715" w14:textId="77777777" w:rsidR="00C74D22" w:rsidRPr="005756D3" w:rsidRDefault="00C74D22" w:rsidP="005628F5">
      <w:pPr>
        <w:numPr>
          <w:ilvl w:val="0"/>
          <w:numId w:val="15"/>
        </w:numPr>
        <w:spacing w:after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 xml:space="preserve">Ustala się następującą wysokość miesięcznej opłaty za miejsce w </w:t>
      </w:r>
      <w:r w:rsidRPr="00F036C6">
        <w:rPr>
          <w:rFonts w:asciiTheme="minorHAnsi" w:hAnsiTheme="minorHAnsi" w:cstheme="minorHAnsi"/>
          <w:b/>
          <w:bCs/>
          <w:sz w:val="24"/>
          <w:szCs w:val="24"/>
        </w:rPr>
        <w:t>Dom</w:t>
      </w:r>
      <w:r w:rsidR="007C19AD" w:rsidRPr="00F036C6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Pr="00F036C6">
        <w:rPr>
          <w:rFonts w:asciiTheme="minorHAnsi" w:hAnsiTheme="minorHAnsi" w:cstheme="minorHAnsi"/>
          <w:b/>
          <w:bCs/>
          <w:sz w:val="24"/>
          <w:szCs w:val="24"/>
        </w:rPr>
        <w:t xml:space="preserve"> Studenta </w:t>
      </w:r>
      <w:r w:rsidR="00267A79" w:rsidRPr="00F036C6">
        <w:rPr>
          <w:rFonts w:asciiTheme="minorHAnsi" w:hAnsiTheme="minorHAnsi" w:cstheme="minorHAnsi"/>
          <w:b/>
          <w:bCs/>
          <w:sz w:val="24"/>
          <w:szCs w:val="24"/>
        </w:rPr>
        <w:t xml:space="preserve">Nr 1 </w:t>
      </w:r>
      <w:r w:rsidRPr="005756D3">
        <w:rPr>
          <w:rFonts w:asciiTheme="minorHAnsi" w:hAnsiTheme="minorHAnsi" w:cstheme="minorHAnsi"/>
          <w:sz w:val="24"/>
          <w:szCs w:val="24"/>
        </w:rPr>
        <w:t>Uniwersytetu Medycznego w Białymstoku:</w:t>
      </w:r>
    </w:p>
    <w:p w14:paraId="32CD2554" w14:textId="5EDE3285" w:rsidR="00FA2C72" w:rsidRPr="00075856" w:rsidRDefault="00404E4E" w:rsidP="00075856">
      <w:pPr>
        <w:pStyle w:val="Akapitzlist"/>
        <w:numPr>
          <w:ilvl w:val="1"/>
          <w:numId w:val="15"/>
        </w:numPr>
        <w:spacing w:line="360" w:lineRule="auto"/>
        <w:ind w:left="851"/>
        <w:rPr>
          <w:rFonts w:asciiTheme="minorHAnsi" w:hAnsiTheme="minorHAnsi" w:cstheme="minorHAnsi"/>
          <w:b/>
          <w:bCs/>
          <w:sz w:val="24"/>
          <w:szCs w:val="24"/>
        </w:rPr>
      </w:pPr>
      <w:r w:rsidRPr="005756D3">
        <w:rPr>
          <w:rFonts w:asciiTheme="minorHAnsi" w:hAnsiTheme="minorHAnsi" w:cstheme="minorHAnsi"/>
          <w:b/>
          <w:bCs/>
          <w:sz w:val="24"/>
          <w:szCs w:val="24"/>
        </w:rPr>
        <w:t>Pokoje 1 os</w:t>
      </w:r>
      <w:r w:rsidR="008252D6" w:rsidRPr="005756D3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628F5" w:rsidRPr="005756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31DD55F" w14:textId="0B976A92" w:rsidR="0068782D" w:rsidRPr="00075856" w:rsidRDefault="0009354A" w:rsidP="00075856">
      <w:pPr>
        <w:numPr>
          <w:ilvl w:val="2"/>
          <w:numId w:val="15"/>
        </w:numPr>
        <w:spacing w:after="0" w:line="360" w:lineRule="auto"/>
        <w:ind w:left="1134" w:hanging="32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Pokój  do 14</w:t>
      </w:r>
      <w:r w:rsidR="00FA2C72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m2</w:t>
      </w:r>
      <w:r w:rsidR="00AE1EF6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</w:t>
      </w:r>
      <w:r w:rsidR="00FA2C72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1-os</w:t>
      </w:r>
      <w:r w:rsidR="008252D6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AE1EF6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- </w:t>
      </w:r>
      <w:r w:rsidR="00404E4E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750</w:t>
      </w:r>
      <w:r w:rsidR="00C135F5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</w:t>
      </w:r>
      <w:r w:rsidR="005628F5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2A8F466D" w14:textId="3301DE1D" w:rsidR="0068782D" w:rsidRPr="00075856" w:rsidRDefault="0009354A" w:rsidP="00075856">
      <w:pPr>
        <w:numPr>
          <w:ilvl w:val="2"/>
          <w:numId w:val="15"/>
        </w:numPr>
        <w:spacing w:after="0" w:line="360" w:lineRule="auto"/>
        <w:ind w:left="1134" w:hanging="32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Pokój </w:t>
      </w:r>
      <w:r w:rsidR="005D4315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16 m2 </w:t>
      </w:r>
      <w:r w:rsidR="00AE1EF6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r w:rsidR="008252D6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1-os.</w:t>
      </w:r>
      <w:r w:rsidR="00AE1EF6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- </w:t>
      </w:r>
      <w:r w:rsidR="00404E4E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770</w:t>
      </w:r>
      <w:r w:rsidR="00C135F5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</w:t>
      </w:r>
      <w:r w:rsidR="0098651C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0A2FFDDB" w14:textId="77777777" w:rsidR="0005389B" w:rsidRPr="005756D3" w:rsidRDefault="00404E4E" w:rsidP="00CC1854">
      <w:pPr>
        <w:pStyle w:val="Akapitzlist"/>
        <w:numPr>
          <w:ilvl w:val="1"/>
          <w:numId w:val="15"/>
        </w:numPr>
        <w:spacing w:line="360" w:lineRule="auto"/>
        <w:ind w:left="851"/>
        <w:rPr>
          <w:rFonts w:asciiTheme="minorHAnsi" w:eastAsia="Calibr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b/>
          <w:bCs/>
          <w:sz w:val="24"/>
          <w:szCs w:val="24"/>
        </w:rPr>
        <w:t>Pokoje 2 os.</w:t>
      </w:r>
      <w:r w:rsidR="0098651C" w:rsidRPr="005756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2FAD9D9" w14:textId="727151DC" w:rsidR="00404E4E" w:rsidRPr="00075856" w:rsidRDefault="00404E4E" w:rsidP="0005389B">
      <w:pPr>
        <w:numPr>
          <w:ilvl w:val="2"/>
          <w:numId w:val="15"/>
        </w:numPr>
        <w:spacing w:after="0" w:line="360" w:lineRule="auto"/>
        <w:ind w:left="1134" w:hanging="321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Pokój  do  20 m2</w:t>
      </w:r>
      <w:r w:rsidR="008252D6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(2-os.</w:t>
      </w:r>
      <w:r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) - 1100 zł (2x 550</w:t>
      </w:r>
      <w:r w:rsidR="00F22718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zł.</w:t>
      </w:r>
      <w:r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CC1854" w:rsidRPr="00075856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5C843984" w14:textId="005E6295" w:rsidR="00404E4E" w:rsidRPr="005756D3" w:rsidRDefault="00404E4E" w:rsidP="0005389B">
      <w:pPr>
        <w:numPr>
          <w:ilvl w:val="2"/>
          <w:numId w:val="15"/>
        </w:numPr>
        <w:spacing w:after="0" w:line="360" w:lineRule="auto"/>
        <w:ind w:left="1134" w:hanging="321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Pokój  powyżej 20 m</w:t>
      </w:r>
      <w:r w:rsidRPr="005756D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>2</w:t>
      </w:r>
      <w:r w:rsidR="008252D6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(2-os.</w:t>
      </w: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) - 1320 zł (2x 660</w:t>
      </w:r>
      <w:r w:rsidR="00F22718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zł.</w:t>
      </w: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CC1854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130C43F" w14:textId="77777777" w:rsidR="00267A79" w:rsidRPr="005756D3" w:rsidRDefault="00267A79" w:rsidP="00D42EAB">
      <w:pPr>
        <w:numPr>
          <w:ilvl w:val="0"/>
          <w:numId w:val="15"/>
        </w:numPr>
        <w:spacing w:after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 xml:space="preserve">Ustala się następującą wysokość miesięcznej opłaty za miejsce w </w:t>
      </w:r>
      <w:r w:rsidRPr="00075856">
        <w:rPr>
          <w:rFonts w:asciiTheme="minorHAnsi" w:hAnsiTheme="minorHAnsi" w:cstheme="minorHAnsi"/>
          <w:b/>
          <w:bCs/>
          <w:sz w:val="24"/>
          <w:szCs w:val="24"/>
        </w:rPr>
        <w:t xml:space="preserve">Domu Studenta Nr 2 </w:t>
      </w:r>
      <w:r w:rsidRPr="005756D3">
        <w:rPr>
          <w:rFonts w:asciiTheme="minorHAnsi" w:hAnsiTheme="minorHAnsi" w:cstheme="minorHAnsi"/>
          <w:sz w:val="24"/>
          <w:szCs w:val="24"/>
        </w:rPr>
        <w:t>Uniwersytetu Medycznego w Białymstoku:</w:t>
      </w:r>
    </w:p>
    <w:p w14:paraId="1EE19C82" w14:textId="0F69BD48" w:rsidR="00404E4E" w:rsidRDefault="00404E4E" w:rsidP="00796B73">
      <w:pPr>
        <w:numPr>
          <w:ilvl w:val="1"/>
          <w:numId w:val="15"/>
        </w:numPr>
        <w:spacing w:after="0" w:line="360" w:lineRule="auto"/>
        <w:ind w:left="851"/>
        <w:rPr>
          <w:rFonts w:asciiTheme="minorHAnsi" w:hAnsiTheme="minorHAnsi" w:cstheme="minorHAnsi"/>
          <w:b/>
          <w:bCs/>
          <w:sz w:val="24"/>
          <w:szCs w:val="24"/>
        </w:rPr>
      </w:pPr>
      <w:r w:rsidRPr="00D34EED">
        <w:rPr>
          <w:rFonts w:asciiTheme="minorHAnsi" w:hAnsiTheme="minorHAnsi" w:cstheme="minorHAnsi"/>
          <w:b/>
          <w:bCs/>
          <w:sz w:val="24"/>
          <w:szCs w:val="24"/>
        </w:rPr>
        <w:t>Budynek A – podwyższony standard</w:t>
      </w:r>
      <w:r w:rsidR="007C0C60" w:rsidRPr="00D34EE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7A2C84B" w14:textId="6F8E6A82" w:rsidR="00E34E27" w:rsidRDefault="00E34E27" w:rsidP="00AC607F">
      <w:pPr>
        <w:numPr>
          <w:ilvl w:val="2"/>
          <w:numId w:val="15"/>
        </w:numPr>
        <w:spacing w:after="0" w:line="360" w:lineRule="auto"/>
        <w:ind w:left="1276" w:hanging="430"/>
        <w:rPr>
          <w:rFonts w:asciiTheme="minorHAnsi" w:hAnsiTheme="minorHAnsi" w:cstheme="minorHAnsi"/>
          <w:b/>
          <w:bCs/>
          <w:sz w:val="24"/>
          <w:szCs w:val="24"/>
        </w:rPr>
      </w:pPr>
      <w:r w:rsidRPr="00AC607F">
        <w:rPr>
          <w:rFonts w:asciiTheme="minorHAnsi" w:hAnsiTheme="minorHAnsi" w:cstheme="minorHAnsi"/>
          <w:b/>
          <w:bCs/>
          <w:sz w:val="24"/>
          <w:szCs w:val="24"/>
        </w:rPr>
        <w:t>Segmenty z pokojami 1 os.</w:t>
      </w:r>
      <w:r w:rsidR="00C0042D" w:rsidRPr="00AC607F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D87D167" w14:textId="51695464" w:rsidR="0068782D" w:rsidRPr="00AC607F" w:rsidRDefault="006926FD" w:rsidP="00AC607F">
      <w:pPr>
        <w:numPr>
          <w:ilvl w:val="3"/>
          <w:numId w:val="15"/>
        </w:numPr>
        <w:spacing w:after="0" w:line="360" w:lineRule="auto"/>
        <w:ind w:left="1701"/>
        <w:rPr>
          <w:rFonts w:asciiTheme="minorHAnsi" w:hAnsiTheme="minorHAnsi" w:cstheme="minorHAnsi"/>
          <w:b/>
          <w:bCs/>
          <w:sz w:val="24"/>
          <w:szCs w:val="24"/>
        </w:rPr>
      </w:pPr>
      <w:r w:rsidRPr="00AC607F">
        <w:rPr>
          <w:rFonts w:asciiTheme="minorHAnsi" w:hAnsiTheme="minorHAnsi" w:cstheme="minorHAnsi"/>
          <w:sz w:val="24"/>
          <w:szCs w:val="24"/>
        </w:rPr>
        <w:t>s</w:t>
      </w:r>
      <w:r w:rsidR="004E1E9D" w:rsidRPr="00AC607F">
        <w:rPr>
          <w:rFonts w:asciiTheme="minorHAnsi" w:hAnsiTheme="minorHAnsi" w:cstheme="minorHAnsi"/>
          <w:sz w:val="24"/>
          <w:szCs w:val="24"/>
        </w:rPr>
        <w:t xml:space="preserve">egment jednopokojowy </w:t>
      </w:r>
      <w:r w:rsidR="00E34E27" w:rsidRPr="00AC607F">
        <w:rPr>
          <w:rFonts w:asciiTheme="minorHAnsi" w:hAnsiTheme="minorHAnsi" w:cstheme="minorHAnsi"/>
          <w:sz w:val="24"/>
          <w:szCs w:val="24"/>
        </w:rPr>
        <w:t>z łazienką</w:t>
      </w:r>
      <w:r w:rsidR="00AE1EF6" w:rsidRPr="00AC607F">
        <w:rPr>
          <w:rFonts w:asciiTheme="minorHAnsi" w:hAnsiTheme="minorHAnsi" w:cstheme="minorHAnsi"/>
          <w:sz w:val="24"/>
          <w:szCs w:val="24"/>
        </w:rPr>
        <w:t xml:space="preserve"> </w:t>
      </w:r>
      <w:r w:rsidR="00E34E27" w:rsidRPr="00AC607F">
        <w:rPr>
          <w:rFonts w:asciiTheme="minorHAnsi" w:hAnsiTheme="minorHAnsi" w:cstheme="minorHAnsi"/>
          <w:sz w:val="24"/>
          <w:szCs w:val="24"/>
        </w:rPr>
        <w:t>–</w:t>
      </w:r>
      <w:r w:rsidR="00B63B96" w:rsidRPr="00AC607F">
        <w:rPr>
          <w:rFonts w:asciiTheme="minorHAnsi" w:hAnsiTheme="minorHAnsi" w:cstheme="minorHAnsi"/>
          <w:sz w:val="24"/>
          <w:szCs w:val="24"/>
        </w:rPr>
        <w:t xml:space="preserve"> </w:t>
      </w:r>
      <w:r w:rsidR="00D8013A" w:rsidRPr="00AC607F">
        <w:rPr>
          <w:rFonts w:asciiTheme="minorHAnsi" w:hAnsiTheme="minorHAnsi" w:cstheme="minorHAnsi"/>
          <w:sz w:val="24"/>
          <w:szCs w:val="24"/>
        </w:rPr>
        <w:t>1</w:t>
      </w:r>
      <w:r w:rsidR="00E34E27" w:rsidRPr="00AC607F">
        <w:rPr>
          <w:rFonts w:asciiTheme="minorHAnsi" w:hAnsiTheme="minorHAnsi" w:cstheme="minorHAnsi"/>
          <w:sz w:val="24"/>
          <w:szCs w:val="24"/>
        </w:rPr>
        <w:t>450</w:t>
      </w:r>
      <w:r w:rsidR="001D09CC" w:rsidRPr="00AC607F">
        <w:rPr>
          <w:rFonts w:asciiTheme="minorHAnsi" w:hAnsiTheme="minorHAnsi" w:cstheme="minorHAnsi"/>
          <w:sz w:val="24"/>
          <w:szCs w:val="24"/>
        </w:rPr>
        <w:t xml:space="preserve"> </w:t>
      </w:r>
      <w:r w:rsidR="00D8013A" w:rsidRPr="00AC607F">
        <w:rPr>
          <w:rFonts w:asciiTheme="minorHAnsi" w:hAnsiTheme="minorHAnsi" w:cstheme="minorHAnsi"/>
          <w:sz w:val="24"/>
          <w:szCs w:val="24"/>
        </w:rPr>
        <w:t>zł</w:t>
      </w:r>
      <w:r w:rsidR="00343E52" w:rsidRPr="00AC607F">
        <w:rPr>
          <w:rFonts w:asciiTheme="minorHAnsi" w:hAnsiTheme="minorHAnsi" w:cstheme="minorHAnsi"/>
          <w:sz w:val="24"/>
          <w:szCs w:val="24"/>
        </w:rPr>
        <w:t>,</w:t>
      </w:r>
    </w:p>
    <w:p w14:paraId="7E792D0A" w14:textId="4C77220B" w:rsidR="0068782D" w:rsidRPr="00AC607F" w:rsidRDefault="006926FD" w:rsidP="00AC607F">
      <w:pPr>
        <w:numPr>
          <w:ilvl w:val="3"/>
          <w:numId w:val="15"/>
        </w:numPr>
        <w:spacing w:after="0" w:line="360" w:lineRule="auto"/>
        <w:ind w:left="1701"/>
        <w:rPr>
          <w:rFonts w:asciiTheme="minorHAnsi" w:hAnsiTheme="minorHAnsi" w:cstheme="minorHAnsi"/>
          <w:b/>
          <w:bCs/>
          <w:sz w:val="24"/>
          <w:szCs w:val="24"/>
        </w:rPr>
      </w:pPr>
      <w:r w:rsidRPr="00AC607F">
        <w:rPr>
          <w:rFonts w:asciiTheme="minorHAnsi" w:hAnsiTheme="minorHAnsi" w:cstheme="minorHAnsi"/>
          <w:sz w:val="24"/>
          <w:szCs w:val="24"/>
        </w:rPr>
        <w:t>s</w:t>
      </w:r>
      <w:r w:rsidR="00B41DED" w:rsidRPr="00AC607F">
        <w:rPr>
          <w:rFonts w:asciiTheme="minorHAnsi" w:hAnsiTheme="minorHAnsi" w:cstheme="minorHAnsi"/>
          <w:sz w:val="24"/>
          <w:szCs w:val="24"/>
        </w:rPr>
        <w:t xml:space="preserve">egment dwupokojowy </w:t>
      </w:r>
      <w:r w:rsidR="00E34E27" w:rsidRPr="00AC607F">
        <w:rPr>
          <w:rFonts w:asciiTheme="minorHAnsi" w:hAnsiTheme="minorHAnsi" w:cstheme="minorHAnsi"/>
          <w:sz w:val="24"/>
          <w:szCs w:val="24"/>
        </w:rPr>
        <w:t>z</w:t>
      </w:r>
      <w:r w:rsidR="00AE1EF6" w:rsidRPr="00AC607F">
        <w:rPr>
          <w:rFonts w:asciiTheme="minorHAnsi" w:hAnsiTheme="minorHAnsi" w:cstheme="minorHAnsi"/>
          <w:sz w:val="24"/>
          <w:szCs w:val="24"/>
        </w:rPr>
        <w:t xml:space="preserve"> łazienką </w:t>
      </w:r>
      <w:r w:rsidR="00E34E27" w:rsidRPr="00AC607F">
        <w:rPr>
          <w:rFonts w:asciiTheme="minorHAnsi" w:hAnsiTheme="minorHAnsi" w:cstheme="minorHAnsi"/>
          <w:sz w:val="24"/>
          <w:szCs w:val="24"/>
        </w:rPr>
        <w:t>- 1</w:t>
      </w:r>
      <w:r w:rsidR="00AE1EF6" w:rsidRPr="00AC607F">
        <w:rPr>
          <w:rFonts w:asciiTheme="minorHAnsi" w:hAnsiTheme="minorHAnsi" w:cstheme="minorHAnsi"/>
          <w:sz w:val="24"/>
          <w:szCs w:val="24"/>
        </w:rPr>
        <w:t xml:space="preserve"> pokój </w:t>
      </w:r>
      <w:r w:rsidR="00B63B96" w:rsidRPr="00AC607F">
        <w:rPr>
          <w:rFonts w:asciiTheme="minorHAnsi" w:hAnsiTheme="minorHAnsi" w:cstheme="minorHAnsi"/>
          <w:sz w:val="24"/>
          <w:szCs w:val="24"/>
        </w:rPr>
        <w:t>–</w:t>
      </w:r>
      <w:r w:rsidR="00AE1EF6" w:rsidRPr="00AC607F">
        <w:rPr>
          <w:rFonts w:asciiTheme="minorHAnsi" w:hAnsiTheme="minorHAnsi" w:cstheme="minorHAnsi"/>
          <w:sz w:val="24"/>
          <w:szCs w:val="24"/>
        </w:rPr>
        <w:t xml:space="preserve"> </w:t>
      </w:r>
      <w:r w:rsidR="009877F4" w:rsidRPr="00AC607F">
        <w:rPr>
          <w:rFonts w:asciiTheme="minorHAnsi" w:hAnsiTheme="minorHAnsi" w:cstheme="minorHAnsi"/>
          <w:sz w:val="24"/>
          <w:szCs w:val="24"/>
        </w:rPr>
        <w:t xml:space="preserve"> </w:t>
      </w:r>
      <w:r w:rsidR="00E34E27" w:rsidRPr="00AC607F">
        <w:rPr>
          <w:rFonts w:asciiTheme="minorHAnsi" w:hAnsiTheme="minorHAnsi" w:cstheme="minorHAnsi"/>
          <w:sz w:val="24"/>
          <w:szCs w:val="24"/>
        </w:rPr>
        <w:t>1210</w:t>
      </w:r>
      <w:r w:rsidR="00D8013A" w:rsidRPr="00AC607F">
        <w:rPr>
          <w:rFonts w:asciiTheme="minorHAnsi" w:hAnsiTheme="minorHAnsi" w:cstheme="minorHAnsi"/>
          <w:sz w:val="24"/>
          <w:szCs w:val="24"/>
        </w:rPr>
        <w:t xml:space="preserve"> z</w:t>
      </w:r>
      <w:r w:rsidR="00E34E27" w:rsidRPr="00AC607F">
        <w:rPr>
          <w:rFonts w:asciiTheme="minorHAnsi" w:hAnsiTheme="minorHAnsi" w:cstheme="minorHAnsi"/>
          <w:sz w:val="24"/>
          <w:szCs w:val="24"/>
        </w:rPr>
        <w:t>ł</w:t>
      </w:r>
      <w:r w:rsidR="00C0042D" w:rsidRPr="00AC607F">
        <w:rPr>
          <w:rFonts w:asciiTheme="minorHAnsi" w:hAnsiTheme="minorHAnsi" w:cstheme="minorHAnsi"/>
          <w:sz w:val="24"/>
          <w:szCs w:val="24"/>
        </w:rPr>
        <w:t>;</w:t>
      </w:r>
    </w:p>
    <w:p w14:paraId="6E08844C" w14:textId="4762F5FD" w:rsidR="00E34E27" w:rsidRPr="005756D3" w:rsidRDefault="00E34E27" w:rsidP="00AC607F">
      <w:pPr>
        <w:numPr>
          <w:ilvl w:val="2"/>
          <w:numId w:val="15"/>
        </w:numPr>
        <w:spacing w:after="0" w:line="360" w:lineRule="auto"/>
        <w:ind w:left="1276" w:hanging="430"/>
        <w:rPr>
          <w:rFonts w:asciiTheme="minorHAnsi" w:hAnsiTheme="minorHAnsi" w:cstheme="minorHAnsi"/>
          <w:b/>
          <w:bCs/>
          <w:sz w:val="24"/>
          <w:szCs w:val="24"/>
        </w:rPr>
      </w:pPr>
      <w:r w:rsidRPr="005756D3">
        <w:rPr>
          <w:rFonts w:asciiTheme="minorHAnsi" w:hAnsiTheme="minorHAnsi" w:cstheme="minorHAnsi"/>
          <w:b/>
          <w:bCs/>
          <w:sz w:val="24"/>
          <w:szCs w:val="24"/>
        </w:rPr>
        <w:t>Segmenty z pokojami 2 os.</w:t>
      </w:r>
      <w:r w:rsidR="007C0C60" w:rsidRPr="005756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5C271D5" w14:textId="1AFFB7FA" w:rsidR="00C35E14" w:rsidRPr="005756D3" w:rsidRDefault="00C35E14" w:rsidP="00AC607F">
      <w:pPr>
        <w:numPr>
          <w:ilvl w:val="3"/>
          <w:numId w:val="15"/>
        </w:numPr>
        <w:spacing w:after="0" w:line="360" w:lineRule="auto"/>
        <w:ind w:left="1701"/>
        <w:rPr>
          <w:rFonts w:asciiTheme="minorHAns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>segment jednopokojowy z łazienką  –  1600 zł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Pr="005756D3">
        <w:rPr>
          <w:rFonts w:asciiTheme="minorHAnsi" w:hAnsiTheme="minorHAnsi" w:cstheme="minorHAnsi"/>
          <w:sz w:val="24"/>
          <w:szCs w:val="24"/>
        </w:rPr>
        <w:t xml:space="preserve"> (2x800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="00F22718" w:rsidRPr="005756D3">
        <w:rPr>
          <w:rFonts w:asciiTheme="minorHAnsi" w:hAnsiTheme="minorHAnsi" w:cstheme="minorHAnsi"/>
          <w:sz w:val="24"/>
          <w:szCs w:val="24"/>
        </w:rPr>
        <w:t>zł</w:t>
      </w:r>
      <w:r w:rsidRPr="005756D3">
        <w:rPr>
          <w:rFonts w:asciiTheme="minorHAnsi" w:hAnsiTheme="minorHAnsi" w:cstheme="minorHAnsi"/>
          <w:sz w:val="24"/>
          <w:szCs w:val="24"/>
        </w:rPr>
        <w:t>)</w:t>
      </w:r>
      <w:r w:rsidR="007C0C60" w:rsidRPr="005756D3">
        <w:rPr>
          <w:rFonts w:asciiTheme="minorHAnsi" w:hAnsiTheme="minorHAnsi" w:cstheme="minorHAnsi"/>
          <w:sz w:val="24"/>
          <w:szCs w:val="24"/>
        </w:rPr>
        <w:t>;</w:t>
      </w:r>
    </w:p>
    <w:p w14:paraId="58BB9DAC" w14:textId="317618B3" w:rsidR="00C35E14" w:rsidRPr="005756D3" w:rsidRDefault="00C35E14" w:rsidP="00DB324E">
      <w:pPr>
        <w:numPr>
          <w:ilvl w:val="1"/>
          <w:numId w:val="15"/>
        </w:numPr>
        <w:spacing w:after="0" w:line="360" w:lineRule="auto"/>
        <w:ind w:left="851"/>
        <w:rPr>
          <w:rFonts w:asciiTheme="minorHAnsi" w:hAnsiTheme="minorHAnsi" w:cstheme="minorHAnsi"/>
          <w:b/>
          <w:bCs/>
          <w:sz w:val="24"/>
          <w:szCs w:val="24"/>
        </w:rPr>
      </w:pPr>
      <w:r w:rsidRPr="005756D3">
        <w:rPr>
          <w:rFonts w:asciiTheme="minorHAnsi" w:hAnsiTheme="minorHAnsi" w:cstheme="minorHAnsi"/>
          <w:b/>
          <w:bCs/>
          <w:sz w:val="24"/>
          <w:szCs w:val="24"/>
        </w:rPr>
        <w:t>Budynek B</w:t>
      </w:r>
      <w:r w:rsidR="00412421" w:rsidRPr="005756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7A826B1" w14:textId="1A9E4CD1" w:rsidR="00C35E14" w:rsidRPr="005756D3" w:rsidRDefault="00C35E14" w:rsidP="00DB324E">
      <w:pPr>
        <w:numPr>
          <w:ilvl w:val="2"/>
          <w:numId w:val="15"/>
        </w:numPr>
        <w:spacing w:after="0" w:line="360" w:lineRule="auto"/>
        <w:ind w:left="1276" w:hanging="430"/>
        <w:rPr>
          <w:rFonts w:asciiTheme="minorHAnsi" w:hAnsiTheme="minorHAnsi" w:cstheme="minorHAnsi"/>
          <w:b/>
          <w:bCs/>
          <w:sz w:val="24"/>
          <w:szCs w:val="24"/>
        </w:rPr>
      </w:pPr>
      <w:r w:rsidRPr="005756D3">
        <w:rPr>
          <w:rFonts w:asciiTheme="minorHAnsi" w:hAnsiTheme="minorHAnsi" w:cstheme="minorHAnsi"/>
          <w:b/>
          <w:bCs/>
          <w:sz w:val="24"/>
          <w:szCs w:val="24"/>
        </w:rPr>
        <w:t>Segmenty z pokojami 1 os.</w:t>
      </w:r>
      <w:r w:rsidR="00412421" w:rsidRPr="005756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8E13FF9" w14:textId="7E00DE46" w:rsidR="00C35E14" w:rsidRPr="005756D3" w:rsidRDefault="00C35E14" w:rsidP="00DB324E">
      <w:pPr>
        <w:numPr>
          <w:ilvl w:val="3"/>
          <w:numId w:val="15"/>
        </w:numPr>
        <w:spacing w:after="0" w:line="360" w:lineRule="auto"/>
        <w:ind w:left="1701"/>
        <w:rPr>
          <w:rFonts w:asciiTheme="minorHAns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>segment dwupokojowy z łazienką - 1 pokój –  880 zł</w:t>
      </w:r>
      <w:r w:rsidR="00412421" w:rsidRPr="005756D3">
        <w:rPr>
          <w:rFonts w:asciiTheme="minorHAnsi" w:hAnsiTheme="minorHAnsi" w:cstheme="minorHAnsi"/>
          <w:sz w:val="24"/>
          <w:szCs w:val="24"/>
        </w:rPr>
        <w:t>;</w:t>
      </w:r>
    </w:p>
    <w:p w14:paraId="34600DF9" w14:textId="025C12DA" w:rsidR="00C35E14" w:rsidRPr="005756D3" w:rsidRDefault="00C35E14" w:rsidP="00DB324E">
      <w:pPr>
        <w:numPr>
          <w:ilvl w:val="2"/>
          <w:numId w:val="15"/>
        </w:numPr>
        <w:spacing w:after="0" w:line="360" w:lineRule="auto"/>
        <w:ind w:left="1276" w:hanging="430"/>
        <w:rPr>
          <w:rFonts w:asciiTheme="minorHAnsi" w:hAnsiTheme="minorHAnsi" w:cstheme="minorHAnsi"/>
          <w:b/>
          <w:bCs/>
          <w:sz w:val="24"/>
          <w:szCs w:val="24"/>
        </w:rPr>
      </w:pPr>
      <w:r w:rsidRPr="005756D3">
        <w:rPr>
          <w:rFonts w:asciiTheme="minorHAnsi" w:hAnsiTheme="minorHAnsi" w:cstheme="minorHAnsi"/>
          <w:b/>
          <w:bCs/>
          <w:sz w:val="24"/>
          <w:szCs w:val="24"/>
        </w:rPr>
        <w:t>Segmenty z pokojami 2 os.</w:t>
      </w:r>
      <w:r w:rsidR="00412421" w:rsidRPr="005756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ECF1F93" w14:textId="4D314282" w:rsidR="00C35E14" w:rsidRPr="005756D3" w:rsidRDefault="00C35E14" w:rsidP="00DB324E">
      <w:pPr>
        <w:numPr>
          <w:ilvl w:val="3"/>
          <w:numId w:val="15"/>
        </w:numPr>
        <w:spacing w:after="0" w:line="360" w:lineRule="auto"/>
        <w:ind w:left="1701"/>
        <w:rPr>
          <w:rFonts w:asciiTheme="minorHAns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>segment jednopokojowy z łazienką – 1100 zł (2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Pr="005756D3">
        <w:rPr>
          <w:rFonts w:asciiTheme="minorHAnsi" w:hAnsiTheme="minorHAnsi" w:cstheme="minorHAnsi"/>
          <w:sz w:val="24"/>
          <w:szCs w:val="24"/>
        </w:rPr>
        <w:t>x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Pr="005756D3">
        <w:rPr>
          <w:rFonts w:asciiTheme="minorHAnsi" w:hAnsiTheme="minorHAnsi" w:cstheme="minorHAnsi"/>
          <w:sz w:val="24"/>
          <w:szCs w:val="24"/>
        </w:rPr>
        <w:t>550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="00F22718" w:rsidRPr="005756D3">
        <w:rPr>
          <w:rFonts w:asciiTheme="minorHAnsi" w:hAnsiTheme="minorHAnsi" w:cstheme="minorHAnsi"/>
          <w:sz w:val="24"/>
          <w:szCs w:val="24"/>
        </w:rPr>
        <w:t>zł</w:t>
      </w:r>
      <w:r w:rsidRPr="005756D3">
        <w:rPr>
          <w:rFonts w:asciiTheme="minorHAnsi" w:hAnsiTheme="minorHAnsi" w:cstheme="minorHAnsi"/>
          <w:sz w:val="24"/>
          <w:szCs w:val="24"/>
        </w:rPr>
        <w:t>)</w:t>
      </w:r>
      <w:r w:rsidR="00343E52" w:rsidRPr="005756D3">
        <w:rPr>
          <w:rFonts w:asciiTheme="minorHAnsi" w:hAnsiTheme="minorHAnsi" w:cstheme="minorHAnsi"/>
          <w:sz w:val="24"/>
          <w:szCs w:val="24"/>
        </w:rPr>
        <w:t>,</w:t>
      </w:r>
    </w:p>
    <w:p w14:paraId="6404CD1E" w14:textId="75D15176" w:rsidR="00C35E14" w:rsidRPr="005756D3" w:rsidRDefault="00C35E14" w:rsidP="00DB324E">
      <w:pPr>
        <w:numPr>
          <w:ilvl w:val="3"/>
          <w:numId w:val="15"/>
        </w:numPr>
        <w:spacing w:after="0" w:line="360" w:lineRule="auto"/>
        <w:ind w:left="1701"/>
        <w:rPr>
          <w:rFonts w:asciiTheme="minorHAnsi" w:hAnsiTheme="minorHAnsi" w:cstheme="minorHAnsi"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>segment dwupokojowy z łazienką - 1 pokój –  990 zł (2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Pr="005756D3">
        <w:rPr>
          <w:rFonts w:asciiTheme="minorHAnsi" w:hAnsiTheme="minorHAnsi" w:cstheme="minorHAnsi"/>
          <w:sz w:val="24"/>
          <w:szCs w:val="24"/>
        </w:rPr>
        <w:t>x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Pr="005756D3">
        <w:rPr>
          <w:rFonts w:asciiTheme="minorHAnsi" w:hAnsiTheme="minorHAnsi" w:cstheme="minorHAnsi"/>
          <w:sz w:val="24"/>
          <w:szCs w:val="24"/>
        </w:rPr>
        <w:t>495</w:t>
      </w:r>
      <w:r w:rsidR="00343E52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="00F22718" w:rsidRPr="005756D3">
        <w:rPr>
          <w:rFonts w:asciiTheme="minorHAnsi" w:hAnsiTheme="minorHAnsi" w:cstheme="minorHAnsi"/>
          <w:sz w:val="24"/>
          <w:szCs w:val="24"/>
        </w:rPr>
        <w:t>zł</w:t>
      </w:r>
      <w:r w:rsidRPr="005756D3">
        <w:rPr>
          <w:rFonts w:asciiTheme="minorHAnsi" w:hAnsiTheme="minorHAnsi" w:cstheme="minorHAnsi"/>
          <w:sz w:val="24"/>
          <w:szCs w:val="24"/>
        </w:rPr>
        <w:t>)</w:t>
      </w:r>
      <w:r w:rsidR="00343E52" w:rsidRPr="005756D3">
        <w:rPr>
          <w:rFonts w:asciiTheme="minorHAnsi" w:hAnsiTheme="minorHAnsi" w:cstheme="minorHAnsi"/>
          <w:sz w:val="24"/>
          <w:szCs w:val="24"/>
        </w:rPr>
        <w:t>.</w:t>
      </w:r>
    </w:p>
    <w:p w14:paraId="0C7E2C30" w14:textId="77777777" w:rsidR="00FA2C72" w:rsidRPr="005756D3" w:rsidRDefault="00C74D22" w:rsidP="00CC1854">
      <w:pPr>
        <w:pStyle w:val="Nagwek1"/>
      </w:pPr>
      <w:r w:rsidRPr="005756D3">
        <w:lastRenderedPageBreak/>
        <w:t>§ 2</w:t>
      </w:r>
    </w:p>
    <w:p w14:paraId="5F71EAF4" w14:textId="77777777" w:rsidR="001B0833" w:rsidRPr="005756D3" w:rsidRDefault="006912C0" w:rsidP="00A51BED">
      <w:pPr>
        <w:numPr>
          <w:ilvl w:val="0"/>
          <w:numId w:val="14"/>
        </w:numPr>
        <w:spacing w:after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W przypadku studentów </w:t>
      </w:r>
      <w:r w:rsidRPr="005756D3">
        <w:rPr>
          <w:rFonts w:asciiTheme="minorHAnsi" w:hAnsiTheme="minorHAnsi" w:cstheme="minorHAnsi"/>
          <w:sz w:val="24"/>
          <w:szCs w:val="24"/>
        </w:rPr>
        <w:t>Uniwersytetu Medycznego w Białymstoku</w:t>
      </w:r>
      <w:r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o</w:t>
      </w:r>
      <w:r w:rsidR="001B0833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płata </w:t>
      </w:r>
      <w:r w:rsidR="00F306B4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za korzystanie z miejsc w D</w:t>
      </w:r>
      <w:r w:rsidR="007C19AD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omu </w:t>
      </w:r>
      <w:r w:rsidR="00F306B4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S</w:t>
      </w:r>
      <w:r w:rsidR="007C19AD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tudenta</w:t>
      </w:r>
      <w:r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jest zwolniona z podatku VAT</w:t>
      </w:r>
      <w:r w:rsidR="008522FA" w:rsidRPr="005756D3">
        <w:rPr>
          <w:rFonts w:asciiTheme="minorHAnsi" w:hAnsiTheme="minorHAnsi" w:cstheme="minorHAnsi"/>
          <w:sz w:val="24"/>
          <w:szCs w:val="24"/>
        </w:rPr>
        <w:t>, natomiast s</w:t>
      </w:r>
      <w:r w:rsidR="001B0833" w:rsidRPr="005756D3">
        <w:rPr>
          <w:rFonts w:asciiTheme="minorHAnsi" w:hAnsiTheme="minorHAnsi" w:cstheme="minorHAnsi"/>
          <w:sz w:val="24"/>
          <w:szCs w:val="24"/>
        </w:rPr>
        <w:t xml:space="preserve">tudenci innych uczelni oraz osoby niebędące studentami wnoszą opłatę </w:t>
      </w:r>
      <w:r w:rsidR="007C19AD" w:rsidRPr="005756D3">
        <w:rPr>
          <w:rFonts w:asciiTheme="minorHAnsi" w:hAnsiTheme="minorHAnsi" w:cstheme="minorHAnsi"/>
          <w:sz w:val="24"/>
          <w:szCs w:val="24"/>
        </w:rPr>
        <w:t>z doliczonym 8% podatkiem VAT</w:t>
      </w:r>
      <w:r w:rsidR="008522FA" w:rsidRPr="005756D3">
        <w:rPr>
          <w:rFonts w:asciiTheme="minorHAnsi" w:hAnsiTheme="minorHAnsi" w:cstheme="minorHAnsi"/>
          <w:sz w:val="24"/>
          <w:szCs w:val="24"/>
        </w:rPr>
        <w:t>, z</w:t>
      </w:r>
      <w:r w:rsidR="008522FA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godnie z ustawą z dnia 11 marca 2004r. o podatku od towarów i usług.</w:t>
      </w:r>
    </w:p>
    <w:p w14:paraId="304F715A" w14:textId="77777777" w:rsidR="001B0833" w:rsidRPr="005756D3" w:rsidRDefault="006912C0" w:rsidP="00A51BED">
      <w:pPr>
        <w:numPr>
          <w:ilvl w:val="0"/>
          <w:numId w:val="14"/>
        </w:numPr>
        <w:spacing w:after="0" w:line="360" w:lineRule="auto"/>
        <w:ind w:left="426" w:right="-144"/>
        <w:rPr>
          <w:rFonts w:asciiTheme="minorHAnsi" w:hAnsiTheme="minorHAnsi" w:cstheme="minorHAnsi"/>
          <w:strike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>W przypadku studentów Uniwersytet</w:t>
      </w:r>
      <w:r w:rsidR="0054786F" w:rsidRPr="005756D3">
        <w:rPr>
          <w:rFonts w:asciiTheme="minorHAnsi" w:hAnsiTheme="minorHAnsi" w:cstheme="minorHAnsi"/>
          <w:sz w:val="24"/>
          <w:szCs w:val="24"/>
        </w:rPr>
        <w:t xml:space="preserve">u Medycznego w Białymstoku, gdy </w:t>
      </w:r>
      <w:r w:rsidRPr="005756D3">
        <w:rPr>
          <w:rFonts w:asciiTheme="minorHAnsi" w:hAnsiTheme="minorHAnsi" w:cstheme="minorHAnsi"/>
          <w:sz w:val="24"/>
          <w:szCs w:val="24"/>
        </w:rPr>
        <w:t xml:space="preserve">2-osobowy lub </w:t>
      </w:r>
      <w:r w:rsidR="005D0154" w:rsidRPr="005756D3">
        <w:rPr>
          <w:rFonts w:asciiTheme="minorHAnsi" w:hAnsiTheme="minorHAnsi" w:cstheme="minorHAnsi"/>
          <w:sz w:val="24"/>
          <w:szCs w:val="24"/>
        </w:rPr>
        <w:br/>
      </w:r>
      <w:r w:rsidRPr="005756D3">
        <w:rPr>
          <w:rFonts w:asciiTheme="minorHAnsi" w:hAnsiTheme="minorHAnsi" w:cstheme="minorHAnsi"/>
          <w:sz w:val="24"/>
          <w:szCs w:val="24"/>
        </w:rPr>
        <w:t xml:space="preserve">3-osobowy pokój wynajmuje tylko 1 osoba, opłata miesięczna ulega zmniejszeniu </w:t>
      </w:r>
      <w:r w:rsidR="007C19AD" w:rsidRPr="005756D3">
        <w:rPr>
          <w:rFonts w:asciiTheme="minorHAnsi" w:hAnsiTheme="minorHAnsi" w:cstheme="minorHAnsi"/>
          <w:sz w:val="24"/>
          <w:szCs w:val="24"/>
        </w:rPr>
        <w:t>o 100</w:t>
      </w:r>
      <w:r w:rsidR="005D0154" w:rsidRPr="005756D3">
        <w:rPr>
          <w:rFonts w:asciiTheme="minorHAnsi" w:hAnsiTheme="minorHAnsi" w:cstheme="minorHAnsi"/>
          <w:sz w:val="24"/>
          <w:szCs w:val="24"/>
        </w:rPr>
        <w:t xml:space="preserve"> </w:t>
      </w:r>
      <w:r w:rsidR="007C19AD" w:rsidRPr="005756D3">
        <w:rPr>
          <w:rFonts w:asciiTheme="minorHAnsi" w:hAnsiTheme="minorHAnsi" w:cstheme="minorHAnsi"/>
          <w:sz w:val="24"/>
          <w:szCs w:val="24"/>
        </w:rPr>
        <w:t>zł</w:t>
      </w:r>
      <w:r w:rsidRPr="005756D3">
        <w:rPr>
          <w:rFonts w:asciiTheme="minorHAnsi" w:hAnsiTheme="minorHAnsi" w:cstheme="minorHAnsi"/>
          <w:sz w:val="24"/>
          <w:szCs w:val="24"/>
        </w:rPr>
        <w:t>.</w:t>
      </w:r>
    </w:p>
    <w:p w14:paraId="72BC53F2" w14:textId="77777777" w:rsidR="0039391D" w:rsidRPr="005756D3" w:rsidRDefault="0039391D" w:rsidP="00A40AE7">
      <w:pPr>
        <w:numPr>
          <w:ilvl w:val="0"/>
          <w:numId w:val="14"/>
        </w:numPr>
        <w:spacing w:after="480" w:line="360" w:lineRule="auto"/>
        <w:ind w:left="426"/>
        <w:rPr>
          <w:rFonts w:asciiTheme="minorHAnsi" w:hAnsiTheme="minorHAnsi" w:cstheme="minorHAnsi"/>
          <w:strike/>
          <w:sz w:val="24"/>
          <w:szCs w:val="24"/>
        </w:rPr>
      </w:pPr>
      <w:r w:rsidRPr="005756D3">
        <w:rPr>
          <w:rFonts w:asciiTheme="minorHAnsi" w:hAnsiTheme="minorHAnsi" w:cstheme="minorHAnsi"/>
          <w:sz w:val="24"/>
          <w:szCs w:val="24"/>
        </w:rPr>
        <w:t>W Domu Studenta nr 2 pokoje jednoosobowe standard wynajmowane są tylko studentom UMB</w:t>
      </w:r>
      <w:r w:rsidR="00593451" w:rsidRPr="005756D3">
        <w:rPr>
          <w:rFonts w:asciiTheme="minorHAnsi" w:hAnsiTheme="minorHAnsi" w:cstheme="minorHAnsi"/>
          <w:sz w:val="24"/>
          <w:szCs w:val="24"/>
        </w:rPr>
        <w:t>.</w:t>
      </w:r>
    </w:p>
    <w:p w14:paraId="3DED6B57" w14:textId="77777777" w:rsidR="00FA2C72" w:rsidRPr="005756D3" w:rsidRDefault="000507D9" w:rsidP="00CC1854">
      <w:pPr>
        <w:pStyle w:val="Nagwek1"/>
      </w:pPr>
      <w:r w:rsidRPr="005756D3">
        <w:t>§ 3</w:t>
      </w:r>
    </w:p>
    <w:p w14:paraId="583BCF55" w14:textId="77777777" w:rsidR="00FA2C72" w:rsidRPr="005756D3" w:rsidRDefault="00B77A46" w:rsidP="00A51BED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Cena</w:t>
      </w:r>
      <w:r w:rsidR="000B472B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brutto</w:t>
      </w:r>
      <w:r w:rsidR="00FA2C72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jednego noclegu w wolnych pokojach studenckich w trakcie roku akademickiego oraz w czasie przerwy wakacyjnej</w:t>
      </w: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Domu Studenta nr 1 i 2</w:t>
      </w:r>
      <w:r w:rsidR="00267A79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wynosi:</w:t>
      </w:r>
    </w:p>
    <w:p w14:paraId="098DCAD8" w14:textId="4C70D494" w:rsidR="00D417D1" w:rsidRPr="005756D3" w:rsidRDefault="00B70A1C" w:rsidP="00A51BED">
      <w:pPr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studenci UMB – 35</w:t>
      </w:r>
      <w:r w:rsidR="00D417D1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zł/doba</w:t>
      </w:r>
      <w:r w:rsidR="00785132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1FAB8794" w14:textId="26D41884" w:rsidR="00D417D1" w:rsidRPr="005756D3" w:rsidRDefault="00D417D1" w:rsidP="00A51BED">
      <w:pPr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studenci uczelni medycznych – w ramach porozumienia „Przystanek Medyk”, z ważną legitymacją studencką uczelni macierzystej – </w:t>
      </w:r>
      <w:r w:rsidR="00B70A1C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35</w:t>
      </w: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zł/doba (pobyt do 14 dni),</w:t>
      </w:r>
    </w:p>
    <w:p w14:paraId="127CFAB5" w14:textId="77777777" w:rsidR="00D417D1" w:rsidRPr="005756D3" w:rsidRDefault="00D417D1" w:rsidP="00A51BED">
      <w:pPr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osoby prywatne pobyt w pokoju studenckim:</w:t>
      </w:r>
    </w:p>
    <w:p w14:paraId="5FAA9F3C" w14:textId="4547D3A8" w:rsidR="00D417D1" w:rsidRPr="005756D3" w:rsidRDefault="00B70A1C" w:rsidP="00A51BED">
      <w:pPr>
        <w:numPr>
          <w:ilvl w:val="1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jednoosobowy – 6</w:t>
      </w:r>
      <w:r w:rsidR="00D417D1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0 zł/doba, w tym 8% Vat,</w:t>
      </w:r>
    </w:p>
    <w:p w14:paraId="2FABA474" w14:textId="73BB1074" w:rsidR="00D417D1" w:rsidRPr="005756D3" w:rsidRDefault="00D417D1" w:rsidP="00A51BED">
      <w:pPr>
        <w:numPr>
          <w:ilvl w:val="1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wieloosobowy</w:t>
      </w:r>
      <w:r w:rsidR="001D09CC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</w:t>
      </w: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70A1C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50</w:t>
      </w:r>
      <w:r w:rsidR="001D09CC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zł/doba, w tym 8% Vat;</w:t>
      </w:r>
    </w:p>
    <w:p w14:paraId="66D0BFF1" w14:textId="77777777" w:rsidR="00D417D1" w:rsidRPr="005756D3" w:rsidRDefault="00D417D1" w:rsidP="00A51BED">
      <w:pPr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goście w pokoju studenta:</w:t>
      </w:r>
    </w:p>
    <w:p w14:paraId="71607D87" w14:textId="77777777" w:rsidR="00B44C41" w:rsidRPr="005756D3" w:rsidRDefault="00B44C41" w:rsidP="00A51BED">
      <w:pPr>
        <w:numPr>
          <w:ilvl w:val="1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studenci UMB posiadający ważną legitymację  – 20 zł/doba (w trakcie roku akademickiego nocleg max 3 doby),</w:t>
      </w:r>
    </w:p>
    <w:p w14:paraId="1DBCA359" w14:textId="30D94C7A" w:rsidR="00B63B96" w:rsidRPr="005756D3" w:rsidRDefault="00B44C41" w:rsidP="00A51BED">
      <w:pPr>
        <w:numPr>
          <w:ilvl w:val="1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studenci innych uczelni i osoby niebędące studentami – 21,60 zł/doba, w tym 8%  V</w:t>
      </w:r>
      <w:r w:rsidR="00343E52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AT</w:t>
      </w:r>
      <w:r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B63B96" w:rsidRPr="005756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68D3582F" w14:textId="77777777" w:rsidR="00D24D21" w:rsidRPr="005756D3" w:rsidRDefault="000507D9" w:rsidP="00CC1854">
      <w:pPr>
        <w:pStyle w:val="Nagwek1"/>
        <w:rPr>
          <w:rStyle w:val="Pogrubienie"/>
          <w:b/>
        </w:rPr>
      </w:pPr>
      <w:r w:rsidRPr="005756D3">
        <w:rPr>
          <w:rStyle w:val="Pogrubienie"/>
          <w:b/>
        </w:rPr>
        <w:t>§ 4</w:t>
      </w:r>
    </w:p>
    <w:p w14:paraId="108DF6E9" w14:textId="3C7B24ED" w:rsidR="00D24D21" w:rsidRPr="005756D3" w:rsidRDefault="00D24D21" w:rsidP="00A40AE7">
      <w:pPr>
        <w:pStyle w:val="Akapitzlist"/>
        <w:numPr>
          <w:ilvl w:val="0"/>
          <w:numId w:val="41"/>
        </w:numPr>
        <w:spacing w:after="480" w:line="360" w:lineRule="auto"/>
        <w:rPr>
          <w:rStyle w:val="Pogrubienie"/>
          <w:rFonts w:asciiTheme="minorHAnsi" w:hAnsiTheme="minorHAnsi" w:cstheme="minorHAnsi"/>
          <w:b w:val="0"/>
          <w:sz w:val="24"/>
          <w:szCs w:val="24"/>
        </w:rPr>
      </w:pPr>
      <w:r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Zarządzenie wchodzi w życie z dniem</w:t>
      </w:r>
      <w:r w:rsidR="000507D9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podpisania, z mocą obowiązującą od</w:t>
      </w:r>
      <w:r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C5AA0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br/>
      </w:r>
      <w:r w:rsidR="00F22718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1 października 2025 r.</w:t>
      </w:r>
    </w:p>
    <w:p w14:paraId="5F92113C" w14:textId="2F2B57AB" w:rsidR="00000905" w:rsidRPr="005756D3" w:rsidRDefault="00000905" w:rsidP="00A40AE7">
      <w:pPr>
        <w:pStyle w:val="Akapitzlist"/>
        <w:numPr>
          <w:ilvl w:val="0"/>
          <w:numId w:val="41"/>
        </w:numPr>
        <w:spacing w:after="480" w:line="360" w:lineRule="auto"/>
        <w:rPr>
          <w:rStyle w:val="Pogrubienie"/>
          <w:rFonts w:asciiTheme="minorHAnsi" w:hAnsiTheme="minorHAnsi" w:cstheme="minorHAnsi"/>
          <w:b w:val="0"/>
          <w:sz w:val="24"/>
          <w:szCs w:val="24"/>
        </w:rPr>
      </w:pPr>
      <w:r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Z chwilą wejścia w życie niniejszego </w:t>
      </w:r>
      <w:r w:rsidR="00497A34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Z</w:t>
      </w:r>
      <w:r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arządzenia, </w:t>
      </w:r>
      <w:r w:rsidR="00343E52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traci moc </w:t>
      </w:r>
      <w:r w:rsidR="00497A34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Z</w:t>
      </w:r>
      <w:r w:rsidR="00343E52" w:rsidRPr="005756D3">
        <w:rPr>
          <w:rStyle w:val="Pogrubienie"/>
          <w:rFonts w:asciiTheme="minorHAnsi" w:hAnsiTheme="minorHAnsi" w:cstheme="minorHAnsi"/>
          <w:b w:val="0"/>
          <w:sz w:val="24"/>
          <w:szCs w:val="24"/>
        </w:rPr>
        <w:t>arządzenie nr 45/2023  Rektora UMB z dn. 15.05.2023 r.</w:t>
      </w:r>
    </w:p>
    <w:p w14:paraId="3145FBD2" w14:textId="77777777" w:rsidR="000507D9" w:rsidRPr="005756D3" w:rsidRDefault="000507D9" w:rsidP="00A40AE7">
      <w:pPr>
        <w:spacing w:after="480" w:line="360" w:lineRule="auto"/>
        <w:rPr>
          <w:rStyle w:val="Pogrubienie"/>
          <w:rFonts w:asciiTheme="minorHAnsi" w:hAnsiTheme="minorHAnsi" w:cstheme="minorHAnsi"/>
          <w:sz w:val="24"/>
          <w:szCs w:val="24"/>
        </w:rPr>
      </w:pPr>
      <w:r w:rsidRPr="005756D3">
        <w:rPr>
          <w:rStyle w:val="Pogrubienie"/>
          <w:rFonts w:asciiTheme="minorHAnsi" w:hAnsiTheme="minorHAnsi" w:cstheme="minorHAnsi"/>
          <w:sz w:val="24"/>
          <w:szCs w:val="24"/>
        </w:rPr>
        <w:t>Rektor</w:t>
      </w:r>
    </w:p>
    <w:p w14:paraId="64DA8373" w14:textId="4B06CE0F" w:rsidR="000507D9" w:rsidRPr="005756D3" w:rsidRDefault="000507D9" w:rsidP="00A40AE7">
      <w:pPr>
        <w:spacing w:after="480" w:line="360" w:lineRule="auto"/>
        <w:rPr>
          <w:rStyle w:val="Pogrubienie"/>
          <w:rFonts w:asciiTheme="minorHAnsi" w:hAnsiTheme="minorHAnsi" w:cstheme="minorHAnsi"/>
          <w:sz w:val="24"/>
          <w:szCs w:val="24"/>
        </w:rPr>
      </w:pPr>
      <w:r w:rsidRPr="005756D3">
        <w:rPr>
          <w:rStyle w:val="Pogrubienie"/>
          <w:rFonts w:asciiTheme="minorHAnsi" w:hAnsiTheme="minorHAnsi" w:cstheme="minorHAnsi"/>
          <w:sz w:val="24"/>
          <w:szCs w:val="24"/>
        </w:rPr>
        <w:t xml:space="preserve">prof. dr hab. </w:t>
      </w:r>
      <w:r w:rsidR="00C35E14" w:rsidRPr="005756D3">
        <w:rPr>
          <w:rStyle w:val="Pogrubienie"/>
          <w:rFonts w:asciiTheme="minorHAnsi" w:hAnsiTheme="minorHAnsi" w:cstheme="minorHAnsi"/>
          <w:sz w:val="24"/>
          <w:szCs w:val="24"/>
        </w:rPr>
        <w:t>Marcin Moniuszko</w:t>
      </w:r>
    </w:p>
    <w:sectPr w:rsidR="000507D9" w:rsidRPr="005756D3" w:rsidSect="000433E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1591B" w14:textId="77777777" w:rsidR="00C94364" w:rsidRDefault="00C94364" w:rsidP="000A7CD6">
      <w:pPr>
        <w:spacing w:after="0" w:line="240" w:lineRule="auto"/>
      </w:pPr>
      <w:r>
        <w:separator/>
      </w:r>
    </w:p>
  </w:endnote>
  <w:endnote w:type="continuationSeparator" w:id="0">
    <w:p w14:paraId="502D4DE3" w14:textId="77777777" w:rsidR="00C94364" w:rsidRDefault="00C94364" w:rsidP="000A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1F30" w14:textId="77777777" w:rsidR="00C94364" w:rsidRDefault="00C94364" w:rsidP="000A7CD6">
      <w:pPr>
        <w:spacing w:after="0" w:line="240" w:lineRule="auto"/>
      </w:pPr>
      <w:r>
        <w:separator/>
      </w:r>
    </w:p>
  </w:footnote>
  <w:footnote w:type="continuationSeparator" w:id="0">
    <w:p w14:paraId="06623405" w14:textId="77777777" w:rsidR="00C94364" w:rsidRDefault="00C94364" w:rsidP="000A7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220"/>
    <w:multiLevelType w:val="hybridMultilevel"/>
    <w:tmpl w:val="6C207408"/>
    <w:lvl w:ilvl="0" w:tplc="F000E22E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2826003"/>
    <w:multiLevelType w:val="hybridMultilevel"/>
    <w:tmpl w:val="C9FEB724"/>
    <w:lvl w:ilvl="0" w:tplc="FA4E290A">
      <w:start w:val="1"/>
      <w:numFmt w:val="decimal"/>
      <w:lvlText w:val="%1."/>
      <w:lvlJc w:val="left"/>
      <w:pPr>
        <w:ind w:left="61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" w15:restartNumberingAfterBreak="0">
    <w:nsid w:val="02EA6E1E"/>
    <w:multiLevelType w:val="hybridMultilevel"/>
    <w:tmpl w:val="A1F023D2"/>
    <w:lvl w:ilvl="0" w:tplc="3B9421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0B4243"/>
    <w:multiLevelType w:val="hybridMultilevel"/>
    <w:tmpl w:val="6294529C"/>
    <w:lvl w:ilvl="0" w:tplc="D1A43634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5402188"/>
    <w:multiLevelType w:val="hybridMultilevel"/>
    <w:tmpl w:val="992CBCF4"/>
    <w:lvl w:ilvl="0" w:tplc="04150011">
      <w:start w:val="1"/>
      <w:numFmt w:val="decimal"/>
      <w:lvlText w:val="%1)"/>
      <w:lvlJc w:val="left"/>
      <w:pPr>
        <w:ind w:left="61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5" w15:restartNumberingAfterBreak="0">
    <w:nsid w:val="07155589"/>
    <w:multiLevelType w:val="hybridMultilevel"/>
    <w:tmpl w:val="497A529C"/>
    <w:lvl w:ilvl="0" w:tplc="B4F8133C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0AEB06E3"/>
    <w:multiLevelType w:val="hybridMultilevel"/>
    <w:tmpl w:val="DCD6A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32CAC"/>
    <w:multiLevelType w:val="hybridMultilevel"/>
    <w:tmpl w:val="FD1A610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1C6F7BEA"/>
    <w:multiLevelType w:val="hybridMultilevel"/>
    <w:tmpl w:val="2616784C"/>
    <w:lvl w:ilvl="0" w:tplc="28F803F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F077BBF"/>
    <w:multiLevelType w:val="hybridMultilevel"/>
    <w:tmpl w:val="5CE672D6"/>
    <w:lvl w:ilvl="0" w:tplc="12025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83452"/>
    <w:multiLevelType w:val="hybridMultilevel"/>
    <w:tmpl w:val="4FFCE15E"/>
    <w:lvl w:ilvl="0" w:tplc="DB3C1D66">
      <w:start w:val="1"/>
      <w:numFmt w:val="upperRoman"/>
      <w:lvlText w:val="%1."/>
      <w:lvlJc w:val="center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C24C5"/>
    <w:multiLevelType w:val="hybridMultilevel"/>
    <w:tmpl w:val="8A161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A0A62"/>
    <w:multiLevelType w:val="hybridMultilevel"/>
    <w:tmpl w:val="07186004"/>
    <w:lvl w:ilvl="0" w:tplc="BB30A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30A9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43416"/>
    <w:multiLevelType w:val="hybridMultilevel"/>
    <w:tmpl w:val="B8C0551E"/>
    <w:lvl w:ilvl="0" w:tplc="120257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2D4DCC"/>
    <w:multiLevelType w:val="hybridMultilevel"/>
    <w:tmpl w:val="B836A4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D464B2"/>
    <w:multiLevelType w:val="hybridMultilevel"/>
    <w:tmpl w:val="1BF623F4"/>
    <w:lvl w:ilvl="0" w:tplc="120257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9669C3"/>
    <w:multiLevelType w:val="hybridMultilevel"/>
    <w:tmpl w:val="C3949976"/>
    <w:lvl w:ilvl="0" w:tplc="81A051C8">
      <w:start w:val="1"/>
      <w:numFmt w:val="upperRoman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0B319C"/>
    <w:multiLevelType w:val="hybridMultilevel"/>
    <w:tmpl w:val="121E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22754"/>
    <w:multiLevelType w:val="hybridMultilevel"/>
    <w:tmpl w:val="D68EAECA"/>
    <w:lvl w:ilvl="0" w:tplc="120257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3A4A56"/>
    <w:multiLevelType w:val="hybridMultilevel"/>
    <w:tmpl w:val="1DB4FBB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3E668E"/>
    <w:multiLevelType w:val="hybridMultilevel"/>
    <w:tmpl w:val="3454C120"/>
    <w:lvl w:ilvl="0" w:tplc="3B9421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76B226B"/>
    <w:multiLevelType w:val="hybridMultilevel"/>
    <w:tmpl w:val="C06A53D0"/>
    <w:lvl w:ilvl="0" w:tplc="0CA45E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E05638"/>
    <w:multiLevelType w:val="hybridMultilevel"/>
    <w:tmpl w:val="E162F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140A2FC">
      <w:start w:val="1"/>
      <w:numFmt w:val="lowerLetter"/>
      <w:lvlText w:val="%3)"/>
      <w:lvlJc w:val="left"/>
      <w:pPr>
        <w:ind w:left="2160" w:hanging="180"/>
      </w:pPr>
      <w:rPr>
        <w:b w:val="0"/>
        <w:bCs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1199A"/>
    <w:multiLevelType w:val="hybridMultilevel"/>
    <w:tmpl w:val="A56E14E2"/>
    <w:lvl w:ilvl="0" w:tplc="3B9421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C592B4E"/>
    <w:multiLevelType w:val="hybridMultilevel"/>
    <w:tmpl w:val="2D72C5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322F3D"/>
    <w:multiLevelType w:val="hybridMultilevel"/>
    <w:tmpl w:val="CFC2F0D2"/>
    <w:lvl w:ilvl="0" w:tplc="450A2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3E055A"/>
    <w:multiLevelType w:val="hybridMultilevel"/>
    <w:tmpl w:val="C0A40B40"/>
    <w:lvl w:ilvl="0" w:tplc="12025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D6EE1"/>
    <w:multiLevelType w:val="hybridMultilevel"/>
    <w:tmpl w:val="76589D0E"/>
    <w:lvl w:ilvl="0" w:tplc="94EC8A7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87193"/>
    <w:multiLevelType w:val="hybridMultilevel"/>
    <w:tmpl w:val="49C45874"/>
    <w:lvl w:ilvl="0" w:tplc="C062112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641540A"/>
    <w:multiLevelType w:val="hybridMultilevel"/>
    <w:tmpl w:val="26CA7506"/>
    <w:lvl w:ilvl="0" w:tplc="75F0DC68">
      <w:start w:val="1"/>
      <w:numFmt w:val="upperRoman"/>
      <w:lvlText w:val="%1."/>
      <w:lvlJc w:val="center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1D41EE"/>
    <w:multiLevelType w:val="hybridMultilevel"/>
    <w:tmpl w:val="208AC0A8"/>
    <w:lvl w:ilvl="0" w:tplc="4CDC2210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5D2E7DA4"/>
    <w:multiLevelType w:val="hybridMultilevel"/>
    <w:tmpl w:val="A89838E6"/>
    <w:lvl w:ilvl="0" w:tplc="26E46618">
      <w:start w:val="1"/>
      <w:numFmt w:val="decimal"/>
      <w:lvlText w:val="%1)"/>
      <w:lvlJc w:val="left"/>
      <w:pPr>
        <w:ind w:left="927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0E117D"/>
    <w:multiLevelType w:val="hybridMultilevel"/>
    <w:tmpl w:val="F410C25E"/>
    <w:lvl w:ilvl="0" w:tplc="355C9C1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23462"/>
    <w:multiLevelType w:val="hybridMultilevel"/>
    <w:tmpl w:val="8874606A"/>
    <w:lvl w:ilvl="0" w:tplc="D1A436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71A68"/>
    <w:multiLevelType w:val="hybridMultilevel"/>
    <w:tmpl w:val="801E605A"/>
    <w:lvl w:ilvl="0" w:tplc="120257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F7EC5"/>
    <w:multiLevelType w:val="hybridMultilevel"/>
    <w:tmpl w:val="42120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7709"/>
    <w:multiLevelType w:val="hybridMultilevel"/>
    <w:tmpl w:val="38D832BA"/>
    <w:lvl w:ilvl="0" w:tplc="31D2C530">
      <w:start w:val="1"/>
      <w:numFmt w:val="decimal"/>
      <w:lvlText w:val="%1."/>
      <w:lvlJc w:val="left"/>
      <w:pPr>
        <w:ind w:left="61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7" w15:restartNumberingAfterBreak="0">
    <w:nsid w:val="77607CE5"/>
    <w:multiLevelType w:val="hybridMultilevel"/>
    <w:tmpl w:val="A154C434"/>
    <w:lvl w:ilvl="0" w:tplc="D1A436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F7A2C"/>
    <w:multiLevelType w:val="hybridMultilevel"/>
    <w:tmpl w:val="3B5CB134"/>
    <w:lvl w:ilvl="0" w:tplc="5EAC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6F03B4"/>
    <w:multiLevelType w:val="hybridMultilevel"/>
    <w:tmpl w:val="61C66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5116C"/>
    <w:multiLevelType w:val="hybridMultilevel"/>
    <w:tmpl w:val="F94A216A"/>
    <w:lvl w:ilvl="0" w:tplc="24A4F692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 w15:restartNumberingAfterBreak="0">
    <w:nsid w:val="7F1400E3"/>
    <w:multiLevelType w:val="hybridMultilevel"/>
    <w:tmpl w:val="50E01656"/>
    <w:lvl w:ilvl="0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16"/>
  </w:num>
  <w:num w:numId="4">
    <w:abstractNumId w:val="21"/>
  </w:num>
  <w:num w:numId="5">
    <w:abstractNumId w:val="25"/>
  </w:num>
  <w:num w:numId="6">
    <w:abstractNumId w:val="18"/>
  </w:num>
  <w:num w:numId="7">
    <w:abstractNumId w:val="15"/>
  </w:num>
  <w:num w:numId="8">
    <w:abstractNumId w:val="37"/>
  </w:num>
  <w:num w:numId="9">
    <w:abstractNumId w:val="34"/>
  </w:num>
  <w:num w:numId="10">
    <w:abstractNumId w:val="33"/>
  </w:num>
  <w:num w:numId="11">
    <w:abstractNumId w:val="39"/>
  </w:num>
  <w:num w:numId="12">
    <w:abstractNumId w:val="11"/>
  </w:num>
  <w:num w:numId="13">
    <w:abstractNumId w:val="3"/>
  </w:num>
  <w:num w:numId="14">
    <w:abstractNumId w:val="32"/>
  </w:num>
  <w:num w:numId="15">
    <w:abstractNumId w:val="22"/>
  </w:num>
  <w:num w:numId="16">
    <w:abstractNumId w:val="0"/>
  </w:num>
  <w:num w:numId="17">
    <w:abstractNumId w:val="7"/>
  </w:num>
  <w:num w:numId="18">
    <w:abstractNumId w:val="24"/>
  </w:num>
  <w:num w:numId="19">
    <w:abstractNumId w:val="38"/>
  </w:num>
  <w:num w:numId="20">
    <w:abstractNumId w:val="12"/>
  </w:num>
  <w:num w:numId="21">
    <w:abstractNumId w:val="31"/>
  </w:num>
  <w:num w:numId="22">
    <w:abstractNumId w:val="5"/>
  </w:num>
  <w:num w:numId="23">
    <w:abstractNumId w:val="41"/>
  </w:num>
  <w:num w:numId="24">
    <w:abstractNumId w:val="14"/>
  </w:num>
  <w:num w:numId="25">
    <w:abstractNumId w:val="9"/>
  </w:num>
  <w:num w:numId="26">
    <w:abstractNumId w:val="26"/>
  </w:num>
  <w:num w:numId="27">
    <w:abstractNumId w:val="19"/>
  </w:num>
  <w:num w:numId="28">
    <w:abstractNumId w:val="13"/>
  </w:num>
  <w:num w:numId="29">
    <w:abstractNumId w:val="6"/>
  </w:num>
  <w:num w:numId="30">
    <w:abstractNumId w:val="4"/>
  </w:num>
  <w:num w:numId="31">
    <w:abstractNumId w:val="1"/>
  </w:num>
  <w:num w:numId="32">
    <w:abstractNumId w:val="36"/>
  </w:num>
  <w:num w:numId="33">
    <w:abstractNumId w:val="27"/>
  </w:num>
  <w:num w:numId="34">
    <w:abstractNumId w:val="20"/>
  </w:num>
  <w:num w:numId="35">
    <w:abstractNumId w:val="23"/>
  </w:num>
  <w:num w:numId="36">
    <w:abstractNumId w:val="2"/>
  </w:num>
  <w:num w:numId="37">
    <w:abstractNumId w:val="28"/>
  </w:num>
  <w:num w:numId="38">
    <w:abstractNumId w:val="8"/>
  </w:num>
  <w:num w:numId="39">
    <w:abstractNumId w:val="30"/>
  </w:num>
  <w:num w:numId="40">
    <w:abstractNumId w:val="40"/>
  </w:num>
  <w:num w:numId="41">
    <w:abstractNumId w:val="17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C72"/>
    <w:rsid w:val="00000905"/>
    <w:rsid w:val="000124FE"/>
    <w:rsid w:val="00012983"/>
    <w:rsid w:val="00033E2A"/>
    <w:rsid w:val="000417C4"/>
    <w:rsid w:val="000433EF"/>
    <w:rsid w:val="000507D9"/>
    <w:rsid w:val="0005389B"/>
    <w:rsid w:val="000637DF"/>
    <w:rsid w:val="00070BC6"/>
    <w:rsid w:val="00074CC0"/>
    <w:rsid w:val="00075856"/>
    <w:rsid w:val="00084F2B"/>
    <w:rsid w:val="0009354A"/>
    <w:rsid w:val="000A63E6"/>
    <w:rsid w:val="000A7CD6"/>
    <w:rsid w:val="000B472B"/>
    <w:rsid w:val="000B721E"/>
    <w:rsid w:val="000D7B86"/>
    <w:rsid w:val="000F10A6"/>
    <w:rsid w:val="000F1DDD"/>
    <w:rsid w:val="00120C0B"/>
    <w:rsid w:val="00144011"/>
    <w:rsid w:val="001B0833"/>
    <w:rsid w:val="001C1941"/>
    <w:rsid w:val="001D0736"/>
    <w:rsid w:val="001D09CC"/>
    <w:rsid w:val="001F530D"/>
    <w:rsid w:val="001F5580"/>
    <w:rsid w:val="00267A79"/>
    <w:rsid w:val="002934D3"/>
    <w:rsid w:val="00323277"/>
    <w:rsid w:val="00343E52"/>
    <w:rsid w:val="0039391D"/>
    <w:rsid w:val="003A2542"/>
    <w:rsid w:val="003B2084"/>
    <w:rsid w:val="003D7F45"/>
    <w:rsid w:val="003F421E"/>
    <w:rsid w:val="00404E4E"/>
    <w:rsid w:val="00412421"/>
    <w:rsid w:val="00417953"/>
    <w:rsid w:val="00440853"/>
    <w:rsid w:val="00457871"/>
    <w:rsid w:val="004909CE"/>
    <w:rsid w:val="004934E7"/>
    <w:rsid w:val="00497A34"/>
    <w:rsid w:val="004A51C6"/>
    <w:rsid w:val="004D46B2"/>
    <w:rsid w:val="004E1E9D"/>
    <w:rsid w:val="005005F1"/>
    <w:rsid w:val="00530244"/>
    <w:rsid w:val="00536866"/>
    <w:rsid w:val="0054786F"/>
    <w:rsid w:val="005628F5"/>
    <w:rsid w:val="005756D3"/>
    <w:rsid w:val="00577454"/>
    <w:rsid w:val="00582023"/>
    <w:rsid w:val="00593451"/>
    <w:rsid w:val="005A61B6"/>
    <w:rsid w:val="005B12C5"/>
    <w:rsid w:val="005C4D87"/>
    <w:rsid w:val="005D0154"/>
    <w:rsid w:val="005D4315"/>
    <w:rsid w:val="005D5E9F"/>
    <w:rsid w:val="00605A27"/>
    <w:rsid w:val="0061566D"/>
    <w:rsid w:val="00646739"/>
    <w:rsid w:val="00653E0A"/>
    <w:rsid w:val="0068782D"/>
    <w:rsid w:val="006912C0"/>
    <w:rsid w:val="006926FD"/>
    <w:rsid w:val="006A6208"/>
    <w:rsid w:val="006B277E"/>
    <w:rsid w:val="0072406B"/>
    <w:rsid w:val="00741486"/>
    <w:rsid w:val="00765ED5"/>
    <w:rsid w:val="00785132"/>
    <w:rsid w:val="00796B73"/>
    <w:rsid w:val="007B0B2C"/>
    <w:rsid w:val="007C0C60"/>
    <w:rsid w:val="007C19AD"/>
    <w:rsid w:val="00810518"/>
    <w:rsid w:val="008252D6"/>
    <w:rsid w:val="00850B9E"/>
    <w:rsid w:val="008522FA"/>
    <w:rsid w:val="00855256"/>
    <w:rsid w:val="00856770"/>
    <w:rsid w:val="00860692"/>
    <w:rsid w:val="008C73C4"/>
    <w:rsid w:val="008F5496"/>
    <w:rsid w:val="00903580"/>
    <w:rsid w:val="009440B3"/>
    <w:rsid w:val="00953988"/>
    <w:rsid w:val="0098651C"/>
    <w:rsid w:val="009877F4"/>
    <w:rsid w:val="009A23E0"/>
    <w:rsid w:val="009A64A6"/>
    <w:rsid w:val="009E72A2"/>
    <w:rsid w:val="00A21917"/>
    <w:rsid w:val="00A40AE7"/>
    <w:rsid w:val="00A51BED"/>
    <w:rsid w:val="00A54FDE"/>
    <w:rsid w:val="00A8505F"/>
    <w:rsid w:val="00A86CC7"/>
    <w:rsid w:val="00AA25BF"/>
    <w:rsid w:val="00AC0C64"/>
    <w:rsid w:val="00AC607F"/>
    <w:rsid w:val="00AE1EF6"/>
    <w:rsid w:val="00AF4EE3"/>
    <w:rsid w:val="00B0526F"/>
    <w:rsid w:val="00B1583F"/>
    <w:rsid w:val="00B41DED"/>
    <w:rsid w:val="00B44C41"/>
    <w:rsid w:val="00B63B96"/>
    <w:rsid w:val="00B70A1C"/>
    <w:rsid w:val="00B77A46"/>
    <w:rsid w:val="00B94F7F"/>
    <w:rsid w:val="00BA0C44"/>
    <w:rsid w:val="00BC5AA0"/>
    <w:rsid w:val="00BD12BC"/>
    <w:rsid w:val="00BD49F3"/>
    <w:rsid w:val="00C0042D"/>
    <w:rsid w:val="00C135F5"/>
    <w:rsid w:val="00C14401"/>
    <w:rsid w:val="00C35E14"/>
    <w:rsid w:val="00C74D22"/>
    <w:rsid w:val="00C82FBA"/>
    <w:rsid w:val="00C94364"/>
    <w:rsid w:val="00CA5FF4"/>
    <w:rsid w:val="00CC1705"/>
    <w:rsid w:val="00CC1854"/>
    <w:rsid w:val="00CD7AF0"/>
    <w:rsid w:val="00CE49D3"/>
    <w:rsid w:val="00CE7FC0"/>
    <w:rsid w:val="00D2013E"/>
    <w:rsid w:val="00D24D21"/>
    <w:rsid w:val="00D34EED"/>
    <w:rsid w:val="00D417D1"/>
    <w:rsid w:val="00D42EAB"/>
    <w:rsid w:val="00D8013A"/>
    <w:rsid w:val="00D900AC"/>
    <w:rsid w:val="00DA0845"/>
    <w:rsid w:val="00DB324E"/>
    <w:rsid w:val="00E34E27"/>
    <w:rsid w:val="00E36787"/>
    <w:rsid w:val="00E943E4"/>
    <w:rsid w:val="00EB4772"/>
    <w:rsid w:val="00F036C6"/>
    <w:rsid w:val="00F0713C"/>
    <w:rsid w:val="00F22718"/>
    <w:rsid w:val="00F306B4"/>
    <w:rsid w:val="00F63F6F"/>
    <w:rsid w:val="00F7120E"/>
    <w:rsid w:val="00F84968"/>
    <w:rsid w:val="00F9680A"/>
    <w:rsid w:val="00FA2C72"/>
    <w:rsid w:val="00FB3733"/>
    <w:rsid w:val="00FC36FF"/>
    <w:rsid w:val="00FD140D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1613"/>
  <w15:chartTrackingRefBased/>
  <w15:docId w15:val="{33D5219D-B978-4914-9515-0D021132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1854"/>
    <w:pPr>
      <w:spacing w:before="240" w:after="0" w:line="360" w:lineRule="auto"/>
      <w:outlineLvl w:val="0"/>
    </w:pPr>
    <w:rPr>
      <w:rFonts w:asciiTheme="minorHAnsi" w:hAnsiTheme="minorHAnsi" w:cstheme="minorHAns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C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FA2C7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943E4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3D7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F4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D7F4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F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7F45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C1854"/>
    <w:rPr>
      <w:rFonts w:asciiTheme="minorHAnsi" w:hAnsiTheme="minorHAnsi" w:cstheme="minorHAnsi"/>
      <w:b/>
      <w:bCs/>
      <w:sz w:val="28"/>
      <w:szCs w:val="2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A7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CD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A7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C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b7fa7a-1fcd-4934-9ea4-ac42dbdd0c04">
      <Terms xmlns="http://schemas.microsoft.com/office/infopath/2007/PartnerControls"/>
    </lcf76f155ced4ddcb4097134ff3c332f>
    <TaxCatchAll xmlns="bd6e993f-200e-4b01-a382-b4cea17e42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D92FC10214254D85FD3C3913DF7204" ma:contentTypeVersion="13" ma:contentTypeDescription="Utwórz nowy dokument." ma:contentTypeScope="" ma:versionID="7f991ba1cfc2ffef28f26fb0057e3ad0">
  <xsd:schema xmlns:xsd="http://www.w3.org/2001/XMLSchema" xmlns:xs="http://www.w3.org/2001/XMLSchema" xmlns:p="http://schemas.microsoft.com/office/2006/metadata/properties" xmlns:ns2="cfb7fa7a-1fcd-4934-9ea4-ac42dbdd0c04" xmlns:ns3="bd6e993f-200e-4b01-a382-b4cea17e4270" targetNamespace="http://schemas.microsoft.com/office/2006/metadata/properties" ma:root="true" ma:fieldsID="36d2e6c4f0631027825af254b225bfdc" ns2:_="" ns3:_="">
    <xsd:import namespace="cfb7fa7a-1fcd-4934-9ea4-ac42dbdd0c04"/>
    <xsd:import namespace="bd6e993f-200e-4b01-a382-b4cea17e42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7fa7a-1fcd-4934-9ea4-ac42dbdd0c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e993f-200e-4b01-a382-b4cea17e42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9f9e9c-ed4e-44cb-82f0-91eb8e0ea07b}" ma:internalName="TaxCatchAll" ma:showField="CatchAllData" ma:web="bd6e993f-200e-4b01-a382-b4cea17e4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FDA6D0-7E0B-482D-A78D-9AE6EB0944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BEE21-FA92-48D7-9106-DAA3F5E27814}">
  <ds:schemaRefs>
    <ds:schemaRef ds:uri="http://schemas.microsoft.com/office/2006/metadata/properties"/>
    <ds:schemaRef ds:uri="http://schemas.microsoft.com/office/infopath/2007/PartnerControls"/>
    <ds:schemaRef ds:uri="cfb7fa7a-1fcd-4934-9ea4-ac42dbdd0c04"/>
    <ds:schemaRef ds:uri="bd6e993f-200e-4b01-a382-b4cea17e4270"/>
  </ds:schemaRefs>
</ds:datastoreItem>
</file>

<file path=customXml/itemProps3.xml><?xml version="1.0" encoding="utf-8"?>
<ds:datastoreItem xmlns:ds="http://schemas.openxmlformats.org/officeDocument/2006/customXml" ds:itemID="{A96B4052-DD0A-4A98-B341-181FDE89A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7fa7a-1fcd-4934-9ea4-ac42dbdd0c04"/>
    <ds:schemaRef ds:uri="bd6e993f-200e-4b01-a382-b4cea17e4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1/2023 Rektora UMB w sprawie odpłatności za miejsce w Domu Studenta UMB</vt:lpstr>
    </vt:vector>
  </TitlesOfParts>
  <Company>Hewlett-Packard Company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41/2025 Rektora UMB w sprawie odpłatności za miejsce w Domu Studenta Uniwersytetu Medycznego w Białymstoku</dc:title>
  <dc:subject/>
  <dc:creator>Bożena Ciborowska</dc:creator>
  <cp:keywords/>
  <cp:lastModifiedBy>Emilia Snarska</cp:lastModifiedBy>
  <cp:revision>34</cp:revision>
  <cp:lastPrinted>2025-03-20T08:20:00Z</cp:lastPrinted>
  <dcterms:created xsi:type="dcterms:W3CDTF">2025-03-20T08:21:00Z</dcterms:created>
  <dcterms:modified xsi:type="dcterms:W3CDTF">2025-03-20T12:00:00Z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0x01010052D92FC10214254D85FD3C3913DF7204</vt:lpwstr>
  </property>
  <property fmtid="{D5CDD505-2E9C-101B-9397-08002B2CF9AE}" pid="3" name="MediaServiceImageTags">
    <vt:lpwstr/>
  </property>
</Properties>
</file>