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15" w:rsidRDefault="002E1301" w:rsidP="005627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130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Wysokość dodatku zagranicznego bazowego </w:t>
      </w:r>
    </w:p>
    <w:p w:rsidR="002E1301" w:rsidRPr="00606CAA" w:rsidRDefault="005B2B5C" w:rsidP="005627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606CAA">
        <w:rPr>
          <w:rFonts w:ascii="Times New Roman" w:hAnsi="Times New Roman" w:cs="Times New Roman"/>
          <w:color w:val="000000"/>
          <w:sz w:val="20"/>
          <w:szCs w:val="20"/>
        </w:rPr>
        <w:t>przysługując</w:t>
      </w:r>
      <w:r w:rsidR="00562715" w:rsidRPr="00606CAA">
        <w:rPr>
          <w:rFonts w:ascii="Times New Roman" w:hAnsi="Times New Roman" w:cs="Times New Roman"/>
          <w:color w:val="000000"/>
          <w:sz w:val="20"/>
          <w:szCs w:val="20"/>
        </w:rPr>
        <w:t>ego</w:t>
      </w:r>
      <w:r w:rsidRPr="00606CAA">
        <w:rPr>
          <w:rFonts w:ascii="Times New Roman" w:hAnsi="Times New Roman" w:cs="Times New Roman"/>
          <w:color w:val="000000"/>
          <w:sz w:val="20"/>
          <w:szCs w:val="20"/>
        </w:rPr>
        <w:t xml:space="preserve"> w poszczególnych państwach</w:t>
      </w:r>
      <w:r w:rsidR="00606CAA" w:rsidRPr="00606CAA">
        <w:rPr>
          <w:rFonts w:ascii="Times New Roman" w:hAnsi="Times New Roman" w:cs="Times New Roman"/>
          <w:color w:val="000000"/>
          <w:sz w:val="20"/>
          <w:szCs w:val="20"/>
        </w:rPr>
        <w:t xml:space="preserve"> na </w:t>
      </w:r>
      <w:r w:rsidR="00606CAA" w:rsidRPr="00606CAA">
        <w:rPr>
          <w:rFonts w:ascii="Times New Roman" w:hAnsi="Times New Roman" w:cs="Times New Roman"/>
          <w:i/>
          <w:color w:val="000000"/>
          <w:sz w:val="20"/>
          <w:szCs w:val="20"/>
        </w:rPr>
        <w:t>podstawie rozporządzenia Prezesa Rady Ministrów z dnia 23 grudnia 2002r. w sprawie dodatku zagranicznego i świadczeń przysługujących członkom służby zagranicznej wykonującym obowiązki służbowe w placówce zagranicznej.</w:t>
      </w:r>
    </w:p>
    <w:p w:rsidR="002E1301" w:rsidRPr="002E1301" w:rsidRDefault="002E1301" w:rsidP="002E13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29"/>
        <w:gridCol w:w="5568"/>
        <w:gridCol w:w="10"/>
        <w:gridCol w:w="24"/>
        <w:gridCol w:w="1705"/>
        <w:gridCol w:w="1798"/>
        <w:gridCol w:w="45"/>
      </w:tblGrid>
      <w:tr w:rsidR="002E1301" w:rsidRPr="002E1301" w:rsidTr="002E1301">
        <w:trPr>
          <w:gridAfter w:val="1"/>
          <w:wAfter w:w="45" w:type="dxa"/>
          <w:trHeight w:val="136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E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</w:t>
            </w:r>
            <w:r w:rsidRPr="002E13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ństwo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Dodatek zagraniczny</w:t>
            </w:r>
          </w:p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bazowy obowi</w:t>
            </w:r>
            <w:r w:rsidRPr="002E13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ązujący od 01.05.2009 wraz z walutą wypłaty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E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dodatku</w:t>
            </w:r>
          </w:p>
        </w:tc>
      </w:tr>
      <w:tr w:rsidR="002E1301" w:rsidRPr="002E1301" w:rsidTr="002E1301">
        <w:trPr>
          <w:gridAfter w:val="1"/>
          <w:wAfter w:w="45" w:type="dxa"/>
          <w:trHeight w:val="230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2E1301" w:rsidRPr="002E1301" w:rsidTr="002E1301">
        <w:trPr>
          <w:gridAfter w:val="1"/>
          <w:wAfter w:w="45" w:type="dxa"/>
          <w:trHeight w:val="27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Islamska Republika Afganistanu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Albanii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</w:tr>
      <w:tr w:rsidR="002E1301" w:rsidRPr="002E1301" w:rsidTr="002E1301">
        <w:trPr>
          <w:gridAfter w:val="1"/>
          <w:wAfter w:w="45" w:type="dxa"/>
          <w:trHeight w:val="27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Algierska Republika Ludowo-Demokratyczna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Angoli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USD</w:t>
            </w:r>
          </w:p>
        </w:tc>
      </w:tr>
      <w:tr w:rsidR="002E1301" w:rsidRPr="002E1301" w:rsidTr="002E1301">
        <w:trPr>
          <w:gridAfter w:val="1"/>
          <w:wAfter w:w="45" w:type="dxa"/>
          <w:trHeight w:val="27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ólestwo Arabii Saudyjskiej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7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Argenty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ńska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Armenii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ązek Australijski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AUD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Austrii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7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Azerbejd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żanu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ólestwo Belgii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Bia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łoruś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69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śnia i Hercegowina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Federacyjna Republika Brazylii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7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Bu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łgarii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Chile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ńska Republika Ludowa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52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Hongkong-Specjalny Region Administracyjny Chi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ńskiej Republiki Ludowej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</w:tr>
      <w:tr w:rsidR="002E1301" w:rsidRPr="002E1301" w:rsidTr="002E1301">
        <w:trPr>
          <w:gridAfter w:val="1"/>
          <w:wAfter w:w="45" w:type="dxa"/>
          <w:trHeight w:val="27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Chorwacji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9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Cypryjska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Czarnog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óra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Czeska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7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ólestwo Danii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DKK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Arabska Republika Egiptu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Esto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ńska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7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Federacyjna Demokratyczna Republika Etiopii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Finlandii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Francuska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Grecka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9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Gruzja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ólestwo Hiszpanii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ólestwo Niderlandów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74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Indonezji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Indii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7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Iraku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</w:tr>
      <w:tr w:rsidR="002E1301" w:rsidRPr="002E1301" w:rsidTr="002E1301">
        <w:trPr>
          <w:gridAfter w:val="1"/>
          <w:wAfter w:w="45" w:type="dxa"/>
          <w:trHeight w:val="27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Islamska Republika Iranu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Irlandia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7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Islandii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ństwo Izrael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7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Japonia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71376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JPY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Jordań</w:t>
            </w: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skie Kr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ólestwo Haszymidzkie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7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Kanada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ństwo Katar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7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Kazachstanu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Kenii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Kolumbii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Korea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ńska Republika Ludowo-Demokratyczna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7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Korei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Kuby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ństwo Kuwejt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Liba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ńska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</w:tr>
      <w:tr w:rsidR="002E1301" w:rsidRPr="002E1301" w:rsidTr="002E1301">
        <w:trPr>
          <w:gridAfter w:val="1"/>
          <w:wAfter w:w="45" w:type="dxa"/>
          <w:trHeight w:val="385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Wielka Arabska Libijska </w:t>
            </w:r>
            <w:proofErr w:type="spellStart"/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</w:t>
            </w: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amahirija</w:t>
            </w:r>
            <w:proofErr w:type="spellEnd"/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Ludowo-Socjalistyczna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7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Litewska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Wielkie Ksi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ęstwo Luksemburg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Republika 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Łotewska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Macedonii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7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Malezja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ólestwo Marokańskie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Meksyka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ńskie Stany Zjednoczone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Mo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łdowy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7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Mongolia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Federalna Niemiec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Federalna Republika Nigerii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78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ólestwo Norwegii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NOK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Nowa Zelandia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Islamska Republika Pakistanu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8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Palesty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ńska Władza Narodowa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gridAfter w:val="1"/>
          <w:wAfter w:w="45" w:type="dxa"/>
          <w:trHeight w:val="293"/>
        </w:trPr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Peru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</w:tr>
      <w:tr w:rsidR="002E1301" w:rsidRPr="002E1301" w:rsidTr="002E1301">
        <w:trPr>
          <w:trHeight w:val="2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Portugalska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trHeight w:val="2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Po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łudniowej Afryki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</w:tr>
      <w:tr w:rsidR="002E1301" w:rsidRPr="002E1301" w:rsidTr="002E1301">
        <w:trPr>
          <w:trHeight w:val="27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Federacja Rosyjska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trHeight w:val="27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Rumunia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trHeight w:val="27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Serbii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trHeight w:val="2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Singapuru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</w:tr>
      <w:tr w:rsidR="002E1301" w:rsidRPr="002E1301" w:rsidTr="002E1301">
        <w:trPr>
          <w:trHeight w:val="2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S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łowacka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trHeight w:val="27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S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łowenii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trHeight w:val="27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Stany Zjednoczone Ameryki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</w:tr>
      <w:tr w:rsidR="002E1301" w:rsidRPr="002E1301" w:rsidTr="002E1301">
        <w:trPr>
          <w:trHeight w:val="2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Syryjska Republika Arabska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</w:tr>
      <w:tr w:rsidR="002E1301" w:rsidRPr="002E1301" w:rsidTr="002E1301">
        <w:trPr>
          <w:trHeight w:val="27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Konfederacja Szwajcarska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CHF</w:t>
            </w:r>
          </w:p>
        </w:tc>
      </w:tr>
      <w:tr w:rsidR="002E1301" w:rsidRPr="002E1301" w:rsidTr="002E1301">
        <w:trPr>
          <w:trHeight w:val="2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ólestwo Szwecji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</w:t>
            </w:r>
          </w:p>
        </w:tc>
      </w:tr>
      <w:tr w:rsidR="002E1301" w:rsidRPr="002E1301" w:rsidTr="002E1301">
        <w:trPr>
          <w:trHeight w:val="27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ólestwo Tajlandii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trHeight w:val="2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Tajwan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trHeight w:val="2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Tunezyjska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trHeight w:val="27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Turcji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</w:tr>
      <w:tr w:rsidR="002E1301" w:rsidRPr="002E1301" w:rsidTr="002E1301">
        <w:trPr>
          <w:trHeight w:val="27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Turkmenistan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trHeight w:val="2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Ukraina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trHeight w:val="2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Uzbekistanu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trHeight w:val="2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Boliwarianska</w:t>
            </w:r>
            <w:proofErr w:type="spellEnd"/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Republika Wenezueli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</w:tr>
      <w:tr w:rsidR="002E1301" w:rsidRPr="002E1301" w:rsidTr="002E1301">
        <w:trPr>
          <w:trHeight w:val="27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W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ęgierska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trHeight w:val="35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Zjednoczone Kr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ólestwo Wielkiej Brytanii i Irlandii Północnej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GBP</w:t>
            </w:r>
          </w:p>
        </w:tc>
      </w:tr>
      <w:tr w:rsidR="002E1301" w:rsidRPr="002E1301" w:rsidTr="002E1301">
        <w:trPr>
          <w:trHeight w:val="2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Socjalistyczna Republika Wietnamu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USD</w:t>
            </w:r>
          </w:p>
        </w:tc>
      </w:tr>
      <w:tr w:rsidR="002E1301" w:rsidRPr="002E1301" w:rsidTr="002E1301">
        <w:trPr>
          <w:trHeight w:val="2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Republika W</w:t>
            </w:r>
            <w:r w:rsidRPr="002E1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łoska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  <w:tr w:rsidR="002E1301" w:rsidRPr="002E1301" w:rsidTr="002E1301">
        <w:trPr>
          <w:trHeight w:val="30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Zjednoczone Emiraty Arabskie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301" w:rsidRPr="002E1301" w:rsidRDefault="002E1301" w:rsidP="002E13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</w:t>
            </w:r>
          </w:p>
        </w:tc>
      </w:tr>
    </w:tbl>
    <w:p w:rsidR="002E1301" w:rsidRPr="002E1301" w:rsidRDefault="002E1301">
      <w:pPr>
        <w:rPr>
          <w:rFonts w:ascii="Times New Roman" w:hAnsi="Times New Roman" w:cs="Times New Roman"/>
          <w:sz w:val="20"/>
          <w:szCs w:val="20"/>
        </w:rPr>
      </w:pPr>
    </w:p>
    <w:sectPr w:rsidR="002E1301" w:rsidRPr="002E13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77" w:rsidRDefault="00215E77" w:rsidP="00215E77">
      <w:pPr>
        <w:spacing w:after="0" w:line="240" w:lineRule="auto"/>
      </w:pPr>
      <w:r>
        <w:separator/>
      </w:r>
    </w:p>
  </w:endnote>
  <w:endnote w:type="continuationSeparator" w:id="0">
    <w:p w:rsidR="00215E77" w:rsidRDefault="00215E77" w:rsidP="0021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77" w:rsidRDefault="00215E77" w:rsidP="00215E77">
      <w:pPr>
        <w:spacing w:after="0" w:line="240" w:lineRule="auto"/>
      </w:pPr>
      <w:r>
        <w:separator/>
      </w:r>
    </w:p>
  </w:footnote>
  <w:footnote w:type="continuationSeparator" w:id="0">
    <w:p w:rsidR="00215E77" w:rsidRDefault="00215E77" w:rsidP="0021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77" w:rsidRPr="00215E77" w:rsidRDefault="00215E77" w:rsidP="00215E77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215E77">
      <w:rPr>
        <w:rFonts w:ascii="Times New Roman" w:hAnsi="Times New Roman" w:cs="Times New Roman"/>
        <w:sz w:val="16"/>
        <w:szCs w:val="16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01"/>
    <w:rsid w:val="00215E77"/>
    <w:rsid w:val="002E1301"/>
    <w:rsid w:val="00562715"/>
    <w:rsid w:val="005B2B5C"/>
    <w:rsid w:val="00606CAA"/>
    <w:rsid w:val="00A3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E77"/>
  </w:style>
  <w:style w:type="paragraph" w:styleId="Stopka">
    <w:name w:val="footer"/>
    <w:basedOn w:val="Normalny"/>
    <w:link w:val="StopkaZnak"/>
    <w:uiPriority w:val="99"/>
    <w:unhideWhenUsed/>
    <w:rsid w:val="0021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E77"/>
  </w:style>
  <w:style w:type="paragraph" w:styleId="Stopka">
    <w:name w:val="footer"/>
    <w:basedOn w:val="Normalny"/>
    <w:link w:val="StopkaZnak"/>
    <w:uiPriority w:val="99"/>
    <w:unhideWhenUsed/>
    <w:rsid w:val="0021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5</cp:revision>
  <dcterms:created xsi:type="dcterms:W3CDTF">2014-02-26T14:00:00Z</dcterms:created>
  <dcterms:modified xsi:type="dcterms:W3CDTF">2014-02-28T13:32:00Z</dcterms:modified>
</cp:coreProperties>
</file>